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jc w:val="center"/>
        <w:rPr>
          <w:sz w:val="60"/>
          <w:szCs w:val="60"/>
        </w:rPr>
      </w:pPr>
      <w:r w:rsidDel="00000000" w:rsidR="00000000" w:rsidRPr="00000000">
        <w:rPr>
          <w:sz w:val="60"/>
          <w:szCs w:val="60"/>
          <w:rtl w:val="0"/>
        </w:rPr>
        <w:t xml:space="preserve">Residential Power Disaggregation</w:t>
      </w:r>
    </w:p>
    <w:p w:rsidR="00000000" w:rsidDel="00000000" w:rsidP="00000000" w:rsidRDefault="00000000" w:rsidRPr="00000000" w14:paraId="00000002">
      <w:pPr>
        <w:pageBreakBefore w:val="0"/>
        <w:jc w:val="center"/>
        <w:rPr>
          <w:rFonts w:ascii="Calibri" w:cs="Calibri" w:eastAsia="Calibri" w:hAnsi="Calibri"/>
          <w:sz w:val="60"/>
          <w:szCs w:val="60"/>
        </w:rPr>
      </w:pPr>
      <w:commentRangeStart w:id="0"/>
      <w:r w:rsidDel="00000000" w:rsidR="00000000" w:rsidRPr="00000000">
        <w:rPr>
          <w:sz w:val="60"/>
          <w:szCs w:val="60"/>
          <w:rtl w:val="0"/>
        </w:rPr>
        <w:t xml:space="preserve">System Architecture Diagrams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3">
      <w:pPr>
        <w:pageBreakBefore w:val="0"/>
        <w:jc w:val="center"/>
        <w:rPr>
          <w:sz w:val="40"/>
          <w:szCs w:val="40"/>
        </w:rPr>
      </w:pPr>
      <w:r w:rsidDel="00000000" w:rsidR="00000000" w:rsidRPr="00000000">
        <w:rPr>
          <w:rtl w:val="0"/>
        </w:rPr>
      </w:r>
    </w:p>
    <w:p w:rsidR="00000000" w:rsidDel="00000000" w:rsidP="00000000" w:rsidRDefault="00000000" w:rsidRPr="00000000" w14:paraId="00000004">
      <w:pPr>
        <w:pageBreakBefore w:val="0"/>
        <w:jc w:val="center"/>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Team Members:</w:t>
      </w:r>
    </w:p>
    <w:p w:rsidR="00000000" w:rsidDel="00000000" w:rsidP="00000000" w:rsidRDefault="00000000" w:rsidRPr="00000000" w14:paraId="00000005">
      <w:pPr>
        <w:pageBreakBefore w:val="0"/>
        <w:jc w:val="center"/>
        <w:rPr>
          <w:rFonts w:ascii="Calibri" w:cs="Calibri" w:eastAsia="Calibri" w:hAnsi="Calibri"/>
          <w:sz w:val="40"/>
          <w:szCs w:val="40"/>
        </w:rPr>
      </w:pPr>
      <w:r w:rsidDel="00000000" w:rsidR="00000000" w:rsidRPr="00000000">
        <w:rPr>
          <w:sz w:val="40"/>
          <w:szCs w:val="40"/>
          <w:rtl w:val="0"/>
        </w:rPr>
        <w:t xml:space="preserve">Andrew Bailey, Ralph Cullom, Manny Harris, Labib Kasim</w:t>
      </w:r>
      <w:r w:rsidDel="00000000" w:rsidR="00000000" w:rsidRPr="00000000">
        <w:rPr>
          <w:rtl w:val="0"/>
        </w:rPr>
      </w:r>
    </w:p>
    <w:p w:rsidR="00000000" w:rsidDel="00000000" w:rsidP="00000000" w:rsidRDefault="00000000" w:rsidRPr="00000000" w14:paraId="00000006">
      <w:pPr>
        <w:pageBreakBefore w:val="0"/>
        <w:ind w:left="0" w:firstLine="0"/>
        <w:jc w:val="left"/>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007">
      <w:pPr>
        <w:pageBreakBefore w:val="0"/>
        <w:jc w:val="center"/>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Sponsoring </w:t>
      </w:r>
      <w:r w:rsidDel="00000000" w:rsidR="00000000" w:rsidRPr="00000000">
        <w:rPr>
          <w:sz w:val="40"/>
          <w:szCs w:val="40"/>
          <w:rtl w:val="0"/>
        </w:rPr>
        <w:t xml:space="preserve">Entity</w:t>
      </w:r>
      <w:r w:rsidDel="00000000" w:rsidR="00000000" w:rsidRPr="00000000">
        <w:rPr>
          <w:rFonts w:ascii="Calibri" w:cs="Calibri" w:eastAsia="Calibri" w:hAnsi="Calibri"/>
          <w:sz w:val="40"/>
          <w:szCs w:val="40"/>
          <w:rtl w:val="0"/>
        </w:rPr>
        <w:t xml:space="preserve">:</w:t>
      </w:r>
    </w:p>
    <w:p w:rsidR="00000000" w:rsidDel="00000000" w:rsidP="00000000" w:rsidRDefault="00000000" w:rsidRPr="00000000" w14:paraId="00000008">
      <w:pPr>
        <w:pageBreakBefore w:val="0"/>
        <w:jc w:val="center"/>
        <w:rPr>
          <w:sz w:val="40"/>
          <w:szCs w:val="40"/>
        </w:rPr>
      </w:pPr>
      <w:r w:rsidDel="00000000" w:rsidR="00000000" w:rsidRPr="00000000">
        <w:rPr>
          <w:sz w:val="40"/>
          <w:szCs w:val="40"/>
          <w:rtl w:val="0"/>
        </w:rPr>
        <w:t xml:space="preserve">ABB</w:t>
      </w:r>
    </w:p>
    <w:p w:rsidR="00000000" w:rsidDel="00000000" w:rsidP="00000000" w:rsidRDefault="00000000" w:rsidRPr="00000000" w14:paraId="00000009">
      <w:pPr>
        <w:pageBreakBefore w:val="0"/>
        <w:jc w:val="center"/>
        <w:rPr>
          <w:sz w:val="40"/>
          <w:szCs w:val="40"/>
        </w:rPr>
      </w:pPr>
      <w:r w:rsidDel="00000000" w:rsidR="00000000" w:rsidRPr="00000000">
        <w:rPr>
          <w:rtl w:val="0"/>
        </w:rPr>
      </w:r>
    </w:p>
    <w:p w:rsidR="00000000" w:rsidDel="00000000" w:rsidP="00000000" w:rsidRDefault="00000000" w:rsidRPr="00000000" w14:paraId="0000000A">
      <w:pPr>
        <w:pageBreakBefore w:val="0"/>
        <w:jc w:val="center"/>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Mentors:</w:t>
      </w:r>
    </w:p>
    <w:p w:rsidR="00000000" w:rsidDel="00000000" w:rsidP="00000000" w:rsidRDefault="00000000" w:rsidRPr="00000000" w14:paraId="0000000B">
      <w:pPr>
        <w:pageBreakBefore w:val="0"/>
        <w:jc w:val="center"/>
        <w:rPr>
          <w:rFonts w:ascii="Calibri" w:cs="Calibri" w:eastAsia="Calibri" w:hAnsi="Calibri"/>
          <w:sz w:val="40"/>
          <w:szCs w:val="40"/>
        </w:rPr>
      </w:pPr>
      <w:r w:rsidDel="00000000" w:rsidR="00000000" w:rsidRPr="00000000">
        <w:rPr>
          <w:sz w:val="40"/>
          <w:szCs w:val="40"/>
          <w:rtl w:val="0"/>
        </w:rPr>
        <w:t xml:space="preserve">Huangjie</w:t>
      </w:r>
      <w:r w:rsidDel="00000000" w:rsidR="00000000" w:rsidRPr="00000000">
        <w:rPr>
          <w:sz w:val="40"/>
          <w:szCs w:val="40"/>
          <w:rtl w:val="0"/>
        </w:rPr>
        <w:t xml:space="preserve"> Gong</w:t>
      </w:r>
      <w:r w:rsidDel="00000000" w:rsidR="00000000" w:rsidRPr="00000000">
        <w:rPr>
          <w:rtl w:val="0"/>
        </w:rPr>
      </w:r>
    </w:p>
    <w:p w:rsidR="00000000" w:rsidDel="00000000" w:rsidP="00000000" w:rsidRDefault="00000000" w:rsidRPr="00000000" w14:paraId="0000000C">
      <w:pPr>
        <w:pageBreakBefore w:val="0"/>
        <w:jc w:val="center"/>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00D">
      <w:pPr>
        <w:pageBreakBefore w:val="0"/>
        <w:jc w:val="center"/>
        <w:rPr>
          <w:sz w:val="40"/>
          <w:szCs w:val="40"/>
        </w:rPr>
      </w:pPr>
      <w:r w:rsidDel="00000000" w:rsidR="00000000" w:rsidRPr="00000000">
        <w:rPr>
          <w:rFonts w:ascii="Calibri" w:cs="Calibri" w:eastAsia="Calibri" w:hAnsi="Calibri"/>
          <w:sz w:val="40"/>
          <w:szCs w:val="40"/>
          <w:rtl w:val="0"/>
        </w:rPr>
        <w:t xml:space="preserve">Date:</w:t>
      </w:r>
      <w:r w:rsidDel="00000000" w:rsidR="00000000" w:rsidRPr="00000000">
        <w:rPr>
          <w:rtl w:val="0"/>
        </w:rPr>
      </w:r>
    </w:p>
    <w:p w:rsidR="00000000" w:rsidDel="00000000" w:rsidP="00000000" w:rsidRDefault="00000000" w:rsidRPr="00000000" w14:paraId="0000000E">
      <w:pPr>
        <w:pageBreakBefore w:val="0"/>
        <w:jc w:val="center"/>
        <w:rPr>
          <w:sz w:val="40"/>
          <w:szCs w:val="40"/>
        </w:rPr>
      </w:pPr>
      <w:r w:rsidDel="00000000" w:rsidR="00000000" w:rsidRPr="00000000">
        <w:rPr>
          <w:sz w:val="40"/>
          <w:szCs w:val="40"/>
          <w:rtl w:val="0"/>
        </w:rPr>
        <w:t xml:space="preserve">9/22/23</w:t>
      </w:r>
    </w:p>
    <w:p w:rsidR="00000000" w:rsidDel="00000000" w:rsidP="00000000" w:rsidRDefault="00000000" w:rsidRPr="00000000" w14:paraId="0000000F">
      <w:pPr>
        <w:pageBreakBefore w:val="0"/>
        <w:jc w:val="left"/>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010">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pageBreakBefore w:val="0"/>
        <w:ind w:left="360" w:firstLine="0"/>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2">
      <w:pPr>
        <w:pageBreakBefore w:val="0"/>
        <w:ind w:left="360" w:firstLine="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Table of Contents</w:t>
      </w:r>
    </w:p>
    <w:p w:rsidR="00000000" w:rsidDel="00000000" w:rsidP="00000000" w:rsidRDefault="00000000" w:rsidRPr="00000000" w14:paraId="00000013">
      <w:pPr>
        <w:pageBreakBefore w:val="0"/>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4">
          <w:pPr>
            <w:widowControl w:val="0"/>
            <w:tabs>
              <w:tab w:val="right" w:leader="none" w:pos="12000"/>
            </w:tabs>
            <w:spacing w:before="60" w:line="240" w:lineRule="auto"/>
            <w:ind w:left="0" w:firstLine="0"/>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u7abrxyxud">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Project Background:</w:t>
              <w:tab/>
              <w:t xml:space="preserve">2</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360"/>
            <w:rPr>
              <w:color w:val="000000"/>
              <w:u w:val="none"/>
            </w:rPr>
          </w:pPr>
          <w:hyperlink w:anchor="_7huff3geaon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Key Product Requirements:</w:t>
              <w:tab/>
              <w:t xml:space="preserve">2</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firstLine="720"/>
            <w:rPr>
              <w:color w:val="000000"/>
              <w:u w:val="none"/>
            </w:rPr>
          </w:pPr>
          <w:hyperlink w:anchor="_b5v7k55byfm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Key features:</w:t>
              <w:tab/>
              <w:t xml:space="preserve">2</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firstLine="720"/>
            <w:rPr>
              <w:color w:val="000000"/>
              <w:u w:val="none"/>
            </w:rPr>
          </w:pPr>
          <w:hyperlink w:anchor="_bextnmyi2cz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Key constraints:</w:t>
              <w:tab/>
              <w:t xml:space="preserve">2</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0" w:firstLine="0"/>
            <w:rPr>
              <w:b w:val="1"/>
              <w:color w:val="000000"/>
              <w:u w:val="none"/>
            </w:rPr>
          </w:pPr>
          <w:hyperlink w:anchor="_gwu0az4rupc">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Product Concept Diagrams/Drawings:</w:t>
              <w:tab/>
              <w:t xml:space="preserve">3</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rPr>
              <w:color w:val="000000"/>
              <w:u w:val="none"/>
            </w:rPr>
          </w:pPr>
          <w:hyperlink w:anchor="_e3ju3byuyg6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Concept Differences Table and Mockup Demo Preparation:</w:t>
              <w:tab/>
              <w:t xml:space="preserve">7</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0" w:firstLine="0"/>
            <w:rPr>
              <w:b w:val="1"/>
              <w:color w:val="000000"/>
              <w:u w:val="none"/>
            </w:rPr>
          </w:pPr>
          <w:hyperlink w:anchor="_m9yn2fyu461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User Operational Flow Chart:</w:t>
              <w:tab/>
              <w:t xml:space="preserve">7</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0" w:firstLine="0"/>
            <w:rPr>
              <w:b w:val="1"/>
              <w:color w:val="000000"/>
              <w:u w:val="none"/>
            </w:rPr>
          </w:pPr>
          <w:hyperlink w:anchor="_hg6cpkns1p7j">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System Functional Block Diagram:</w:t>
              <w:tab/>
              <w:t xml:space="preserve">8</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0" w:firstLine="0"/>
            <w:rPr>
              <w:b w:val="1"/>
              <w:color w:val="000000"/>
              <w:u w:val="none"/>
            </w:rPr>
          </w:pPr>
          <w:hyperlink w:anchor="_ibe2svwzdmn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 Table of Trade-offs:</w:t>
              <w:tab/>
              <w:t xml:space="preserve">8</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0" w:firstLine="0"/>
            <w:rPr>
              <w:b w:val="1"/>
              <w:color w:val="000000"/>
              <w:u w:val="none"/>
            </w:rPr>
          </w:pPr>
          <w:hyperlink w:anchor="_jgvtlggoqy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 Design Challenges:</w:t>
              <w:tab/>
              <w:t xml:space="preserve">9</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0" w:firstLine="0"/>
            <w:rPr>
              <w:b w:val="1"/>
              <w:color w:val="000000"/>
              <w:u w:val="none"/>
            </w:rPr>
          </w:pPr>
          <w:hyperlink w:anchor="_yi5ilo570a9u">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 First Technical Milestone Preparation (“Hello World” demos):</w:t>
              <w:tab/>
              <w:t xml:space="preserve">9</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0" w:firstLine="0"/>
            <w:rPr>
              <w:b w:val="1"/>
              <w:color w:val="000000"/>
              <w:u w:val="none"/>
            </w:rPr>
          </w:pPr>
          <w:hyperlink w:anchor="_pfbb37fxmy6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 Long-lead-time or critical items for purchasing:</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pageBreakBefore w:val="0"/>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pageBreakBefore w:val="0"/>
        <w:numPr>
          <w:ilvl w:val="0"/>
          <w:numId w:val="3"/>
        </w:numPr>
        <w:ind w:left="720" w:hanging="360"/>
        <w:rPr/>
      </w:pPr>
      <w:bookmarkStart w:colFirst="0" w:colLast="0" w:name="_hu7abrxyxud" w:id="0"/>
      <w:bookmarkEnd w:id="0"/>
      <w:r w:rsidDel="00000000" w:rsidR="00000000" w:rsidRPr="00000000">
        <w:rPr>
          <w:rtl w:val="0"/>
        </w:rPr>
        <w:t xml:space="preserve">Project Background</w:t>
      </w:r>
      <w:r w:rsidDel="00000000" w:rsidR="00000000" w:rsidRPr="00000000">
        <w:rPr>
          <w:rtl w:val="0"/>
        </w:rPr>
        <w:t xml:space="preserve">:</w:t>
      </w:r>
    </w:p>
    <w:p w:rsidR="00000000" w:rsidDel="00000000" w:rsidP="00000000" w:rsidRDefault="00000000" w:rsidRPr="00000000" w14:paraId="00000022">
      <w:pPr>
        <w:pageBreakBefore w:val="0"/>
        <w:ind w:left="720" w:firstLine="0"/>
        <w:rPr>
          <w:sz w:val="24"/>
          <w:szCs w:val="24"/>
        </w:rPr>
      </w:pPr>
      <w:r w:rsidDel="00000000" w:rsidR="00000000" w:rsidRPr="00000000">
        <w:rPr>
          <w:sz w:val="24"/>
          <w:szCs w:val="24"/>
          <w:highlight w:val="white"/>
          <w:rtl w:val="0"/>
        </w:rPr>
        <w:t xml:space="preserve">Traditional household meters measure the combined consumption of all appliances, some of which possess substantial thermal mass and can be leveraged for demand response without compromising occupant comfort. To assess a residence's potential for demand response, a cost-effective, IoT-driven system could be employed by consumers to disaggregate various residential loads. This device will incorporate machine learning and advanced data processing techniques to break down and forecast residential load across different categories based on the aggregated measurement. The device will take total energy usage data from a standard meter, along with external weather data. The outcomes will encompass the computed energy usage for individual appliances/categories and their projections derived from the collective data gathered. This data can be used by homeowners to save money on their monthly power bill.</w:t>
      </w:r>
      <w:r w:rsidDel="00000000" w:rsidR="00000000" w:rsidRPr="00000000">
        <w:rPr>
          <w:rtl w:val="0"/>
        </w:rPr>
      </w:r>
    </w:p>
    <w:p w:rsidR="00000000" w:rsidDel="00000000" w:rsidP="00000000" w:rsidRDefault="00000000" w:rsidRPr="00000000" w14:paraId="00000023">
      <w:pPr>
        <w:pStyle w:val="Heading2"/>
        <w:pageBreakBefore w:val="0"/>
        <w:rPr/>
      </w:pPr>
      <w:bookmarkStart w:colFirst="0" w:colLast="0" w:name="_7huff3geaon0" w:id="1"/>
      <w:bookmarkEnd w:id="1"/>
      <w:r w:rsidDel="00000000" w:rsidR="00000000" w:rsidRPr="00000000">
        <w:rPr>
          <w:rtl w:val="0"/>
        </w:rPr>
        <w:t xml:space="preserve">Key Product Requirements:</w:t>
      </w:r>
    </w:p>
    <w:p w:rsidR="00000000" w:rsidDel="00000000" w:rsidP="00000000" w:rsidRDefault="00000000" w:rsidRPr="00000000" w14:paraId="00000024">
      <w:pPr>
        <w:pStyle w:val="Heading3"/>
        <w:pageBreakBefore w:val="0"/>
        <w:rPr>
          <w:i w:val="0"/>
        </w:rPr>
      </w:pPr>
      <w:bookmarkStart w:colFirst="0" w:colLast="0" w:name="_b5v7k55byfmd" w:id="2"/>
      <w:bookmarkEnd w:id="2"/>
      <w:r w:rsidDel="00000000" w:rsidR="00000000" w:rsidRPr="00000000">
        <w:rPr>
          <w:i w:val="0"/>
          <w:rtl w:val="0"/>
        </w:rPr>
        <w:t xml:space="preserve">Key features:</w:t>
      </w:r>
      <w:r w:rsidDel="00000000" w:rsidR="00000000" w:rsidRPr="00000000">
        <w:rPr>
          <w:rtl w:val="0"/>
        </w:rPr>
      </w:r>
    </w:p>
    <w:p w:rsidR="00000000" w:rsidDel="00000000" w:rsidP="00000000" w:rsidRDefault="00000000" w:rsidRPr="00000000" w14:paraId="00000025">
      <w:pPr>
        <w:pageBreakBefore w:val="0"/>
        <w:numPr>
          <w:ilvl w:val="0"/>
          <w:numId w:val="4"/>
        </w:numPr>
        <w:rPr>
          <w:sz w:val="24"/>
          <w:szCs w:val="24"/>
        </w:rPr>
      </w:pPr>
      <w:commentRangeStart w:id="1"/>
      <w:r w:rsidDel="00000000" w:rsidR="00000000" w:rsidRPr="00000000">
        <w:rPr>
          <w:sz w:val="24"/>
          <w:szCs w:val="24"/>
          <w:rtl w:val="0"/>
        </w:rPr>
        <w:t xml:space="preserve">Device measures lumped power usage of a household.</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6">
      <w:pPr>
        <w:pageBreakBefore w:val="0"/>
        <w:numPr>
          <w:ilvl w:val="0"/>
          <w:numId w:val="4"/>
        </w:numPr>
        <w:rPr>
          <w:sz w:val="24"/>
          <w:szCs w:val="24"/>
          <w:u w:val="none"/>
        </w:rPr>
      </w:pPr>
      <w:r w:rsidDel="00000000" w:rsidR="00000000" w:rsidRPr="00000000">
        <w:rPr>
          <w:sz w:val="24"/>
          <w:szCs w:val="24"/>
          <w:rtl w:val="0"/>
        </w:rPr>
        <w:t xml:space="preserve">Data that the device collects should be sent wirelessly back to online data storage through IoT.</w:t>
      </w:r>
    </w:p>
    <w:p w:rsidR="00000000" w:rsidDel="00000000" w:rsidP="00000000" w:rsidRDefault="00000000" w:rsidRPr="00000000" w14:paraId="00000027">
      <w:pPr>
        <w:pageBreakBefore w:val="0"/>
        <w:numPr>
          <w:ilvl w:val="0"/>
          <w:numId w:val="4"/>
        </w:numPr>
        <w:rPr>
          <w:sz w:val="24"/>
          <w:szCs w:val="24"/>
          <w:u w:val="none"/>
        </w:rPr>
      </w:pPr>
      <w:r w:rsidDel="00000000" w:rsidR="00000000" w:rsidRPr="00000000">
        <w:rPr>
          <w:sz w:val="24"/>
          <w:szCs w:val="24"/>
          <w:rtl w:val="0"/>
        </w:rPr>
        <w:t xml:space="preserve">Machine learning algorithms will take the data and weather as inputs and output the disaggregated loads.</w:t>
      </w:r>
    </w:p>
    <w:p w:rsidR="00000000" w:rsidDel="00000000" w:rsidP="00000000" w:rsidRDefault="00000000" w:rsidRPr="00000000" w14:paraId="00000028">
      <w:pPr>
        <w:numPr>
          <w:ilvl w:val="0"/>
          <w:numId w:val="4"/>
        </w:numPr>
        <w:rPr>
          <w:sz w:val="24"/>
          <w:szCs w:val="24"/>
        </w:rPr>
      </w:pPr>
      <w:r w:rsidDel="00000000" w:rsidR="00000000" w:rsidRPr="00000000">
        <w:rPr>
          <w:sz w:val="24"/>
          <w:szCs w:val="24"/>
          <w:rtl w:val="0"/>
        </w:rPr>
        <w:t xml:space="preserve">Machine learning algorithms will be able to predict future load usage.</w:t>
      </w:r>
    </w:p>
    <w:p w:rsidR="00000000" w:rsidDel="00000000" w:rsidP="00000000" w:rsidRDefault="00000000" w:rsidRPr="00000000" w14:paraId="00000029">
      <w:pPr>
        <w:pageBreakBefore w:val="0"/>
        <w:numPr>
          <w:ilvl w:val="0"/>
          <w:numId w:val="4"/>
        </w:numPr>
        <w:rPr>
          <w:sz w:val="24"/>
          <w:szCs w:val="24"/>
          <w:u w:val="none"/>
        </w:rPr>
      </w:pPr>
      <w:r w:rsidDel="00000000" w:rsidR="00000000" w:rsidRPr="00000000">
        <w:rPr>
          <w:sz w:val="24"/>
          <w:szCs w:val="24"/>
          <w:rtl w:val="0"/>
        </w:rPr>
        <w:t xml:space="preserve">A centralized software system will record the past, present, and predicted future disaggregated loads.</w:t>
      </w:r>
    </w:p>
    <w:p w:rsidR="00000000" w:rsidDel="00000000" w:rsidP="00000000" w:rsidRDefault="00000000" w:rsidRPr="00000000" w14:paraId="0000002A">
      <w:pPr>
        <w:pageBreakBefore w:val="0"/>
        <w:numPr>
          <w:ilvl w:val="0"/>
          <w:numId w:val="4"/>
        </w:numPr>
        <w:rPr>
          <w:sz w:val="24"/>
          <w:szCs w:val="24"/>
          <w:u w:val="none"/>
        </w:rPr>
      </w:pPr>
      <w:commentRangeStart w:id="2"/>
      <w:r w:rsidDel="00000000" w:rsidR="00000000" w:rsidRPr="00000000">
        <w:rPr>
          <w:sz w:val="24"/>
          <w:szCs w:val="24"/>
          <w:rtl w:val="0"/>
        </w:rPr>
        <w:t xml:space="preserve">Mobile app or website so the customer can view their current and past energy usage. </w:t>
      </w:r>
    </w:p>
    <w:p w:rsidR="00000000" w:rsidDel="00000000" w:rsidP="00000000" w:rsidRDefault="00000000" w:rsidRPr="00000000" w14:paraId="0000002B">
      <w:pPr>
        <w:pageBreakBefore w:val="0"/>
        <w:numPr>
          <w:ilvl w:val="0"/>
          <w:numId w:val="4"/>
        </w:numPr>
        <w:rPr>
          <w:sz w:val="24"/>
          <w:szCs w:val="24"/>
          <w:u w:val="none"/>
        </w:rPr>
      </w:pPr>
      <w:r w:rsidDel="00000000" w:rsidR="00000000" w:rsidRPr="00000000">
        <w:rPr>
          <w:sz w:val="24"/>
          <w:szCs w:val="24"/>
          <w:rtl w:val="0"/>
        </w:rPr>
        <w:t xml:space="preserve">Display estimated usage for the future.</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Style w:val="Heading3"/>
        <w:pageBreakBefore w:val="0"/>
        <w:rPr>
          <w:i w:val="1"/>
        </w:rPr>
      </w:pPr>
      <w:bookmarkStart w:colFirst="0" w:colLast="0" w:name="_bextnmyi2cz4" w:id="3"/>
      <w:bookmarkEnd w:id="3"/>
      <w:r w:rsidDel="00000000" w:rsidR="00000000" w:rsidRPr="00000000">
        <w:rPr>
          <w:i w:val="0"/>
          <w:rtl w:val="0"/>
        </w:rPr>
        <w:t xml:space="preserve">Key constraints:</w:t>
      </w:r>
      <w:r w:rsidDel="00000000" w:rsidR="00000000" w:rsidRPr="00000000">
        <w:rPr>
          <w:rtl w:val="0"/>
        </w:rPr>
      </w:r>
    </w:p>
    <w:p w:rsidR="00000000" w:rsidDel="00000000" w:rsidP="00000000" w:rsidRDefault="00000000" w:rsidRPr="00000000" w14:paraId="0000002E">
      <w:pPr>
        <w:pageBreakBefore w:val="0"/>
        <w:numPr>
          <w:ilvl w:val="0"/>
          <w:numId w:val="1"/>
        </w:numPr>
        <w:rPr>
          <w:sz w:val="24"/>
          <w:szCs w:val="24"/>
        </w:rPr>
      </w:pPr>
      <w:r w:rsidDel="00000000" w:rsidR="00000000" w:rsidRPr="00000000">
        <w:rPr>
          <w:sz w:val="24"/>
          <w:szCs w:val="24"/>
          <w:rtl w:val="0"/>
        </w:rPr>
        <w:t xml:space="preserve">Final cost of the product should be no more than $100.</w:t>
      </w:r>
    </w:p>
    <w:p w:rsidR="00000000" w:rsidDel="00000000" w:rsidP="00000000" w:rsidRDefault="00000000" w:rsidRPr="00000000" w14:paraId="0000002F">
      <w:pPr>
        <w:pageBreakBefore w:val="0"/>
        <w:numPr>
          <w:ilvl w:val="0"/>
          <w:numId w:val="1"/>
        </w:numPr>
        <w:rPr>
          <w:sz w:val="24"/>
          <w:szCs w:val="24"/>
          <w:u w:val="none"/>
        </w:rPr>
      </w:pPr>
      <w:r w:rsidDel="00000000" w:rsidR="00000000" w:rsidRPr="00000000">
        <w:rPr>
          <w:sz w:val="24"/>
          <w:szCs w:val="24"/>
          <w:rtl w:val="0"/>
        </w:rPr>
        <w:t xml:space="preserve">Device will be compatible with any 2.4GHz Wi-Fi service provider.</w:t>
      </w:r>
    </w:p>
    <w:p w:rsidR="00000000" w:rsidDel="00000000" w:rsidP="00000000" w:rsidRDefault="00000000" w:rsidRPr="00000000" w14:paraId="00000030">
      <w:pPr>
        <w:pageBreakBefore w:val="0"/>
        <w:numPr>
          <w:ilvl w:val="0"/>
          <w:numId w:val="1"/>
        </w:numPr>
        <w:rPr>
          <w:sz w:val="24"/>
          <w:szCs w:val="24"/>
          <w:u w:val="none"/>
        </w:rPr>
      </w:pPr>
      <w:r w:rsidDel="00000000" w:rsidR="00000000" w:rsidRPr="00000000">
        <w:rPr>
          <w:sz w:val="24"/>
          <w:szCs w:val="24"/>
          <w:rtl w:val="0"/>
        </w:rPr>
        <w:t xml:space="preserve">Device shall be small enough to fit neatly inside the residential panel.</w:t>
      </w:r>
    </w:p>
    <w:p w:rsidR="00000000" w:rsidDel="00000000" w:rsidP="00000000" w:rsidRDefault="00000000" w:rsidRPr="00000000" w14:paraId="00000031">
      <w:pPr>
        <w:pageBreakBefore w:val="0"/>
        <w:numPr>
          <w:ilvl w:val="0"/>
          <w:numId w:val="1"/>
        </w:numPr>
        <w:rPr>
          <w:sz w:val="24"/>
          <w:szCs w:val="24"/>
          <w:u w:val="none"/>
        </w:rPr>
      </w:pPr>
      <w:r w:rsidDel="00000000" w:rsidR="00000000" w:rsidRPr="00000000">
        <w:rPr>
          <w:sz w:val="24"/>
          <w:szCs w:val="24"/>
          <w:rtl w:val="0"/>
        </w:rPr>
        <w:t xml:space="preserve">Device should be compatible with a residential power source.</w:t>
      </w:r>
    </w:p>
    <w:p w:rsidR="00000000" w:rsidDel="00000000" w:rsidP="00000000" w:rsidRDefault="00000000" w:rsidRPr="00000000" w14:paraId="00000032">
      <w:pPr>
        <w:pageBreakBefore w:val="0"/>
        <w:ind w:firstLine="720"/>
        <w:rPr>
          <w:i w:val="1"/>
        </w:rPr>
      </w:pPr>
      <w:r w:rsidDel="00000000" w:rsidR="00000000" w:rsidRPr="00000000">
        <w:rPr>
          <w:rtl w:val="0"/>
        </w:rPr>
      </w:r>
    </w:p>
    <w:p w:rsidR="00000000" w:rsidDel="00000000" w:rsidP="00000000" w:rsidRDefault="00000000" w:rsidRPr="00000000" w14:paraId="00000033">
      <w:pPr>
        <w:pageBreakBefore w:val="0"/>
        <w:ind w:firstLine="720"/>
        <w:rPr>
          <w:i w:val="1"/>
        </w:rPr>
      </w:pPr>
      <w:r w:rsidDel="00000000" w:rsidR="00000000" w:rsidRPr="00000000">
        <w:rPr>
          <w:rtl w:val="0"/>
        </w:rPr>
      </w:r>
    </w:p>
    <w:p w:rsidR="00000000" w:rsidDel="00000000" w:rsidP="00000000" w:rsidRDefault="00000000" w:rsidRPr="00000000" w14:paraId="00000034">
      <w:pPr>
        <w:pageBreakBefore w:val="0"/>
        <w:ind w:firstLine="720"/>
        <w:rPr>
          <w:i w:val="1"/>
        </w:rPr>
      </w:pPr>
      <w:r w:rsidDel="00000000" w:rsidR="00000000" w:rsidRPr="00000000">
        <w:rPr>
          <w:rtl w:val="0"/>
        </w:rPr>
      </w:r>
    </w:p>
    <w:p w:rsidR="00000000" w:rsidDel="00000000" w:rsidP="00000000" w:rsidRDefault="00000000" w:rsidRPr="00000000" w14:paraId="00000035">
      <w:pPr>
        <w:pageBreakBefore w:val="0"/>
        <w:ind w:firstLine="720"/>
        <w:rPr>
          <w:i w:val="1"/>
        </w:rPr>
      </w:pPr>
      <w:r w:rsidDel="00000000" w:rsidR="00000000" w:rsidRPr="00000000">
        <w:rPr>
          <w:rtl w:val="0"/>
        </w:rPr>
      </w:r>
    </w:p>
    <w:p w:rsidR="00000000" w:rsidDel="00000000" w:rsidP="00000000" w:rsidRDefault="00000000" w:rsidRPr="00000000" w14:paraId="00000036">
      <w:pPr>
        <w:pageBreakBefore w:val="0"/>
        <w:ind w:firstLine="720"/>
        <w:rPr>
          <w:i w:val="1"/>
        </w:rPr>
      </w:pPr>
      <w:r w:rsidDel="00000000" w:rsidR="00000000" w:rsidRPr="00000000">
        <w:rPr>
          <w:rtl w:val="0"/>
        </w:rPr>
      </w:r>
    </w:p>
    <w:p w:rsidR="00000000" w:rsidDel="00000000" w:rsidP="00000000" w:rsidRDefault="00000000" w:rsidRPr="00000000" w14:paraId="00000037">
      <w:pPr>
        <w:pageBreakBefore w:val="0"/>
        <w:ind w:firstLine="720"/>
        <w:rPr>
          <w:i w:val="1"/>
        </w:rPr>
      </w:pPr>
      <w:r w:rsidDel="00000000" w:rsidR="00000000" w:rsidRPr="00000000">
        <w:rPr>
          <w:rtl w:val="0"/>
        </w:rPr>
      </w:r>
    </w:p>
    <w:p w:rsidR="00000000" w:rsidDel="00000000" w:rsidP="00000000" w:rsidRDefault="00000000" w:rsidRPr="00000000" w14:paraId="00000038">
      <w:pPr>
        <w:pageBreakBefore w:val="0"/>
        <w:ind w:firstLine="720"/>
        <w:rPr>
          <w:i w:val="1"/>
        </w:rPr>
      </w:pPr>
      <w:r w:rsidDel="00000000" w:rsidR="00000000" w:rsidRPr="00000000">
        <w:rPr>
          <w:rtl w:val="0"/>
        </w:rPr>
      </w:r>
    </w:p>
    <w:p w:rsidR="00000000" w:rsidDel="00000000" w:rsidP="00000000" w:rsidRDefault="00000000" w:rsidRPr="00000000" w14:paraId="00000039">
      <w:pPr>
        <w:pageBreakBefore w:val="0"/>
        <w:ind w:firstLine="720"/>
        <w:rPr>
          <w:i w:val="1"/>
        </w:rPr>
      </w:pPr>
      <w:r w:rsidDel="00000000" w:rsidR="00000000" w:rsidRPr="00000000">
        <w:rPr>
          <w:rtl w:val="0"/>
        </w:rPr>
      </w:r>
    </w:p>
    <w:p w:rsidR="00000000" w:rsidDel="00000000" w:rsidP="00000000" w:rsidRDefault="00000000" w:rsidRPr="00000000" w14:paraId="0000003A">
      <w:pPr>
        <w:pageBreakBefore w:val="0"/>
        <w:ind w:firstLine="720"/>
        <w:rPr>
          <w:i w:val="1"/>
        </w:rPr>
      </w:pPr>
      <w:r w:rsidDel="00000000" w:rsidR="00000000" w:rsidRPr="00000000">
        <w:rPr>
          <w:rtl w:val="0"/>
        </w:rPr>
      </w:r>
    </w:p>
    <w:p w:rsidR="00000000" w:rsidDel="00000000" w:rsidP="00000000" w:rsidRDefault="00000000" w:rsidRPr="00000000" w14:paraId="0000003B">
      <w:pPr>
        <w:pageBreakBefore w:val="0"/>
        <w:ind w:left="0" w:firstLine="0"/>
        <w:rPr>
          <w:i w:val="1"/>
        </w:rPr>
      </w:pPr>
      <w:r w:rsidDel="00000000" w:rsidR="00000000" w:rsidRPr="00000000">
        <w:rPr>
          <w:rtl w:val="0"/>
        </w:rPr>
      </w:r>
    </w:p>
    <w:p w:rsidR="00000000" w:rsidDel="00000000" w:rsidP="00000000" w:rsidRDefault="00000000" w:rsidRPr="00000000" w14:paraId="0000003C">
      <w:pPr>
        <w:pStyle w:val="Heading1"/>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400" w:line="276" w:lineRule="auto"/>
        <w:ind w:left="720" w:right="0" w:hanging="360"/>
        <w:jc w:val="left"/>
        <w:rPr/>
      </w:pPr>
      <w:bookmarkStart w:colFirst="0" w:colLast="0" w:name="_gwu0az4rupc" w:id="4"/>
      <w:bookmarkEnd w:id="4"/>
      <w:r w:rsidDel="00000000" w:rsidR="00000000" w:rsidRPr="00000000">
        <w:rPr>
          <w:rtl w:val="0"/>
        </w:rPr>
        <w:t xml:space="preserve">Product Concept Diagrams/Drawings:</w:t>
      </w:r>
    </w:p>
    <w:p w:rsidR="00000000" w:rsidDel="00000000" w:rsidP="00000000" w:rsidRDefault="00000000" w:rsidRPr="00000000" w14:paraId="0000003D">
      <w:pPr>
        <w:ind w:left="0" w:firstLine="0"/>
        <w:rPr/>
      </w:pPr>
      <w:r w:rsidDel="00000000" w:rsidR="00000000" w:rsidRPr="00000000">
        <w:rPr>
          <w:rtl w:val="0"/>
        </w:rPr>
        <w:tab/>
      </w:r>
      <w:r w:rsidDel="00000000" w:rsidR="00000000" w:rsidRPr="00000000">
        <w:rPr>
          <w:b w:val="1"/>
          <w:sz w:val="26"/>
          <w:szCs w:val="26"/>
          <w:u w:val="single"/>
          <w:rtl w:val="0"/>
        </w:rPr>
        <w:t xml:space="preserve">Concept Drawings </w:t>
      </w:r>
      <w:r w:rsidDel="00000000" w:rsidR="00000000" w:rsidRPr="00000000">
        <w:rPr>
          <w:rtl w:val="0"/>
        </w:rPr>
      </w:r>
    </w:p>
    <w:p w:rsidR="00000000" w:rsidDel="00000000" w:rsidP="00000000" w:rsidRDefault="00000000" w:rsidRPr="00000000" w14:paraId="0000003E">
      <w:pPr>
        <w:ind w:left="0" w:firstLine="0"/>
        <w:rPr>
          <w:b w:val="1"/>
          <w:u w:val="single"/>
        </w:rPr>
      </w:pPr>
      <w:r w:rsidDel="00000000" w:rsidR="00000000" w:rsidRPr="00000000">
        <w:rPr>
          <w:b w:val="1"/>
          <w:u w:val="single"/>
          <w:rtl w:val="0"/>
        </w:rPr>
        <w:t xml:space="preserve">Concept 1:</w:t>
      </w:r>
    </w:p>
    <w:tbl>
      <w:tblPr>
        <w:tblStyle w:val="Table1"/>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35.000000000001"/>
        <w:gridCol w:w="5465"/>
        <w:tblGridChange w:id="0">
          <w:tblGrid>
            <w:gridCol w:w="5335.000000000001"/>
            <w:gridCol w:w="546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F">
            <w:pPr>
              <w:ind w:left="0" w:firstLine="0"/>
              <w:jc w:val="center"/>
              <w:rPr>
                <w:b w:val="1"/>
                <w:color w:val="00ff00"/>
              </w:rPr>
            </w:pPr>
            <w:r w:rsidDel="00000000" w:rsidR="00000000" w:rsidRPr="00000000">
              <w:rPr>
                <w:rtl w:val="0"/>
              </w:rPr>
              <w:t xml:space="preserve">Key: </w:t>
            </w:r>
            <w:r w:rsidDel="00000000" w:rsidR="00000000" w:rsidRPr="00000000">
              <w:rPr>
                <w:b w:val="1"/>
                <w:rtl w:val="0"/>
              </w:rPr>
              <w:t xml:space="preserve">Existing Panel &amp; Connections    </w:t>
            </w:r>
            <w:r w:rsidDel="00000000" w:rsidR="00000000" w:rsidRPr="00000000">
              <w:rPr>
                <w:b w:val="1"/>
                <w:color w:val="ff0000"/>
                <w:rtl w:val="0"/>
              </w:rPr>
              <w:t xml:space="preserve">Our Device</w:t>
            </w:r>
            <w:r w:rsidDel="00000000" w:rsidR="00000000" w:rsidRPr="00000000">
              <w:rPr>
                <w:b w:val="1"/>
                <w:rtl w:val="0"/>
              </w:rPr>
              <w:t xml:space="preserve">      </w:t>
            </w:r>
            <w:r w:rsidDel="00000000" w:rsidR="00000000" w:rsidRPr="00000000">
              <w:rPr>
                <w:b w:val="1"/>
                <w:color w:val="00ff00"/>
                <w:rtl w:val="0"/>
              </w:rPr>
              <w:t xml:space="preserve">Notes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1">
            <w:pPr>
              <w:ind w:left="0" w:firstLine="0"/>
              <w:jc w:val="center"/>
              <w:rPr/>
            </w:pPr>
            <w:r w:rsidDel="00000000" w:rsidR="00000000" w:rsidRPr="00000000">
              <w:rPr>
                <w:rtl w:val="0"/>
              </w:rPr>
              <w:t xml:space="preserve">Front View of Panel</w:t>
            </w:r>
          </w:p>
          <w:p w:rsidR="00000000" w:rsidDel="00000000" w:rsidP="00000000" w:rsidRDefault="00000000" w:rsidRPr="00000000" w14:paraId="00000042">
            <w:pPr>
              <w:ind w:left="0" w:firstLine="0"/>
              <w:rPr>
                <w:b w:val="1"/>
                <w:u w:val="single"/>
              </w:rPr>
            </w:pPr>
            <w:r w:rsidDel="00000000" w:rsidR="00000000" w:rsidRPr="00000000">
              <w:rPr>
                <w:b w:val="1"/>
                <w:u w:val="single"/>
              </w:rPr>
              <w:drawing>
                <wp:inline distB="114300" distT="114300" distL="114300" distR="114300">
                  <wp:extent cx="3295650" cy="48260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295650" cy="48260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ind w:left="0" w:firstLine="0"/>
              <w:jc w:val="center"/>
              <w:rPr/>
            </w:pPr>
            <w:r w:rsidDel="00000000" w:rsidR="00000000" w:rsidRPr="00000000">
              <w:rPr>
                <w:rtl w:val="0"/>
              </w:rPr>
              <w:t xml:space="preserve">Device View</w:t>
            </w:r>
          </w:p>
          <w:p w:rsidR="00000000" w:rsidDel="00000000" w:rsidP="00000000" w:rsidRDefault="00000000" w:rsidRPr="00000000" w14:paraId="00000044">
            <w:pPr>
              <w:ind w:left="0" w:firstLine="0"/>
              <w:rPr>
                <w:b w:val="1"/>
                <w:u w:val="single"/>
              </w:rPr>
            </w:pPr>
            <w:r w:rsidDel="00000000" w:rsidR="00000000" w:rsidRPr="00000000">
              <w:rPr>
                <w:b w:val="1"/>
                <w:u w:val="single"/>
              </w:rPr>
              <w:drawing>
                <wp:inline distB="114300" distT="114300" distL="114300" distR="114300">
                  <wp:extent cx="3295650" cy="2159000"/>
                  <wp:effectExtent b="0" l="0" r="0" t="0"/>
                  <wp:docPr id="7"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295650" cy="2159000"/>
                          </a:xfrm>
                          <a:prstGeom prst="rect"/>
                          <a:ln/>
                        </pic:spPr>
                      </pic:pic>
                    </a:graphicData>
                  </a:graphic>
                </wp:inline>
              </w:drawing>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Current Transformer(CT) View</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Pr>
              <w:drawing>
                <wp:inline distB="114300" distT="114300" distL="114300" distR="114300">
                  <wp:extent cx="3295650" cy="2235200"/>
                  <wp:effectExtent b="0" l="0" r="0" t="0"/>
                  <wp:docPr id="11"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295650" cy="2235200"/>
                          </a:xfrm>
                          <a:prstGeom prst="rect"/>
                          <a:ln/>
                        </pic:spPr>
                      </pic:pic>
                    </a:graphicData>
                  </a:graphic>
                </wp:inline>
              </w:drawing>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Pr>
              <w:drawing>
                <wp:inline distB="114300" distT="114300" distL="114300" distR="114300">
                  <wp:extent cx="4914900" cy="2276448"/>
                  <wp:effectExtent b="0" l="0" r="0" t="0"/>
                  <wp:docPr id="4"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4914900" cy="2276448"/>
                          </a:xfrm>
                          <a:prstGeom prst="rect"/>
                          <a:ln/>
                        </pic:spPr>
                      </pic:pic>
                    </a:graphicData>
                  </a:graphic>
                </wp:inline>
              </w:drawing>
            </w:r>
            <w:r w:rsidDel="00000000" w:rsidR="00000000" w:rsidRPr="00000000">
              <w:rPr>
                <w:b w:val="1"/>
                <w:u w:val="single"/>
                <w:rtl w:val="0"/>
              </w:rPr>
              <w:t xml:space="preserve">  </w:t>
            </w:r>
          </w:p>
        </w:tc>
      </w:tr>
    </w:tbl>
    <w:p w:rsidR="00000000" w:rsidDel="00000000" w:rsidP="00000000" w:rsidRDefault="00000000" w:rsidRPr="00000000" w14:paraId="0000004A">
      <w:pPr>
        <w:ind w:left="0" w:firstLine="0"/>
        <w:rPr>
          <w:b w:val="1"/>
          <w:u w:val="single"/>
        </w:rPr>
      </w:pPr>
      <w:r w:rsidDel="00000000" w:rsidR="00000000" w:rsidRPr="00000000">
        <w:rPr>
          <w:b w:val="1"/>
          <w:u w:val="single"/>
          <w:rtl w:val="0"/>
        </w:rPr>
        <w:t xml:space="preserve">Concept 2:</w:t>
      </w:r>
    </w:p>
    <w:p w:rsidR="00000000" w:rsidDel="00000000" w:rsidP="00000000" w:rsidRDefault="00000000" w:rsidRPr="00000000" w14:paraId="0000004B">
      <w:pPr>
        <w:ind w:left="0" w:firstLine="0"/>
        <w:rPr>
          <w:b w:val="1"/>
          <w:u w:val="single"/>
        </w:rPr>
      </w:pPr>
      <w:commentRangeStart w:id="3"/>
      <w:r w:rsidDel="00000000" w:rsidR="00000000" w:rsidRPr="00000000">
        <w:rPr>
          <w:b w:val="1"/>
          <w:u w:val="single"/>
        </w:rPr>
        <w:drawing>
          <wp:inline distB="114300" distT="114300" distL="114300" distR="114300">
            <wp:extent cx="6858000" cy="4381500"/>
            <wp:effectExtent b="0" l="0" r="0" t="0"/>
            <wp:docPr id="9"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6858000" cy="4381500"/>
                    </a:xfrm>
                    <a:prstGeom prst="rect"/>
                    <a:ln/>
                  </pic:spPr>
                </pic:pic>
              </a:graphicData>
            </a:graphic>
          </wp:inline>
        </w:drawing>
      </w:r>
      <w:commentRangeEnd w:id="3"/>
      <w:r w:rsidDel="00000000" w:rsidR="00000000" w:rsidRPr="00000000">
        <w:commentReference w:id="3"/>
      </w:r>
      <w:r w:rsidDel="00000000" w:rsidR="00000000" w:rsidRPr="00000000">
        <w:br w:type="page"/>
      </w:r>
      <w:r w:rsidDel="00000000" w:rsidR="00000000" w:rsidRPr="00000000">
        <w:rPr>
          <w:rtl w:val="0"/>
        </w:rPr>
      </w:r>
    </w:p>
    <w:p w:rsidR="00000000" w:rsidDel="00000000" w:rsidP="00000000" w:rsidRDefault="00000000" w:rsidRPr="00000000" w14:paraId="0000004C">
      <w:pPr>
        <w:ind w:left="0" w:firstLine="0"/>
        <w:rPr>
          <w:b w:val="1"/>
          <w:u w:val="single"/>
        </w:rPr>
      </w:pPr>
      <w:r w:rsidDel="00000000" w:rsidR="00000000" w:rsidRPr="00000000">
        <w:rPr>
          <w:b w:val="1"/>
          <w:u w:val="single"/>
          <w:rtl w:val="0"/>
        </w:rPr>
        <w:t xml:space="preserve">Concept 3:</w:t>
      </w:r>
    </w:p>
    <w:p w:rsidR="00000000" w:rsidDel="00000000" w:rsidP="00000000" w:rsidRDefault="00000000" w:rsidRPr="00000000" w14:paraId="0000004D">
      <w:pPr>
        <w:ind w:left="0" w:firstLine="0"/>
        <w:rPr>
          <w:b w:val="1"/>
          <w:u w:val="single"/>
        </w:rPr>
      </w:pPr>
      <w:r w:rsidDel="00000000" w:rsidR="00000000" w:rsidRPr="00000000">
        <w:rPr>
          <w:rtl w:val="0"/>
        </w:rPr>
      </w:r>
    </w:p>
    <w:p w:rsidR="00000000" w:rsidDel="00000000" w:rsidP="00000000" w:rsidRDefault="00000000" w:rsidRPr="00000000" w14:paraId="0000004E">
      <w:pPr>
        <w:ind w:left="0" w:firstLine="0"/>
        <w:rPr>
          <w:b w:val="1"/>
          <w:u w:val="single"/>
        </w:rPr>
      </w:pPr>
      <w:r w:rsidDel="00000000" w:rsidR="00000000" w:rsidRPr="00000000">
        <w:rPr>
          <w:b w:val="1"/>
          <w:u w:val="single"/>
          <w:rtl w:val="0"/>
        </w:rPr>
        <w:t xml:space="preserve">Panel view</w:t>
      </w:r>
      <w:r w:rsidDel="00000000" w:rsidR="00000000" w:rsidRPr="00000000">
        <w:rPr>
          <w:b w:val="1"/>
          <w:u w:val="single"/>
        </w:rPr>
        <w:drawing>
          <wp:inline distB="114300" distT="114300" distL="114300" distR="114300">
            <wp:extent cx="6858000" cy="2833688"/>
            <wp:effectExtent b="0" l="0" r="0" t="0"/>
            <wp:docPr id="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6858000" cy="2833688"/>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ind w:left="0" w:firstLine="0"/>
        <w:rPr>
          <w:b w:val="1"/>
          <w:u w:val="single"/>
        </w:rPr>
      </w:pPr>
      <w:r w:rsidDel="00000000" w:rsidR="00000000" w:rsidRPr="00000000">
        <w:rPr>
          <w:b w:val="1"/>
          <w:u w:val="single"/>
          <w:rtl w:val="0"/>
        </w:rPr>
        <w:t xml:space="preserve">Device view</w:t>
      </w:r>
    </w:p>
    <w:p w:rsidR="00000000" w:rsidDel="00000000" w:rsidP="00000000" w:rsidRDefault="00000000" w:rsidRPr="00000000" w14:paraId="00000050">
      <w:pPr>
        <w:ind w:left="0" w:firstLine="0"/>
        <w:rPr>
          <w:b w:val="1"/>
          <w:u w:val="single"/>
        </w:rPr>
      </w:pPr>
      <w:commentRangeStart w:id="4"/>
      <w:r w:rsidDel="00000000" w:rsidR="00000000" w:rsidRPr="00000000">
        <w:rPr>
          <w:b w:val="1"/>
          <w:u w:val="single"/>
        </w:rPr>
        <w:drawing>
          <wp:inline distB="114300" distT="114300" distL="114300" distR="114300">
            <wp:extent cx="6996113" cy="3762375"/>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996113" cy="3762375"/>
                    </a:xfrm>
                    <a:prstGeom prst="rect"/>
                    <a:ln/>
                  </pic:spPr>
                </pic:pic>
              </a:graphicData>
            </a:graphic>
          </wp:inline>
        </w:drawing>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51">
      <w:pPr>
        <w:ind w:left="0" w:firstLine="0"/>
        <w:rPr>
          <w:b w:val="1"/>
          <w:u w:val="single"/>
        </w:rPr>
      </w:pPr>
      <w:r w:rsidDel="00000000" w:rsidR="00000000" w:rsidRPr="00000000">
        <w:rPr>
          <w:b w:val="1"/>
          <w:u w:val="single"/>
          <w:rtl w:val="0"/>
        </w:rPr>
        <w:t xml:space="preserve">Flow diagram</w:t>
      </w:r>
    </w:p>
    <w:p w:rsidR="00000000" w:rsidDel="00000000" w:rsidP="00000000" w:rsidRDefault="00000000" w:rsidRPr="00000000" w14:paraId="00000052">
      <w:pPr>
        <w:ind w:left="0" w:firstLine="0"/>
        <w:rPr>
          <w:b w:val="1"/>
          <w:u w:val="single"/>
        </w:rPr>
      </w:pPr>
      <w:r w:rsidDel="00000000" w:rsidR="00000000" w:rsidRPr="00000000">
        <w:rPr>
          <w:b w:val="1"/>
          <w:u w:val="single"/>
        </w:rPr>
        <w:drawing>
          <wp:inline distB="114300" distT="114300" distL="114300" distR="114300">
            <wp:extent cx="6858000" cy="584200"/>
            <wp:effectExtent b="0" l="0" r="0" t="0"/>
            <wp:docPr id="8"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6858000" cy="5842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53">
      <w:pPr>
        <w:ind w:left="0" w:firstLine="0"/>
        <w:rPr>
          <w:b w:val="1"/>
          <w:u w:val="single"/>
        </w:rPr>
      </w:pPr>
      <w:r w:rsidDel="00000000" w:rsidR="00000000" w:rsidRPr="00000000">
        <w:rPr>
          <w:b w:val="1"/>
          <w:u w:val="single"/>
          <w:rtl w:val="0"/>
        </w:rPr>
        <w:t xml:space="preserve">Concept 4:</w:t>
      </w:r>
    </w:p>
    <w:p w:rsidR="00000000" w:rsidDel="00000000" w:rsidP="00000000" w:rsidRDefault="00000000" w:rsidRPr="00000000" w14:paraId="00000054">
      <w:pPr>
        <w:ind w:left="0" w:firstLine="0"/>
        <w:rPr>
          <w:b w:val="1"/>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171450</wp:posOffset>
            </wp:positionH>
            <wp:positionV relativeFrom="paragraph">
              <wp:posOffset>209550</wp:posOffset>
            </wp:positionV>
            <wp:extent cx="6748463" cy="8208717"/>
            <wp:effectExtent b="12700" l="12700" r="12700" t="12700"/>
            <wp:wrapSquare wrapText="bothSides" distB="114300" distT="114300" distL="114300" distR="114300"/>
            <wp:docPr id="5"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6748463" cy="8208717"/>
                    </a:xfrm>
                    <a:prstGeom prst="rect"/>
                    <a:ln w="12700">
                      <a:solidFill>
                        <a:srgbClr val="000000"/>
                      </a:solidFill>
                      <a:prstDash val="solid"/>
                    </a:ln>
                  </pic:spPr>
                </pic:pic>
              </a:graphicData>
            </a:graphic>
          </wp:anchor>
        </w:drawing>
      </w:r>
    </w:p>
    <w:p w:rsidR="00000000" w:rsidDel="00000000" w:rsidP="00000000" w:rsidRDefault="00000000" w:rsidRPr="00000000" w14:paraId="00000055">
      <w:pPr>
        <w:ind w:left="0" w:firstLine="0"/>
        <w:rPr>
          <w:b w:val="1"/>
          <w:u w:val="single"/>
        </w:rPr>
      </w:pPr>
      <w:r w:rsidDel="00000000" w:rsidR="00000000" w:rsidRPr="00000000">
        <w:rPr>
          <w:rtl w:val="0"/>
        </w:rPr>
      </w:r>
    </w:p>
    <w:p w:rsidR="00000000" w:rsidDel="00000000" w:rsidP="00000000" w:rsidRDefault="00000000" w:rsidRPr="00000000" w14:paraId="00000056">
      <w:pPr>
        <w:ind w:left="0" w:firstLine="0"/>
        <w:rPr>
          <w:b w:val="1"/>
          <w:u w:val="single"/>
        </w:rPr>
      </w:pPr>
      <w:r w:rsidDel="00000000" w:rsidR="00000000" w:rsidRPr="00000000">
        <w:rPr>
          <w:rtl w:val="0"/>
        </w:rPr>
      </w:r>
    </w:p>
    <w:p w:rsidR="00000000" w:rsidDel="00000000" w:rsidP="00000000" w:rsidRDefault="00000000" w:rsidRPr="00000000" w14:paraId="00000057">
      <w:pPr>
        <w:ind w:left="0" w:firstLine="0"/>
        <w:rPr>
          <w:b w:val="1"/>
          <w:u w:val="single"/>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2"/>
        <w:pageBreakBefore w:val="0"/>
        <w:ind w:left="2160" w:firstLine="0"/>
        <w:jc w:val="left"/>
        <w:rPr/>
      </w:pPr>
      <w:bookmarkStart w:colFirst="0" w:colLast="0" w:name="_e3ju3byuyg65" w:id="5"/>
      <w:bookmarkEnd w:id="5"/>
      <w:r w:rsidDel="00000000" w:rsidR="00000000" w:rsidRPr="00000000">
        <w:rPr>
          <w:rtl w:val="0"/>
        </w:rPr>
        <w:t xml:space="preserve">Concept Differences Table and Mockup Demo Preparation:</w:t>
      </w: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r>
    </w:p>
    <w:tbl>
      <w:tblPr>
        <w:tblStyle w:val="Table2"/>
        <w:tblW w:w="10755.0" w:type="dxa"/>
        <w:jc w:val="left"/>
        <w:tblInd w:w="43.3333333333333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2445"/>
        <w:gridCol w:w="2595"/>
        <w:gridCol w:w="2265"/>
        <w:gridCol w:w="1890"/>
        <w:tblGridChange w:id="0">
          <w:tblGrid>
            <w:gridCol w:w="1560"/>
            <w:gridCol w:w="2445"/>
            <w:gridCol w:w="2595"/>
            <w:gridCol w:w="2265"/>
            <w:gridCol w:w="1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Concept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Concept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ind w:left="0" w:firstLine="0"/>
              <w:jc w:val="center"/>
              <w:rPr>
                <w:b w:val="1"/>
                <w:sz w:val="18"/>
                <w:szCs w:val="18"/>
              </w:rPr>
            </w:pPr>
            <w:r w:rsidDel="00000000" w:rsidR="00000000" w:rsidRPr="00000000">
              <w:rPr>
                <w:b w:val="1"/>
                <w:sz w:val="18"/>
                <w:szCs w:val="18"/>
                <w:rtl w:val="0"/>
              </w:rPr>
              <w:t xml:space="preserve">Concept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ind w:left="0" w:firstLine="0"/>
              <w:jc w:val="center"/>
              <w:rPr>
                <w:b w:val="1"/>
                <w:sz w:val="18"/>
                <w:szCs w:val="18"/>
              </w:rPr>
            </w:pPr>
            <w:r w:rsidDel="00000000" w:rsidR="00000000" w:rsidRPr="00000000">
              <w:rPr>
                <w:b w:val="1"/>
                <w:sz w:val="18"/>
                <w:szCs w:val="18"/>
                <w:rtl w:val="0"/>
              </w:rPr>
              <w:t xml:space="preserve">Concept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ind w:left="0" w:firstLine="0"/>
              <w:jc w:val="center"/>
              <w:rPr>
                <w:b w:val="1"/>
                <w:sz w:val="18"/>
                <w:szCs w:val="18"/>
              </w:rPr>
            </w:pPr>
            <w:r w:rsidDel="00000000" w:rsidR="00000000" w:rsidRPr="00000000">
              <w:rPr>
                <w:b w:val="1"/>
                <w:sz w:val="18"/>
                <w:szCs w:val="18"/>
                <w:rtl w:val="0"/>
              </w:rPr>
              <w:t xml:space="preserve">Concept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Concept: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CTs on main leads and device in residential panel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Device gathers power usage data from 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CTs on every branch, remote thermostat outside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Replace entire panel with smart panel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Difference 1</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(Measuring Power)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 current transformers would be installed on the incoming feeders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Device would sit on top of meter and receive measurements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Up to 20 CTs would be installed, one on each branch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Each breaker would have a built in 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Difference 2</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(Data 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Machine learning would be used to disaggregate signals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ind w:left="0" w:firstLine="0"/>
              <w:rPr>
                <w:sz w:val="18"/>
                <w:szCs w:val="18"/>
              </w:rPr>
            </w:pPr>
            <w:r w:rsidDel="00000000" w:rsidR="00000000" w:rsidRPr="00000000">
              <w:rPr>
                <w:sz w:val="18"/>
                <w:szCs w:val="18"/>
                <w:rtl w:val="0"/>
              </w:rPr>
              <w:t xml:space="preserve">Machine learning would be used to disaggregate signals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Data would be measured separately, already disaggregated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ind w:left="0" w:firstLine="0"/>
              <w:rPr>
                <w:sz w:val="18"/>
                <w:szCs w:val="18"/>
              </w:rPr>
            </w:pPr>
            <w:r w:rsidDel="00000000" w:rsidR="00000000" w:rsidRPr="00000000">
              <w:rPr>
                <w:sz w:val="18"/>
                <w:szCs w:val="18"/>
                <w:rtl w:val="0"/>
              </w:rPr>
              <w:t xml:space="preserve">Data would be measured separately, already disaggregated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Difference 3</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(Weather)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Weather would be pulled from an online 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Real time weather data could be collected from the main 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ind w:left="0" w:firstLine="0"/>
              <w:rPr>
                <w:sz w:val="18"/>
                <w:szCs w:val="18"/>
              </w:rPr>
            </w:pPr>
            <w:r w:rsidDel="00000000" w:rsidR="00000000" w:rsidRPr="00000000">
              <w:rPr>
                <w:sz w:val="18"/>
                <w:szCs w:val="18"/>
                <w:rtl w:val="0"/>
              </w:rPr>
              <w:t xml:space="preserve">Real time weather data could be collected from a secondary 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ind w:left="0" w:firstLine="0"/>
              <w:rPr>
                <w:sz w:val="18"/>
                <w:szCs w:val="18"/>
              </w:rPr>
            </w:pPr>
            <w:r w:rsidDel="00000000" w:rsidR="00000000" w:rsidRPr="00000000">
              <w:rPr>
                <w:sz w:val="18"/>
                <w:szCs w:val="18"/>
                <w:rtl w:val="0"/>
              </w:rPr>
              <w:t xml:space="preserve">Weather would be pulled from an online source</w:t>
            </w:r>
          </w:p>
          <w:p w:rsidR="00000000" w:rsidDel="00000000" w:rsidP="00000000" w:rsidRDefault="00000000" w:rsidRPr="00000000" w14:paraId="00000079">
            <w:pPr>
              <w:widowControl w:val="0"/>
              <w:spacing w:line="240" w:lineRule="auto"/>
              <w:ind w:left="0" w:firstLine="0"/>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Difference 4</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Less hardware accuracy, dependent on machine learning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ind w:left="0" w:firstLine="0"/>
              <w:rPr>
                <w:sz w:val="18"/>
                <w:szCs w:val="18"/>
              </w:rPr>
            </w:pPr>
            <w:r w:rsidDel="00000000" w:rsidR="00000000" w:rsidRPr="00000000">
              <w:rPr>
                <w:sz w:val="18"/>
                <w:szCs w:val="18"/>
                <w:rtl w:val="0"/>
              </w:rPr>
              <w:t xml:space="preserve">Less hardware accuracy, dependent on machine learning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Very accurate hardware, no machine learning dependency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ind w:left="0" w:firstLine="0"/>
              <w:rPr>
                <w:sz w:val="18"/>
                <w:szCs w:val="18"/>
              </w:rPr>
            </w:pPr>
            <w:r w:rsidDel="00000000" w:rsidR="00000000" w:rsidRPr="00000000">
              <w:rPr>
                <w:sz w:val="18"/>
                <w:szCs w:val="18"/>
                <w:rtl w:val="0"/>
              </w:rPr>
              <w:t xml:space="preserve">Very accurate hardware, no machine learning dependency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Difference 5</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(Installation)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Only a few connections to make inside panel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No connections to make, just place on 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Many connections to make inside the panel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Difficult install process,  complete replacement of panel</w:t>
            </w:r>
          </w:p>
        </w:tc>
      </w:tr>
      <w:tr>
        <w:trPr>
          <w:cantSplit w:val="0"/>
          <w:trHeight w:val="5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Difference 6</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commentRangeStart w:id="5"/>
            <w:r w:rsidDel="00000000" w:rsidR="00000000" w:rsidRPr="00000000">
              <w:rPr>
                <w:sz w:val="18"/>
                <w:szCs w:val="18"/>
                <w:rtl w:val="0"/>
              </w:rPr>
              <w:t xml:space="preserve">Inexpensive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ind w:left="0" w:firstLine="0"/>
              <w:rPr>
                <w:sz w:val="18"/>
                <w:szCs w:val="18"/>
              </w:rPr>
            </w:pPr>
            <w:r w:rsidDel="00000000" w:rsidR="00000000" w:rsidRPr="00000000">
              <w:rPr>
                <w:sz w:val="18"/>
                <w:szCs w:val="18"/>
                <w:rtl w:val="0"/>
              </w:rPr>
              <w:t xml:space="preserve">Very inexpensive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Expensive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Very expensive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commentRangeEnd w:id="5"/>
            <w:r w:rsidDel="00000000" w:rsidR="00000000" w:rsidRPr="00000000">
              <w:commentReference w:id="5"/>
            </w:r>
            <w:r w:rsidDel="00000000" w:rsidR="00000000" w:rsidRPr="00000000">
              <w:rPr>
                <w:sz w:val="18"/>
                <w:szCs w:val="18"/>
                <w:rtl w:val="0"/>
              </w:rPr>
              <w:t xml:space="preserve">Making of the concept Mockup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Concept prototype would require CTs and development 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Concept prototype would require communication with existing power 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ind w:left="0" w:firstLine="0"/>
              <w:rPr>
                <w:sz w:val="18"/>
                <w:szCs w:val="18"/>
              </w:rPr>
            </w:pPr>
            <w:r w:rsidDel="00000000" w:rsidR="00000000" w:rsidRPr="00000000">
              <w:rPr>
                <w:sz w:val="18"/>
                <w:szCs w:val="18"/>
                <w:rtl w:val="0"/>
              </w:rPr>
              <w:t xml:space="preserve">Concept prototype would require many CTs and a development 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ind w:left="0" w:firstLine="0"/>
              <w:rPr>
                <w:sz w:val="18"/>
                <w:szCs w:val="18"/>
              </w:rPr>
            </w:pPr>
            <w:r w:rsidDel="00000000" w:rsidR="00000000" w:rsidRPr="00000000">
              <w:rPr>
                <w:sz w:val="18"/>
                <w:szCs w:val="18"/>
                <w:rtl w:val="0"/>
              </w:rPr>
              <w:t xml:space="preserve">Concept prototype would require smart circuit breakers and an MCU for communication</w:t>
            </w:r>
          </w:p>
        </w:tc>
      </w:tr>
    </w:tbl>
    <w:p w:rsidR="00000000" w:rsidDel="00000000" w:rsidP="00000000" w:rsidRDefault="00000000" w:rsidRPr="00000000" w14:paraId="00000091">
      <w:pPr>
        <w:pageBreakBefore w:val="0"/>
        <w:jc w:val="center"/>
        <w:rPr/>
      </w:pPr>
      <w:r w:rsidDel="00000000" w:rsidR="00000000" w:rsidRPr="00000000">
        <w:rPr>
          <w:rtl w:val="0"/>
        </w:rPr>
        <w:t xml:space="preserve">Table 1: Concept differences</w:t>
      </w:r>
      <w:r w:rsidDel="00000000" w:rsidR="00000000" w:rsidRPr="00000000">
        <w:rPr>
          <w:rtl w:val="0"/>
        </w:rPr>
      </w:r>
    </w:p>
    <w:p w:rsidR="00000000" w:rsidDel="00000000" w:rsidP="00000000" w:rsidRDefault="00000000" w:rsidRPr="00000000" w14:paraId="00000092">
      <w:pPr>
        <w:pStyle w:val="Heading1"/>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200" w:line="276" w:lineRule="auto"/>
        <w:ind w:left="720" w:right="0" w:hanging="360"/>
        <w:jc w:val="left"/>
        <w:rPr/>
      </w:pPr>
      <w:bookmarkStart w:colFirst="0" w:colLast="0" w:name="_m9yn2fyu4617" w:id="6"/>
      <w:bookmarkEnd w:id="6"/>
      <w:r w:rsidDel="00000000" w:rsidR="00000000" w:rsidRPr="00000000">
        <w:rPr>
          <w:rtl w:val="0"/>
        </w:rPr>
        <w:t xml:space="preserve">User Operational Flow Chart:</w:t>
      </w:r>
      <w:r w:rsidDel="00000000" w:rsidR="00000000" w:rsidRPr="00000000">
        <w:rPr>
          <w:rtl w:val="0"/>
        </w:rPr>
      </w:r>
    </w:p>
    <w:p w:rsidR="00000000" w:rsidDel="00000000" w:rsidP="00000000" w:rsidRDefault="00000000" w:rsidRPr="00000000" w14:paraId="00000093">
      <w:pPr>
        <w:pageBreakBefore w:val="0"/>
        <w:ind w:left="0" w:firstLine="0"/>
        <w:jc w:val="center"/>
        <w:rPr/>
      </w:pPr>
      <w:r w:rsidDel="00000000" w:rsidR="00000000" w:rsidRPr="00000000">
        <w:rPr/>
        <w:drawing>
          <wp:inline distB="114300" distT="114300" distL="114300" distR="114300">
            <wp:extent cx="6107113" cy="2276475"/>
            <wp:effectExtent b="0" l="0" r="0" t="0"/>
            <wp:docPr id="10"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6107113" cy="2276475"/>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pStyle w:val="Heading1"/>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400" w:line="276" w:lineRule="auto"/>
        <w:ind w:left="720" w:right="0" w:hanging="360"/>
        <w:jc w:val="left"/>
        <w:rPr/>
      </w:pPr>
      <w:bookmarkStart w:colFirst="0" w:colLast="0" w:name="_hg6cpkns1p7j" w:id="7"/>
      <w:bookmarkEnd w:id="7"/>
      <w:r w:rsidDel="00000000" w:rsidR="00000000" w:rsidRPr="00000000">
        <w:rPr>
          <w:rtl w:val="0"/>
        </w:rPr>
        <w:t xml:space="preserve">System Functional Block Diagram:</w:t>
      </w:r>
      <w:r w:rsidDel="00000000" w:rsidR="00000000" w:rsidRPr="00000000">
        <w:rPr>
          <w:rtl w:val="0"/>
        </w:rPr>
      </w:r>
    </w:p>
    <w:p w:rsidR="00000000" w:rsidDel="00000000" w:rsidP="00000000" w:rsidRDefault="00000000" w:rsidRPr="00000000" w14:paraId="00000095">
      <w:pPr>
        <w:pageBreakBefore w:val="0"/>
        <w:ind w:firstLine="720"/>
        <w:rPr/>
      </w:pPr>
      <w:commentRangeStart w:id="6"/>
      <w:r w:rsidDel="00000000" w:rsidR="00000000" w:rsidRPr="00000000">
        <w:rPr/>
        <mc:AlternateContent>
          <mc:Choice Requires="wpg">
            <w:drawing>
              <wp:inline distB="114300" distT="114300" distL="114300" distR="114300">
                <wp:extent cx="5924550" cy="4174812"/>
                <wp:effectExtent b="0" l="0" r="0" t="0"/>
                <wp:docPr id="1" name=""/>
                <a:graphic>
                  <a:graphicData uri="http://schemas.microsoft.com/office/word/2010/wordprocessingGroup">
                    <wpg:wgp>
                      <wpg:cNvGrpSpPr/>
                      <wpg:grpSpPr>
                        <a:xfrm>
                          <a:off x="565800" y="20125"/>
                          <a:ext cx="5924550" cy="4174812"/>
                          <a:chOff x="565800" y="20125"/>
                          <a:chExt cx="9187800" cy="6564425"/>
                        </a:xfrm>
                      </wpg:grpSpPr>
                      <wps:wsp>
                        <wps:cNvSpPr txBox="1"/>
                        <wps:cNvPr id="2" name="Shape 2"/>
                        <wps:spPr>
                          <a:xfrm>
                            <a:off x="2842025" y="420300"/>
                            <a:ext cx="1531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SpPr txBox="1"/>
                        <wps:cNvPr id="3" name="Shape 3"/>
                        <wps:spPr>
                          <a:xfrm>
                            <a:off x="800575" y="420300"/>
                            <a:ext cx="1461000" cy="400200"/>
                          </a:xfrm>
                          <a:prstGeom prst="rect">
                            <a:avLst/>
                          </a:prstGeom>
                          <a:solidFill>
                            <a:srgbClr val="D9D9D9"/>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Voltage Supply</w:t>
                              </w:r>
                            </w:p>
                          </w:txbxContent>
                        </wps:txbx>
                        <wps:bodyPr anchorCtr="0" anchor="t" bIns="91425" lIns="91425" spcFirstLastPara="1" rIns="91425" wrap="square" tIns="91425">
                          <a:spAutoFit/>
                        </wps:bodyPr>
                      </wps:wsp>
                      <wps:wsp>
                        <wps:cNvSpPr txBox="1"/>
                        <wps:cNvPr id="4" name="Shape 4"/>
                        <wps:spPr>
                          <a:xfrm>
                            <a:off x="2474075" y="420300"/>
                            <a:ext cx="1899000" cy="400200"/>
                          </a:xfrm>
                          <a:prstGeom prst="rect">
                            <a:avLst/>
                          </a:prstGeom>
                          <a:solidFill>
                            <a:srgbClr val="D9D9D9"/>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Current Transformers</w:t>
                              </w:r>
                            </w:p>
                          </w:txbxContent>
                        </wps:txbx>
                        <wps:bodyPr anchorCtr="0" anchor="t" bIns="91425" lIns="91425" spcFirstLastPara="1" rIns="91425" wrap="square" tIns="91425">
                          <a:spAutoFit/>
                        </wps:bodyPr>
                      </wps:wsp>
                      <wps:wsp>
                        <wps:cNvSpPr txBox="1"/>
                        <wps:cNvPr id="5" name="Shape 5"/>
                        <wps:spPr>
                          <a:xfrm>
                            <a:off x="1365600" y="1553375"/>
                            <a:ext cx="1976700" cy="400200"/>
                          </a:xfrm>
                          <a:prstGeom prst="rect">
                            <a:avLst/>
                          </a:prstGeom>
                          <a:solidFill>
                            <a:srgbClr val="A4C2F4"/>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ESP32 with CT Shield</w:t>
                              </w:r>
                            </w:p>
                          </w:txbxContent>
                        </wps:txbx>
                        <wps:bodyPr anchorCtr="0" anchor="t" bIns="91425" lIns="91425" spcFirstLastPara="1" rIns="91425" wrap="square" tIns="91425">
                          <a:spAutoFit/>
                        </wps:bodyPr>
                      </wps:wsp>
                      <wps:wsp>
                        <wps:cNvSpPr txBox="1"/>
                        <wps:cNvPr id="6" name="Shape 6"/>
                        <wps:spPr>
                          <a:xfrm>
                            <a:off x="3910925" y="2696400"/>
                            <a:ext cx="1316400" cy="400200"/>
                          </a:xfrm>
                          <a:prstGeom prst="rect">
                            <a:avLst/>
                          </a:prstGeom>
                          <a:solidFill>
                            <a:srgbClr val="B6D7A8"/>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Database</w:t>
                              </w:r>
                            </w:p>
                          </w:txbxContent>
                        </wps:txbx>
                        <wps:bodyPr anchorCtr="0" anchor="t" bIns="91425" lIns="91425" spcFirstLastPara="1" rIns="91425" wrap="square" tIns="91425">
                          <a:spAutoFit/>
                        </wps:bodyPr>
                      </wps:wsp>
                      <wps:wsp>
                        <wps:cNvSpPr txBox="1"/>
                        <wps:cNvPr id="7" name="Shape 7"/>
                        <wps:spPr>
                          <a:xfrm>
                            <a:off x="5414275" y="1763425"/>
                            <a:ext cx="1374000" cy="400200"/>
                          </a:xfrm>
                          <a:prstGeom prst="rect">
                            <a:avLst/>
                          </a:prstGeom>
                          <a:solidFill>
                            <a:srgbClr val="F9CB9C"/>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Weather Data</w:t>
                              </w:r>
                            </w:p>
                          </w:txbxContent>
                        </wps:txbx>
                        <wps:bodyPr anchorCtr="0" anchor="t" bIns="91425" lIns="91425" spcFirstLastPara="1" rIns="91425" wrap="square" tIns="91425">
                          <a:spAutoFit/>
                        </wps:bodyPr>
                      </wps:wsp>
                      <wps:wsp>
                        <wps:cNvCnPr/>
                        <wps:spPr>
                          <a:xfrm>
                            <a:off x="1531075" y="820500"/>
                            <a:ext cx="822900" cy="732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2354075" y="820500"/>
                            <a:ext cx="1069500" cy="732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353950" y="1953575"/>
                            <a:ext cx="2215200" cy="742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4569175" y="2163625"/>
                            <a:ext cx="1532100" cy="532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2" name="Shape 12"/>
                        <wps:spPr>
                          <a:xfrm>
                            <a:off x="2261575" y="2035225"/>
                            <a:ext cx="14610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WiFi Communication</w:t>
                              </w:r>
                            </w:p>
                          </w:txbxContent>
                        </wps:txbx>
                        <wps:bodyPr anchorCtr="0" anchor="t" bIns="91425" lIns="91425" spcFirstLastPara="1" rIns="91425" wrap="square" tIns="91425">
                          <a:spAutoFit/>
                        </wps:bodyPr>
                      </wps:wsp>
                      <wps:wsp>
                        <wps:cNvSpPr txBox="1"/>
                        <wps:cNvPr id="13" name="Shape 13"/>
                        <wps:spPr>
                          <a:xfrm>
                            <a:off x="3910925" y="3389200"/>
                            <a:ext cx="1316400" cy="831300"/>
                          </a:xfrm>
                          <a:prstGeom prst="rect">
                            <a:avLst/>
                          </a:prstGeom>
                          <a:solidFill>
                            <a:srgbClr val="FFE599"/>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Machine Learning Algorithm</w:t>
                              </w:r>
                            </w:p>
                          </w:txbxContent>
                        </wps:txbx>
                        <wps:bodyPr anchorCtr="0" anchor="t" bIns="91425" lIns="91425" spcFirstLastPara="1" rIns="91425" wrap="square" tIns="91425">
                          <a:spAutoFit/>
                        </wps:bodyPr>
                      </wps:wsp>
                      <wps:wsp>
                        <wps:cNvSpPr txBox="1"/>
                        <wps:cNvPr id="14" name="Shape 14"/>
                        <wps:spPr>
                          <a:xfrm>
                            <a:off x="5727425" y="3604738"/>
                            <a:ext cx="1316400" cy="400200"/>
                          </a:xfrm>
                          <a:prstGeom prst="rect">
                            <a:avLst/>
                          </a:prstGeom>
                          <a:solidFill>
                            <a:srgbClr val="FFF2CC"/>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ML Training </w:t>
                              </w:r>
                            </w:p>
                          </w:txbxContent>
                        </wps:txbx>
                        <wps:bodyPr anchorCtr="0" anchor="t" bIns="91425" lIns="91425" spcFirstLastPara="1" rIns="91425" wrap="square" tIns="91425">
                          <a:spAutoFit/>
                        </wps:bodyPr>
                      </wps:wsp>
                      <wps:wsp>
                        <wps:cNvSpPr txBox="1"/>
                        <wps:cNvPr id="15" name="Shape 15"/>
                        <wps:spPr>
                          <a:xfrm>
                            <a:off x="3904313" y="5138025"/>
                            <a:ext cx="1316400" cy="400200"/>
                          </a:xfrm>
                          <a:prstGeom prst="rect">
                            <a:avLst/>
                          </a:prstGeom>
                          <a:solidFill>
                            <a:srgbClr val="D0E0E3"/>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 Interface</w:t>
                              </w:r>
                            </w:p>
                          </w:txbxContent>
                        </wps:txbx>
                        <wps:bodyPr anchorCtr="0" anchor="t" bIns="91425" lIns="91425" spcFirstLastPara="1" rIns="91425" wrap="square" tIns="91425">
                          <a:spAutoFit/>
                        </wps:bodyPr>
                      </wps:wsp>
                      <wps:wsp>
                        <wps:cNvSpPr txBox="1"/>
                        <wps:cNvPr id="16" name="Shape 16"/>
                        <wps:spPr>
                          <a:xfrm>
                            <a:off x="1766963" y="5864050"/>
                            <a:ext cx="1748700" cy="615600"/>
                          </a:xfrm>
                          <a:prstGeom prst="rect">
                            <a:avLst/>
                          </a:prstGeom>
                          <a:solidFill>
                            <a:srgbClr val="A2C4C9"/>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Daily/Weekly/Yearly Usage (KWh/Cost)</w:t>
                              </w:r>
                            </w:p>
                          </w:txbxContent>
                        </wps:txbx>
                        <wps:bodyPr anchorCtr="0" anchor="t" bIns="91425" lIns="91425" spcFirstLastPara="1" rIns="91425" wrap="square" tIns="91425">
                          <a:spAutoFit/>
                        </wps:bodyPr>
                      </wps:wsp>
                      <wps:wsp>
                        <wps:cNvSpPr txBox="1"/>
                        <wps:cNvPr id="17" name="Shape 17"/>
                        <wps:spPr>
                          <a:xfrm>
                            <a:off x="3688163" y="5864050"/>
                            <a:ext cx="1748700" cy="615600"/>
                          </a:xfrm>
                          <a:prstGeom prst="rect">
                            <a:avLst/>
                          </a:prstGeom>
                          <a:solidFill>
                            <a:srgbClr val="A2C4C9"/>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Major </w:t>
                              </w:r>
                              <w:r w:rsidDel="00000000" w:rsidR="00000000" w:rsidRPr="00000000">
                                <w:rPr>
                                  <w:rFonts w:ascii="Arial" w:cs="Arial" w:eastAsia="Arial" w:hAnsi="Arial"/>
                                  <w:b w:val="0"/>
                                  <w:i w:val="0"/>
                                  <w:smallCaps w:val="0"/>
                                  <w:strike w:val="0"/>
                                  <w:color w:val="000000"/>
                                  <w:sz w:val="28"/>
                                  <w:vertAlign w:val="baseline"/>
                                </w:rPr>
                                <w:t xml:space="preserve">Appliance</w:t>
                              </w:r>
                              <w:r w:rsidDel="00000000" w:rsidR="00000000" w:rsidRPr="00000000">
                                <w:rPr>
                                  <w:rFonts w:ascii="Arial" w:cs="Arial" w:eastAsia="Arial" w:hAnsi="Arial"/>
                                  <w:b w:val="0"/>
                                  <w:i w:val="0"/>
                                  <w:smallCaps w:val="0"/>
                                  <w:strike w:val="0"/>
                                  <w:color w:val="000000"/>
                                  <w:sz w:val="28"/>
                                  <w:vertAlign w:val="baseline"/>
                                </w:rPr>
                                <w:t xml:space="preserve"> Usage</w:t>
                              </w:r>
                              <w:r w:rsidDel="00000000" w:rsidR="00000000" w:rsidRPr="00000000">
                                <w:rPr>
                                  <w:rFonts w:ascii="Arial" w:cs="Arial" w:eastAsia="Arial" w:hAnsi="Arial"/>
                                  <w:b w:val="0"/>
                                  <w:i w:val="0"/>
                                  <w:smallCaps w:val="0"/>
                                  <w:strike w:val="0"/>
                                  <w:color w:val="000000"/>
                                  <w:sz w:val="28"/>
                                  <w:vertAlign w:val="baseline"/>
                                </w:rPr>
                                <w:t xml:space="preserve">(KWh</w:t>
                              </w:r>
                              <w:r w:rsidDel="00000000" w:rsidR="00000000" w:rsidRPr="00000000">
                                <w:rPr>
                                  <w:rFonts w:ascii="Arial" w:cs="Arial" w:eastAsia="Arial" w:hAnsi="Arial"/>
                                  <w:b w:val="0"/>
                                  <w:i w:val="0"/>
                                  <w:smallCaps w:val="0"/>
                                  <w:strike w:val="0"/>
                                  <w:color w:val="000000"/>
                                  <w:sz w:val="28"/>
                                  <w:vertAlign w:val="baseline"/>
                                </w:rPr>
                                <w:t xml:space="preserve">/Cost</w:t>
                              </w: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t" bIns="91425" lIns="91425" spcFirstLastPara="1" rIns="91425" wrap="square" tIns="91425">
                          <a:spAutoFit/>
                        </wps:bodyPr>
                      </wps:wsp>
                      <wps:wsp>
                        <wps:cNvSpPr txBox="1"/>
                        <wps:cNvPr id="18" name="Shape 18"/>
                        <wps:spPr>
                          <a:xfrm>
                            <a:off x="5654088" y="5864050"/>
                            <a:ext cx="1748700" cy="615600"/>
                          </a:xfrm>
                          <a:prstGeom prst="rect">
                            <a:avLst/>
                          </a:prstGeom>
                          <a:solidFill>
                            <a:srgbClr val="A2C4C9"/>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Forecasted Usage (</w:t>
                              </w:r>
                              <w:r w:rsidDel="00000000" w:rsidR="00000000" w:rsidRPr="00000000">
                                <w:rPr>
                                  <w:rFonts w:ascii="Arial" w:cs="Arial" w:eastAsia="Arial" w:hAnsi="Arial"/>
                                  <w:b w:val="0"/>
                                  <w:i w:val="0"/>
                                  <w:smallCaps w:val="0"/>
                                  <w:strike w:val="0"/>
                                  <w:color w:val="000000"/>
                                  <w:sz w:val="28"/>
                                  <w:vertAlign w:val="baseline"/>
                                </w:rPr>
                                <w:t xml:space="preserve">KWh)</w:t>
                              </w:r>
                            </w:p>
                          </w:txbxContent>
                        </wps:txbx>
                        <wps:bodyPr anchorCtr="0" anchor="t" bIns="91425" lIns="91425" spcFirstLastPara="1" rIns="91425" wrap="square" tIns="91425">
                          <a:spAutoFit/>
                        </wps:bodyPr>
                      </wps:wsp>
                      <wps:wsp>
                        <wps:cNvSpPr txBox="1"/>
                        <wps:cNvPr id="19" name="Shape 19"/>
                        <wps:spPr>
                          <a:xfrm>
                            <a:off x="7515775" y="2886600"/>
                            <a:ext cx="1976700" cy="400200"/>
                          </a:xfrm>
                          <a:prstGeom prst="rect">
                            <a:avLst/>
                          </a:prstGeom>
                          <a:solidFill>
                            <a:srgbClr val="EA9999"/>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Power </w:t>
                              </w:r>
                              <w:r w:rsidDel="00000000" w:rsidR="00000000" w:rsidRPr="00000000">
                                <w:rPr>
                                  <w:rFonts w:ascii="Arial" w:cs="Arial" w:eastAsia="Arial" w:hAnsi="Arial"/>
                                  <w:b w:val="0"/>
                                  <w:i w:val="0"/>
                                  <w:smallCaps w:val="0"/>
                                  <w:strike w:val="0"/>
                                  <w:color w:val="000000"/>
                                  <w:sz w:val="28"/>
                                  <w:vertAlign w:val="baseline"/>
                                </w:rPr>
                                <w:t xml:space="preserve">Data (Training)</w:t>
                              </w:r>
                            </w:p>
                          </w:txbxContent>
                        </wps:txbx>
                        <wps:bodyPr anchorCtr="0" anchor="t" bIns="91425" lIns="91425" spcFirstLastPara="1" rIns="91425" wrap="square" tIns="91425">
                          <a:spAutoFit/>
                        </wps:bodyPr>
                      </wps:wsp>
                      <wps:wsp>
                        <wps:cNvSpPr txBox="1"/>
                        <wps:cNvPr id="20" name="Shape 20"/>
                        <wps:spPr>
                          <a:xfrm>
                            <a:off x="7515775" y="4302900"/>
                            <a:ext cx="2372400" cy="400200"/>
                          </a:xfrm>
                          <a:prstGeom prst="rect">
                            <a:avLst/>
                          </a:prstGeom>
                          <a:solidFill>
                            <a:srgbClr val="EA9999"/>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Weather </w:t>
                              </w:r>
                              <w:r w:rsidDel="00000000" w:rsidR="00000000" w:rsidRPr="00000000">
                                <w:rPr>
                                  <w:rFonts w:ascii="Arial" w:cs="Arial" w:eastAsia="Arial" w:hAnsi="Arial"/>
                                  <w:b w:val="0"/>
                                  <w:i w:val="0"/>
                                  <w:smallCaps w:val="0"/>
                                  <w:strike w:val="0"/>
                                  <w:color w:val="000000"/>
                                  <w:sz w:val="28"/>
                                  <w:vertAlign w:val="baseline"/>
                                </w:rPr>
                                <w:t xml:space="preserve">Data (Training)</w:t>
                              </w:r>
                            </w:p>
                          </w:txbxContent>
                        </wps:txbx>
                        <wps:bodyPr anchorCtr="0" anchor="t" bIns="91425" lIns="91425" spcFirstLastPara="1" rIns="91425" wrap="square" tIns="91425">
                          <a:spAutoFit/>
                        </wps:bodyPr>
                      </wps:wsp>
                      <wps:wsp>
                        <wps:cNvSpPr txBox="1"/>
                        <wps:cNvPr id="21" name="Shape 21"/>
                        <wps:spPr>
                          <a:xfrm>
                            <a:off x="3904313" y="4513100"/>
                            <a:ext cx="1316400" cy="400200"/>
                          </a:xfrm>
                          <a:prstGeom prst="rect">
                            <a:avLst/>
                          </a:prstGeom>
                          <a:solidFill>
                            <a:srgbClr val="00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Website/App</w:t>
                              </w:r>
                            </w:p>
                          </w:txbxContent>
                        </wps:txbx>
                        <wps:bodyPr anchorCtr="0" anchor="t" bIns="91425" lIns="91425" spcFirstLastPara="1" rIns="91425" wrap="square" tIns="91425">
                          <a:spAutoFit/>
                        </wps:bodyPr>
                      </wps:wsp>
                      <wps:wsp>
                        <wps:cNvCnPr/>
                        <wps:spPr>
                          <a:xfrm>
                            <a:off x="4569125" y="3096600"/>
                            <a:ext cx="0" cy="292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4562525" y="4220500"/>
                            <a:ext cx="6600" cy="292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562513" y="4913300"/>
                            <a:ext cx="0" cy="224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562513" y="5538225"/>
                            <a:ext cx="0" cy="325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2641313" y="5538225"/>
                            <a:ext cx="1921200" cy="325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562513" y="5538225"/>
                            <a:ext cx="1965900" cy="325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5227325" y="3804838"/>
                            <a:ext cx="5001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7043875" y="3086700"/>
                            <a:ext cx="471900" cy="718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7043875" y="3804900"/>
                            <a:ext cx="471900" cy="698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31" name="Shape 31"/>
                        <wps:spPr>
                          <a:xfrm>
                            <a:off x="570575" y="330150"/>
                            <a:ext cx="3942900" cy="1725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32" name="Shape 32"/>
                        <wps:spPr>
                          <a:xfrm>
                            <a:off x="1476275" y="20125"/>
                            <a:ext cx="2131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Inside Residential Panel</w:t>
                              </w:r>
                            </w:p>
                          </w:txbxContent>
                        </wps:txbx>
                        <wps:bodyPr anchorCtr="0" anchor="t" bIns="91425" lIns="91425" spcFirstLastPara="1" rIns="91425" wrap="square" tIns="91425">
                          <a:spAutoFit/>
                        </wps:bodyPr>
                      </wps:wsp>
                      <wps:wsp>
                        <wps:cNvSpPr txBox="1"/>
                        <wps:cNvPr id="33" name="Shape 33"/>
                        <wps:spPr>
                          <a:xfrm>
                            <a:off x="1260900" y="986838"/>
                            <a:ext cx="770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(Volts)</w:t>
                              </w:r>
                            </w:p>
                          </w:txbxContent>
                        </wps:txbx>
                        <wps:bodyPr anchorCtr="0" anchor="t" bIns="91425" lIns="91425" spcFirstLastPara="1" rIns="91425" wrap="square" tIns="91425">
                          <a:spAutoFit/>
                        </wps:bodyPr>
                      </wps:wsp>
                      <wps:wsp>
                        <wps:cNvSpPr txBox="1"/>
                        <wps:cNvPr id="34" name="Shape 34"/>
                        <wps:spPr>
                          <a:xfrm>
                            <a:off x="2842025" y="986838"/>
                            <a:ext cx="770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(Amps)</w:t>
                              </w:r>
                            </w:p>
                          </w:txbxContent>
                        </wps:txbx>
                        <wps:bodyPr anchorCtr="0" anchor="t" bIns="91425" lIns="91425" spcFirstLastPara="1" rIns="91425" wrap="square" tIns="91425">
                          <a:spAutoFit/>
                        </wps:bodyPr>
                      </wps:wsp>
                      <wps:wsp>
                        <wps:cNvSpPr txBox="1"/>
                        <wps:cNvPr id="35" name="Shape 35"/>
                        <wps:spPr>
                          <a:xfrm>
                            <a:off x="3484775" y="2019875"/>
                            <a:ext cx="899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(Watts*)</w:t>
                              </w:r>
                            </w:p>
                          </w:txbxContent>
                        </wps:txbx>
                        <wps:bodyPr anchorCtr="0" anchor="t" bIns="91425" lIns="91425" spcFirstLastPara="1" rIns="91425" wrap="square" tIns="91425">
                          <a:spAutoFit/>
                        </wps:bodyPr>
                      </wps:wsp>
                      <wps:wsp>
                        <wps:cNvSpPr txBox="1"/>
                        <wps:cNvPr id="36" name="Shape 36"/>
                        <wps:spPr>
                          <a:xfrm>
                            <a:off x="6616350" y="3042750"/>
                            <a:ext cx="899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(Watts*)</w:t>
                              </w:r>
                            </w:p>
                          </w:txbxContent>
                        </wps:txbx>
                        <wps:bodyPr anchorCtr="0" anchor="t" bIns="91425" lIns="91425" spcFirstLastPara="1" rIns="91425" wrap="square" tIns="91425">
                          <a:spAutoFit/>
                        </wps:bodyPr>
                      </wps:wsp>
                      <wps:wsp>
                        <wps:cNvSpPr txBox="1"/>
                        <wps:cNvPr id="37" name="Shape 37"/>
                        <wps:spPr>
                          <a:xfrm>
                            <a:off x="6101275" y="4178475"/>
                            <a:ext cx="1461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(Temperature*)</w:t>
                              </w:r>
                            </w:p>
                          </w:txbxContent>
                        </wps:txbx>
                        <wps:bodyPr anchorCtr="0" anchor="t" bIns="91425" lIns="91425" spcFirstLastPara="1" rIns="91425" wrap="square" tIns="91425">
                          <a:spAutoFit/>
                        </wps:bodyPr>
                      </wps:wsp>
                      <wps:wsp>
                        <wps:cNvSpPr txBox="1"/>
                        <wps:cNvPr id="38" name="Shape 38"/>
                        <wps:spPr>
                          <a:xfrm>
                            <a:off x="5227325" y="2296163"/>
                            <a:ext cx="1461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(Temperature*)</w:t>
                              </w:r>
                            </w:p>
                          </w:txbxContent>
                        </wps:txbx>
                        <wps:bodyPr anchorCtr="0" anchor="t" bIns="91425" lIns="91425" spcFirstLastPara="1" rIns="91425" wrap="square" tIns="91425">
                          <a:spAutoFit/>
                        </wps:bodyPr>
                      </wps:wsp>
                      <wps:wsp>
                        <wps:cNvSpPr txBox="1"/>
                        <wps:cNvPr id="39" name="Shape 39"/>
                        <wps:spPr>
                          <a:xfrm>
                            <a:off x="5654100" y="312600"/>
                            <a:ext cx="17487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*Will also include time/date info</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924550" cy="4174812"/>
                <wp:effectExtent b="0" l="0" r="0" t="0"/>
                <wp:docPr id="1"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5924550" cy="4174812"/>
                        </a:xfrm>
                        <a:prstGeom prst="rect"/>
                        <a:ln/>
                      </pic:spPr>
                    </pic:pic>
                  </a:graphicData>
                </a:graphic>
              </wp:inline>
            </w:drawing>
          </mc:Fallback>
        </mc:AlternateConten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96">
      <w:pPr>
        <w:pageBreakBefore w:val="0"/>
        <w:ind w:left="0" w:firstLine="0"/>
        <w:rPr/>
      </w:pPr>
      <w:r w:rsidDel="00000000" w:rsidR="00000000" w:rsidRPr="00000000">
        <w:rPr>
          <w:rtl w:val="0"/>
        </w:rPr>
      </w:r>
    </w:p>
    <w:p w:rsidR="00000000" w:rsidDel="00000000" w:rsidP="00000000" w:rsidRDefault="00000000" w:rsidRPr="00000000" w14:paraId="00000097">
      <w:pPr>
        <w:pageBreakBefore w:val="0"/>
        <w:ind w:left="0" w:firstLine="0"/>
        <w:rPr/>
      </w:pPr>
      <w:r w:rsidDel="00000000" w:rsidR="00000000" w:rsidRPr="00000000">
        <w:rPr>
          <w:rtl w:val="0"/>
        </w:rPr>
      </w:r>
    </w:p>
    <w:p w:rsidR="00000000" w:rsidDel="00000000" w:rsidP="00000000" w:rsidRDefault="00000000" w:rsidRPr="00000000" w14:paraId="00000098">
      <w:pPr>
        <w:pageBreakBefore w:val="0"/>
        <w:ind w:left="0" w:firstLine="0"/>
        <w:rPr/>
      </w:pPr>
      <w:r w:rsidDel="00000000" w:rsidR="00000000" w:rsidRPr="00000000">
        <w:rPr>
          <w:rtl w:val="0"/>
        </w:rPr>
      </w:r>
    </w:p>
    <w:p w:rsidR="00000000" w:rsidDel="00000000" w:rsidP="00000000" w:rsidRDefault="00000000" w:rsidRPr="00000000" w14:paraId="00000099">
      <w:pPr>
        <w:pageBreakBefore w:val="0"/>
        <w:ind w:left="0" w:firstLine="0"/>
        <w:rPr/>
      </w:pPr>
      <w:r w:rsidDel="00000000" w:rsidR="00000000" w:rsidRPr="00000000">
        <w:rPr>
          <w:rtl w:val="0"/>
        </w:rPr>
      </w:r>
    </w:p>
    <w:p w:rsidR="00000000" w:rsidDel="00000000" w:rsidP="00000000" w:rsidRDefault="00000000" w:rsidRPr="00000000" w14:paraId="0000009A">
      <w:pPr>
        <w:pStyle w:val="Heading1"/>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400" w:line="276" w:lineRule="auto"/>
        <w:ind w:left="720" w:right="0" w:hanging="360"/>
        <w:jc w:val="left"/>
        <w:rPr/>
      </w:pPr>
      <w:bookmarkStart w:colFirst="0" w:colLast="0" w:name="_ibe2svwzdmn0" w:id="8"/>
      <w:bookmarkEnd w:id="8"/>
      <w:r w:rsidDel="00000000" w:rsidR="00000000" w:rsidRPr="00000000">
        <w:rPr>
          <w:rtl w:val="0"/>
        </w:rPr>
        <w:t xml:space="preserve">Table of Trade-offs:</w:t>
      </w: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tbl>
      <w:tblPr>
        <w:tblStyle w:val="Table3"/>
        <w:tblW w:w="10425.0" w:type="dxa"/>
        <w:jc w:val="left"/>
        <w:tblInd w:w="2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2160"/>
        <w:gridCol w:w="2145"/>
        <w:gridCol w:w="1965"/>
        <w:gridCol w:w="1950"/>
        <w:tblGridChange w:id="0">
          <w:tblGrid>
            <w:gridCol w:w="2205"/>
            <w:gridCol w:w="2160"/>
            <w:gridCol w:w="2145"/>
            <w:gridCol w:w="1965"/>
            <w:gridCol w:w="195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ind w:left="0" w:firstLine="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ind w:left="0" w:firstLine="0"/>
              <w:rPr>
                <w:i w:val="1"/>
                <w:sz w:val="20"/>
                <w:szCs w:val="20"/>
              </w:rPr>
            </w:pPr>
            <w:r w:rsidDel="00000000" w:rsidR="00000000" w:rsidRPr="00000000">
              <w:rPr>
                <w:i w:val="1"/>
                <w:sz w:val="20"/>
                <w:szCs w:val="20"/>
                <w:rtl w:val="0"/>
              </w:rPr>
              <w:t xml:space="preserve">Concept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ind w:left="0" w:firstLine="0"/>
              <w:rPr>
                <w:i w:val="1"/>
                <w:sz w:val="20"/>
                <w:szCs w:val="20"/>
              </w:rPr>
            </w:pPr>
            <w:r w:rsidDel="00000000" w:rsidR="00000000" w:rsidRPr="00000000">
              <w:rPr>
                <w:i w:val="1"/>
                <w:sz w:val="20"/>
                <w:szCs w:val="20"/>
                <w:rtl w:val="0"/>
              </w:rPr>
              <w:t xml:space="preserve">Concept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ind w:left="0" w:firstLine="0"/>
              <w:rPr>
                <w:i w:val="1"/>
                <w:sz w:val="20"/>
                <w:szCs w:val="20"/>
              </w:rPr>
            </w:pPr>
            <w:r w:rsidDel="00000000" w:rsidR="00000000" w:rsidRPr="00000000">
              <w:rPr>
                <w:i w:val="1"/>
                <w:sz w:val="20"/>
                <w:szCs w:val="20"/>
                <w:rtl w:val="0"/>
              </w:rPr>
              <w:t xml:space="preserve">Concept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ind w:left="0" w:firstLine="0"/>
              <w:rPr>
                <w:i w:val="1"/>
                <w:sz w:val="20"/>
                <w:szCs w:val="20"/>
              </w:rPr>
            </w:pPr>
            <w:r w:rsidDel="00000000" w:rsidR="00000000" w:rsidRPr="00000000">
              <w:rPr>
                <w:i w:val="1"/>
                <w:sz w:val="20"/>
                <w:szCs w:val="20"/>
                <w:rtl w:val="0"/>
              </w:rPr>
              <w:t xml:space="preserve">Concept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ind w:left="0" w:firstLine="0"/>
              <w:rPr>
                <w:i w:val="1"/>
                <w:sz w:val="20"/>
                <w:szCs w:val="20"/>
              </w:rPr>
            </w:pPr>
            <w:r w:rsidDel="00000000" w:rsidR="00000000" w:rsidRPr="00000000">
              <w:rPr>
                <w:sz w:val="20"/>
                <w:szCs w:val="20"/>
                <w:rtl w:val="0"/>
              </w:rPr>
              <w:t xml:space="preserve">Key Requirements/Criteria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ind w:left="0" w:firstLine="0"/>
              <w:rPr>
                <w:sz w:val="20"/>
                <w:szCs w:val="20"/>
              </w:rPr>
            </w:pPr>
            <w:r w:rsidDel="00000000" w:rsidR="00000000" w:rsidRPr="00000000">
              <w:rPr>
                <w:sz w:val="20"/>
                <w:szCs w:val="20"/>
                <w:rtl w:val="0"/>
              </w:rPr>
              <w:t xml:space="preserve">CTs on main leads and device in residential panel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ind w:left="0" w:firstLine="0"/>
              <w:rPr>
                <w:sz w:val="20"/>
                <w:szCs w:val="20"/>
              </w:rPr>
            </w:pPr>
            <w:r w:rsidDel="00000000" w:rsidR="00000000" w:rsidRPr="00000000">
              <w:rPr>
                <w:sz w:val="20"/>
                <w:szCs w:val="20"/>
                <w:rtl w:val="0"/>
              </w:rPr>
              <w:t xml:space="preserve">Device gathers power usage data from 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ind w:left="0" w:firstLine="0"/>
              <w:rPr>
                <w:sz w:val="20"/>
                <w:szCs w:val="20"/>
              </w:rPr>
            </w:pPr>
            <w:r w:rsidDel="00000000" w:rsidR="00000000" w:rsidRPr="00000000">
              <w:rPr>
                <w:sz w:val="20"/>
                <w:szCs w:val="20"/>
                <w:rtl w:val="0"/>
              </w:rPr>
              <w:t xml:space="preserve">CTs on every branch, remote thermostat outside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ind w:left="0" w:firstLine="0"/>
              <w:rPr>
                <w:sz w:val="20"/>
                <w:szCs w:val="20"/>
              </w:rPr>
            </w:pPr>
            <w:r w:rsidDel="00000000" w:rsidR="00000000" w:rsidRPr="00000000">
              <w:rPr>
                <w:sz w:val="20"/>
                <w:szCs w:val="20"/>
                <w:rtl w:val="0"/>
              </w:rPr>
              <w:t xml:space="preserve">Replace entire panel with smart panel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ind w:left="0" w:firstLine="0"/>
              <w:rPr>
                <w:i w:val="1"/>
                <w:sz w:val="20"/>
                <w:szCs w:val="20"/>
              </w:rPr>
            </w:pPr>
            <w:r w:rsidDel="00000000" w:rsidR="00000000" w:rsidRPr="00000000">
              <w:rPr>
                <w:i w:val="1"/>
                <w:sz w:val="20"/>
                <w:szCs w:val="20"/>
                <w:rtl w:val="0"/>
              </w:rPr>
              <w:t xml:space="preserve">Feasibility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ind w:left="0" w:firstLine="0"/>
              <w:rPr>
                <w:sz w:val="20"/>
                <w:szCs w:val="20"/>
                <w:shd w:fill="b6d7a8" w:val="clear"/>
              </w:rPr>
            </w:pPr>
            <w:r w:rsidDel="00000000" w:rsidR="00000000" w:rsidRPr="00000000">
              <w:rPr>
                <w:sz w:val="20"/>
                <w:szCs w:val="20"/>
                <w:shd w:fill="b6d7a8" w:val="clear"/>
                <w:rtl w:val="0"/>
              </w:rPr>
              <w:t xml:space="preserve">Easy to prototype and manufacture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ind w:left="0" w:firstLine="0"/>
              <w:rPr>
                <w:sz w:val="20"/>
                <w:szCs w:val="20"/>
                <w:shd w:fill="ffe599" w:val="clear"/>
              </w:rPr>
            </w:pPr>
            <w:r w:rsidDel="00000000" w:rsidR="00000000" w:rsidRPr="00000000">
              <w:rPr>
                <w:sz w:val="20"/>
                <w:szCs w:val="20"/>
                <w:shd w:fill="ffe599" w:val="clear"/>
                <w:rtl w:val="0"/>
              </w:rPr>
              <w:t xml:space="preserve">Accessing smart meters owned by utility may be difficult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ind w:left="0" w:firstLine="0"/>
              <w:rPr>
                <w:sz w:val="20"/>
                <w:szCs w:val="20"/>
                <w:shd w:fill="b6d7a8" w:val="clear"/>
              </w:rPr>
            </w:pPr>
            <w:r w:rsidDel="00000000" w:rsidR="00000000" w:rsidRPr="00000000">
              <w:rPr>
                <w:sz w:val="20"/>
                <w:szCs w:val="20"/>
                <w:shd w:fill="b6d7a8" w:val="clear"/>
                <w:rtl w:val="0"/>
              </w:rPr>
              <w:t xml:space="preserve">Easy to prototype and manufacture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ind w:left="0" w:firstLine="0"/>
              <w:rPr>
                <w:sz w:val="20"/>
                <w:szCs w:val="20"/>
                <w:shd w:fill="ea9999" w:val="clear"/>
              </w:rPr>
            </w:pPr>
            <w:r w:rsidDel="00000000" w:rsidR="00000000" w:rsidRPr="00000000">
              <w:rPr>
                <w:sz w:val="20"/>
                <w:szCs w:val="20"/>
                <w:shd w:fill="ea9999" w:val="clear"/>
                <w:rtl w:val="0"/>
              </w:rPr>
              <w:t xml:space="preserve">Very difficult to prototype and manufacture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ind w:left="0" w:firstLine="0"/>
              <w:rPr>
                <w:i w:val="1"/>
                <w:sz w:val="20"/>
                <w:szCs w:val="20"/>
              </w:rPr>
            </w:pPr>
            <w:r w:rsidDel="00000000" w:rsidR="00000000" w:rsidRPr="00000000">
              <w:rPr>
                <w:i w:val="1"/>
                <w:sz w:val="20"/>
                <w:szCs w:val="20"/>
                <w:rtl w:val="0"/>
              </w:rPr>
              <w:t xml:space="preserve">Durability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ind w:left="0" w:firstLine="0"/>
              <w:rPr>
                <w:sz w:val="20"/>
                <w:szCs w:val="20"/>
              </w:rPr>
            </w:pPr>
            <w:r w:rsidDel="00000000" w:rsidR="00000000" w:rsidRPr="00000000">
              <w:rPr>
                <w:sz w:val="20"/>
                <w:szCs w:val="20"/>
                <w:shd w:fill="b6d7a8" w:val="clear"/>
                <w:rtl w:val="0"/>
              </w:rPr>
              <w:t xml:space="preserve">Device would not have to withstand harsh conditions since it is inside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ind w:left="0" w:firstLine="0"/>
              <w:rPr>
                <w:sz w:val="20"/>
                <w:szCs w:val="20"/>
                <w:shd w:fill="ea9999" w:val="clear"/>
              </w:rPr>
            </w:pPr>
            <w:r w:rsidDel="00000000" w:rsidR="00000000" w:rsidRPr="00000000">
              <w:rPr>
                <w:sz w:val="20"/>
                <w:szCs w:val="20"/>
                <w:shd w:fill="ea9999" w:val="clear"/>
                <w:rtl w:val="0"/>
              </w:rPr>
              <w:t xml:space="preserve">Device would have to withstand harsh outdoor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ind w:left="0" w:firstLine="0"/>
              <w:rPr>
                <w:sz w:val="20"/>
                <w:szCs w:val="20"/>
                <w:shd w:fill="b6d7a8" w:val="clear"/>
              </w:rPr>
            </w:pPr>
            <w:r w:rsidDel="00000000" w:rsidR="00000000" w:rsidRPr="00000000">
              <w:rPr>
                <w:sz w:val="20"/>
                <w:szCs w:val="20"/>
                <w:shd w:fill="b6d7a8" w:val="clear"/>
                <w:rtl w:val="0"/>
              </w:rPr>
              <w:t xml:space="preserve">Device would not have to withstand harsh conditions since it is inside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ind w:left="0" w:firstLine="0"/>
              <w:rPr>
                <w:sz w:val="20"/>
                <w:szCs w:val="20"/>
              </w:rPr>
            </w:pPr>
            <w:r w:rsidDel="00000000" w:rsidR="00000000" w:rsidRPr="00000000">
              <w:rPr>
                <w:sz w:val="20"/>
                <w:szCs w:val="20"/>
                <w:shd w:fill="b6d7a8" w:val="clear"/>
                <w:rtl w:val="0"/>
              </w:rPr>
              <w:t xml:space="preserve">Device would not have to withstand harsh conditions since it is inside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ind w:left="0" w:firstLine="0"/>
              <w:rPr>
                <w:i w:val="1"/>
                <w:sz w:val="20"/>
                <w:szCs w:val="20"/>
              </w:rPr>
            </w:pPr>
            <w:r w:rsidDel="00000000" w:rsidR="00000000" w:rsidRPr="00000000">
              <w:rPr>
                <w:i w:val="1"/>
                <w:sz w:val="20"/>
                <w:szCs w:val="20"/>
                <w:rtl w:val="0"/>
              </w:rPr>
              <w:t xml:space="preserve">Ease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ind w:left="0" w:firstLine="0"/>
              <w:rPr>
                <w:sz w:val="20"/>
                <w:szCs w:val="20"/>
                <w:shd w:fill="b6d7a8" w:val="clear"/>
              </w:rPr>
            </w:pPr>
            <w:r w:rsidDel="00000000" w:rsidR="00000000" w:rsidRPr="00000000">
              <w:rPr>
                <w:sz w:val="20"/>
                <w:szCs w:val="20"/>
                <w:shd w:fill="b6d7a8" w:val="clear"/>
                <w:rtl w:val="0"/>
              </w:rPr>
              <w:t xml:space="preserve">Usage would be completely online after installation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ind w:left="0" w:firstLine="0"/>
              <w:rPr>
                <w:sz w:val="20"/>
                <w:szCs w:val="20"/>
                <w:shd w:fill="b6d7a8" w:val="clear"/>
              </w:rPr>
            </w:pPr>
            <w:r w:rsidDel="00000000" w:rsidR="00000000" w:rsidRPr="00000000">
              <w:rPr>
                <w:sz w:val="20"/>
                <w:szCs w:val="20"/>
                <w:shd w:fill="b6d7a8" w:val="clear"/>
                <w:rtl w:val="0"/>
              </w:rPr>
              <w:t xml:space="preserve">Usage would be completely online after installation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ind w:left="0" w:firstLine="0"/>
              <w:rPr>
                <w:sz w:val="20"/>
                <w:szCs w:val="20"/>
                <w:shd w:fill="b6d7a8" w:val="clear"/>
              </w:rPr>
            </w:pPr>
            <w:r w:rsidDel="00000000" w:rsidR="00000000" w:rsidRPr="00000000">
              <w:rPr>
                <w:sz w:val="20"/>
                <w:szCs w:val="20"/>
                <w:shd w:fill="b6d7a8" w:val="clear"/>
                <w:rtl w:val="0"/>
              </w:rPr>
              <w:t xml:space="preserve">Usage would be completely online after installation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ind w:left="0" w:firstLine="0"/>
              <w:rPr>
                <w:sz w:val="20"/>
                <w:szCs w:val="20"/>
                <w:shd w:fill="b6d7a8" w:val="clear"/>
              </w:rPr>
            </w:pPr>
            <w:r w:rsidDel="00000000" w:rsidR="00000000" w:rsidRPr="00000000">
              <w:rPr>
                <w:sz w:val="20"/>
                <w:szCs w:val="20"/>
                <w:shd w:fill="b6d7a8" w:val="clear"/>
                <w:rtl w:val="0"/>
              </w:rPr>
              <w:t xml:space="preserve">Usage would be completely online after installation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ind w:left="0" w:firstLine="0"/>
              <w:rPr>
                <w:i w:val="1"/>
                <w:sz w:val="20"/>
                <w:szCs w:val="20"/>
              </w:rPr>
            </w:pPr>
            <w:r w:rsidDel="00000000" w:rsidR="00000000" w:rsidRPr="00000000">
              <w:rPr>
                <w:i w:val="1"/>
                <w:sz w:val="20"/>
                <w:szCs w:val="20"/>
                <w:rtl w:val="0"/>
              </w:rPr>
              <w:t xml:space="preserve">Disaggregating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ind w:left="0" w:firstLine="0"/>
              <w:rPr>
                <w:sz w:val="20"/>
                <w:szCs w:val="20"/>
                <w:shd w:fill="ffe599" w:val="clear"/>
              </w:rPr>
            </w:pPr>
            <w:r w:rsidDel="00000000" w:rsidR="00000000" w:rsidRPr="00000000">
              <w:rPr>
                <w:sz w:val="20"/>
                <w:szCs w:val="20"/>
                <w:shd w:fill="ffe599" w:val="clear"/>
                <w:rtl w:val="0"/>
              </w:rPr>
              <w:t xml:space="preserve">Machine learning software would be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ind w:left="0" w:firstLine="0"/>
              <w:rPr>
                <w:sz w:val="20"/>
                <w:szCs w:val="20"/>
                <w:shd w:fill="ffe599" w:val="clear"/>
              </w:rPr>
            </w:pPr>
            <w:r w:rsidDel="00000000" w:rsidR="00000000" w:rsidRPr="00000000">
              <w:rPr>
                <w:sz w:val="20"/>
                <w:szCs w:val="20"/>
                <w:shd w:fill="ffe599" w:val="clear"/>
                <w:rtl w:val="0"/>
              </w:rPr>
              <w:t xml:space="preserve">Machine learning software would be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ind w:left="0" w:firstLine="0"/>
              <w:rPr>
                <w:sz w:val="20"/>
                <w:szCs w:val="20"/>
                <w:shd w:fill="b6d7a8" w:val="clear"/>
              </w:rPr>
            </w:pPr>
            <w:r w:rsidDel="00000000" w:rsidR="00000000" w:rsidRPr="00000000">
              <w:rPr>
                <w:sz w:val="20"/>
                <w:szCs w:val="20"/>
                <w:shd w:fill="b6d7a8" w:val="clear"/>
                <w:rtl w:val="0"/>
              </w:rPr>
              <w:t xml:space="preserve">Separate measurements made with hardware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ind w:left="0" w:firstLine="0"/>
              <w:rPr>
                <w:sz w:val="20"/>
                <w:szCs w:val="20"/>
                <w:shd w:fill="b6d7a8" w:val="clear"/>
              </w:rPr>
            </w:pPr>
            <w:r w:rsidDel="00000000" w:rsidR="00000000" w:rsidRPr="00000000">
              <w:rPr>
                <w:sz w:val="20"/>
                <w:szCs w:val="20"/>
                <w:shd w:fill="b6d7a8" w:val="clear"/>
                <w:rtl w:val="0"/>
              </w:rPr>
              <w:t xml:space="preserve">Separate measurements made with hardware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ind w:left="0" w:firstLine="0"/>
              <w:rPr>
                <w:i w:val="1"/>
                <w:sz w:val="20"/>
                <w:szCs w:val="20"/>
              </w:rPr>
            </w:pPr>
            <w:r w:rsidDel="00000000" w:rsidR="00000000" w:rsidRPr="00000000">
              <w:rPr>
                <w:i w:val="1"/>
                <w:sz w:val="20"/>
                <w:szCs w:val="20"/>
                <w:rtl w:val="0"/>
              </w:rPr>
              <w:t xml:space="preserve">Installation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ind w:left="0" w:firstLine="0"/>
              <w:rPr>
                <w:sz w:val="20"/>
                <w:szCs w:val="20"/>
                <w:shd w:fill="ffe599" w:val="clear"/>
              </w:rPr>
            </w:pPr>
            <w:r w:rsidDel="00000000" w:rsidR="00000000" w:rsidRPr="00000000">
              <w:rPr>
                <w:sz w:val="20"/>
                <w:szCs w:val="20"/>
                <w:shd w:fill="ffe599" w:val="clear"/>
                <w:rtl w:val="0"/>
              </w:rPr>
              <w:t xml:space="preserve">Installation would require adding CTs inside in the breaker panel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ind w:left="0" w:firstLine="0"/>
              <w:rPr>
                <w:sz w:val="20"/>
                <w:szCs w:val="20"/>
                <w:shd w:fill="b6d7a8" w:val="clear"/>
              </w:rPr>
            </w:pPr>
            <w:r w:rsidDel="00000000" w:rsidR="00000000" w:rsidRPr="00000000">
              <w:rPr>
                <w:sz w:val="20"/>
                <w:szCs w:val="20"/>
                <w:shd w:fill="b6d7a8" w:val="clear"/>
                <w:rtl w:val="0"/>
              </w:rPr>
              <w:t xml:space="preserve">Installation would require mounting a device on the meter outside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ind w:left="0" w:firstLine="0"/>
              <w:rPr>
                <w:sz w:val="20"/>
                <w:szCs w:val="20"/>
                <w:shd w:fill="ffe599" w:val="clear"/>
              </w:rPr>
            </w:pPr>
            <w:r w:rsidDel="00000000" w:rsidR="00000000" w:rsidRPr="00000000">
              <w:rPr>
                <w:sz w:val="20"/>
                <w:szCs w:val="20"/>
                <w:shd w:fill="ffe599" w:val="clear"/>
                <w:rtl w:val="0"/>
              </w:rPr>
              <w:t xml:space="preserve">Installation would require adding CTs inside in the breaker panel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ind w:left="0" w:firstLine="0"/>
              <w:rPr>
                <w:sz w:val="20"/>
                <w:szCs w:val="20"/>
                <w:shd w:fill="ea9999" w:val="clear"/>
              </w:rPr>
            </w:pPr>
            <w:r w:rsidDel="00000000" w:rsidR="00000000" w:rsidRPr="00000000">
              <w:rPr>
                <w:sz w:val="20"/>
                <w:szCs w:val="20"/>
                <w:shd w:fill="ea9999" w:val="clear"/>
                <w:rtl w:val="0"/>
              </w:rPr>
              <w:t xml:space="preserve">Installation would require replacing the current panel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ind w:left="0" w:firstLine="0"/>
              <w:rPr>
                <w:i w:val="1"/>
                <w:sz w:val="20"/>
                <w:szCs w:val="20"/>
              </w:rPr>
            </w:pPr>
            <w:r w:rsidDel="00000000" w:rsidR="00000000" w:rsidRPr="00000000">
              <w:rPr>
                <w:i w:val="1"/>
                <w:sz w:val="20"/>
                <w:szCs w:val="20"/>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ind w:left="0" w:firstLine="0"/>
              <w:rPr>
                <w:sz w:val="20"/>
                <w:szCs w:val="20"/>
                <w:shd w:fill="b6d7a8" w:val="clear"/>
              </w:rPr>
            </w:pPr>
            <w:r w:rsidDel="00000000" w:rsidR="00000000" w:rsidRPr="00000000">
              <w:rPr>
                <w:sz w:val="20"/>
                <w:szCs w:val="20"/>
                <w:shd w:fill="b6d7a8" w:val="clear"/>
                <w:rtl w:val="0"/>
              </w:rPr>
              <w:t xml:space="preserve">Final cost for the product should be no more than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ind w:left="0" w:firstLine="0"/>
              <w:rPr>
                <w:sz w:val="20"/>
                <w:szCs w:val="20"/>
                <w:shd w:fill="b6d7a8" w:val="clear"/>
              </w:rPr>
            </w:pPr>
            <w:r w:rsidDel="00000000" w:rsidR="00000000" w:rsidRPr="00000000">
              <w:rPr>
                <w:sz w:val="20"/>
                <w:szCs w:val="20"/>
                <w:shd w:fill="b6d7a8" w:val="clear"/>
                <w:rtl w:val="0"/>
              </w:rPr>
              <w:t xml:space="preserve">Final cost for the product should be no more than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ind w:left="0" w:firstLine="0"/>
              <w:rPr>
                <w:sz w:val="20"/>
                <w:szCs w:val="20"/>
              </w:rPr>
            </w:pPr>
            <w:r w:rsidDel="00000000" w:rsidR="00000000" w:rsidRPr="00000000">
              <w:rPr>
                <w:sz w:val="20"/>
                <w:szCs w:val="20"/>
                <w:shd w:fill="ffe599" w:val="clear"/>
                <w:rtl w:val="0"/>
              </w:rPr>
              <w:t xml:space="preserve">Predicting a higher cost, around $300, as more CT connections used</w:t>
            </w:r>
            <w:r w:rsidDel="00000000" w:rsidR="00000000" w:rsidRPr="00000000">
              <w:rPr>
                <w:sz w:val="20"/>
                <w:szCs w:val="20"/>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ind w:left="0" w:firstLine="0"/>
              <w:rPr>
                <w:sz w:val="20"/>
                <w:szCs w:val="20"/>
                <w:shd w:fill="ea9999" w:val="clear"/>
              </w:rPr>
            </w:pPr>
            <w:r w:rsidDel="00000000" w:rsidR="00000000" w:rsidRPr="00000000">
              <w:rPr>
                <w:sz w:val="20"/>
                <w:szCs w:val="20"/>
                <w:shd w:fill="ea9999" w:val="clear"/>
                <w:rtl w:val="0"/>
              </w:rPr>
              <w:t xml:space="preserve">Costs predicted to be more than $1000, as complete replacement of panel will take place.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ind w:left="0" w:firstLine="0"/>
              <w:rPr>
                <w:i w:val="1"/>
                <w:sz w:val="20"/>
                <w:szCs w:val="20"/>
              </w:rPr>
            </w:pPr>
            <w:r w:rsidDel="00000000" w:rsidR="00000000" w:rsidRPr="00000000">
              <w:rPr>
                <w:i w:val="1"/>
                <w:sz w:val="20"/>
                <w:szCs w:val="20"/>
                <w:rtl w:val="0"/>
              </w:rPr>
              <w:t xml:space="preserve">Technical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ind w:left="0" w:firstLine="0"/>
              <w:rPr>
                <w:sz w:val="20"/>
                <w:szCs w:val="20"/>
                <w:shd w:fill="b6d7a8" w:val="clear"/>
              </w:rPr>
            </w:pPr>
            <w:r w:rsidDel="00000000" w:rsidR="00000000" w:rsidRPr="00000000">
              <w:rPr>
                <w:sz w:val="20"/>
                <w:szCs w:val="20"/>
                <w:shd w:fill="b6d7a8" w:val="clear"/>
                <w:rtl w:val="0"/>
              </w:rPr>
              <w:t xml:space="preserve">Help with installation could be provided with the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ind w:left="0" w:firstLine="0"/>
              <w:rPr>
                <w:sz w:val="20"/>
                <w:szCs w:val="20"/>
                <w:shd w:fill="ffe599" w:val="clear"/>
              </w:rPr>
            </w:pPr>
            <w:r w:rsidDel="00000000" w:rsidR="00000000" w:rsidRPr="00000000">
              <w:rPr>
                <w:sz w:val="20"/>
                <w:szCs w:val="20"/>
                <w:shd w:fill="ffe599" w:val="clear"/>
                <w:rtl w:val="0"/>
              </w:rPr>
              <w:t xml:space="preserve">Technical support with installation  could be provided by the utility company that owns the 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ind w:left="0" w:firstLine="0"/>
              <w:rPr>
                <w:sz w:val="20"/>
                <w:szCs w:val="20"/>
                <w:shd w:fill="b6d7a8" w:val="clear"/>
              </w:rPr>
            </w:pPr>
            <w:r w:rsidDel="00000000" w:rsidR="00000000" w:rsidRPr="00000000">
              <w:rPr>
                <w:sz w:val="20"/>
                <w:szCs w:val="20"/>
                <w:shd w:fill="b6d7a8" w:val="clear"/>
                <w:rtl w:val="0"/>
              </w:rPr>
              <w:t xml:space="preserve">Help with installation could be provided with the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ind w:left="0" w:firstLine="0"/>
              <w:rPr>
                <w:sz w:val="20"/>
                <w:szCs w:val="20"/>
                <w:shd w:fill="b6d7a8" w:val="clear"/>
              </w:rPr>
            </w:pPr>
            <w:r w:rsidDel="00000000" w:rsidR="00000000" w:rsidRPr="00000000">
              <w:rPr>
                <w:sz w:val="20"/>
                <w:szCs w:val="20"/>
                <w:shd w:fill="b6d7a8" w:val="clear"/>
                <w:rtl w:val="0"/>
              </w:rPr>
              <w:t xml:space="preserve">Help with installation could be provided with the website.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ind w:left="0" w:firstLine="0"/>
              <w:rPr>
                <w:i w:val="1"/>
                <w:sz w:val="20"/>
                <w:szCs w:val="20"/>
              </w:rPr>
            </w:pPr>
            <w:r w:rsidDel="00000000" w:rsidR="00000000" w:rsidRPr="00000000">
              <w:rPr>
                <w:i w:val="1"/>
                <w:sz w:val="20"/>
                <w:szCs w:val="20"/>
                <w:rtl w:val="0"/>
              </w:rPr>
              <w:t xml:space="preserve">Overall Evaluation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ind w:left="0" w:firstLine="0"/>
              <w:rPr>
                <w:sz w:val="20"/>
                <w:szCs w:val="20"/>
                <w:shd w:fill="b6d7a8" w:val="clear"/>
              </w:rPr>
            </w:pPr>
            <w:r w:rsidDel="00000000" w:rsidR="00000000" w:rsidRPr="00000000">
              <w:rPr>
                <w:sz w:val="20"/>
                <w:szCs w:val="20"/>
                <w:shd w:fill="b6d7a8" w:val="clear"/>
                <w:rtl w:val="0"/>
              </w:rPr>
              <w:t xml:space="preserve">The ease of use and satisfactory cost makes it appropriate for most consumers.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ind w:left="0" w:firstLine="0"/>
              <w:rPr>
                <w:sz w:val="20"/>
                <w:szCs w:val="20"/>
                <w:shd w:fill="ffe599" w:val="clear"/>
              </w:rPr>
            </w:pPr>
            <w:r w:rsidDel="00000000" w:rsidR="00000000" w:rsidRPr="00000000">
              <w:rPr>
                <w:sz w:val="20"/>
                <w:szCs w:val="20"/>
                <w:shd w:fill="ffe599" w:val="clear"/>
                <w:rtl w:val="0"/>
              </w:rPr>
              <w:t xml:space="preserve">The ease of use and cost are good, but reliance on the utility company is an 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ind w:left="0" w:firstLine="0"/>
              <w:rPr>
                <w:sz w:val="20"/>
                <w:szCs w:val="20"/>
                <w:shd w:fill="ffe599" w:val="clear"/>
              </w:rPr>
            </w:pPr>
            <w:r w:rsidDel="00000000" w:rsidR="00000000" w:rsidRPr="00000000">
              <w:rPr>
                <w:sz w:val="20"/>
                <w:szCs w:val="20"/>
                <w:shd w:fill="ffe599" w:val="clear"/>
                <w:rtl w:val="0"/>
              </w:rPr>
              <w:t xml:space="preserve">The cost of this design makes it an unrealistic option for most consumers.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ind w:left="0" w:firstLine="0"/>
              <w:rPr>
                <w:sz w:val="20"/>
                <w:szCs w:val="20"/>
                <w:shd w:fill="ea9999" w:val="clear"/>
              </w:rPr>
            </w:pPr>
            <w:r w:rsidDel="00000000" w:rsidR="00000000" w:rsidRPr="00000000">
              <w:rPr>
                <w:sz w:val="20"/>
                <w:szCs w:val="20"/>
                <w:shd w:fill="ea9999" w:val="clear"/>
                <w:rtl w:val="0"/>
              </w:rPr>
              <w:t xml:space="preserve">The extreme cost of this design makes it an unrealistic option for most consumers.</w:t>
            </w:r>
          </w:p>
        </w:tc>
      </w:tr>
    </w:tbl>
    <w:p w:rsidR="00000000" w:rsidDel="00000000" w:rsidP="00000000" w:rsidRDefault="00000000" w:rsidRPr="00000000" w14:paraId="000000CE">
      <w:pPr>
        <w:pStyle w:val="Heading1"/>
        <w:ind w:left="0" w:firstLine="0"/>
        <w:rPr/>
      </w:pPr>
      <w:bookmarkStart w:colFirst="0" w:colLast="0" w:name="_wd0s6vx7mmfs" w:id="9"/>
      <w:bookmarkEnd w:id="9"/>
      <w:r w:rsidDel="00000000" w:rsidR="00000000" w:rsidRPr="00000000">
        <w:rPr>
          <w:rtl w:val="0"/>
        </w:rPr>
      </w:r>
    </w:p>
    <w:p w:rsidR="00000000" w:rsidDel="00000000" w:rsidP="00000000" w:rsidRDefault="00000000" w:rsidRPr="00000000" w14:paraId="000000CF">
      <w:pPr>
        <w:pStyle w:val="Heading1"/>
        <w:numPr>
          <w:ilvl w:val="0"/>
          <w:numId w:val="3"/>
        </w:numPr>
        <w:spacing w:after="0" w:afterAutospacing="0"/>
        <w:rPr>
          <w:b w:val="1"/>
          <w:sz w:val="30"/>
          <w:szCs w:val="30"/>
        </w:rPr>
      </w:pPr>
      <w:bookmarkStart w:colFirst="0" w:colLast="0" w:name="_jgvtlggoqyq" w:id="10"/>
      <w:bookmarkEnd w:id="10"/>
      <w:r w:rsidDel="00000000" w:rsidR="00000000" w:rsidRPr="00000000">
        <w:rPr>
          <w:rtl w:val="0"/>
        </w:rPr>
        <w:t xml:space="preserve">Design Challenges:</w:t>
      </w:r>
      <w:r w:rsidDel="00000000" w:rsidR="00000000" w:rsidRPr="00000000">
        <w:rPr>
          <w:rtl w:val="0"/>
        </w:rPr>
      </w:r>
    </w:p>
    <w:p w:rsidR="00000000" w:rsidDel="00000000" w:rsidP="00000000" w:rsidRDefault="00000000" w:rsidRPr="00000000" w14:paraId="000000D0">
      <w:pPr>
        <w:pageBreakBefore w:val="0"/>
        <w:numPr>
          <w:ilvl w:val="0"/>
          <w:numId w:val="5"/>
        </w:numPr>
        <w:rPr/>
      </w:pPr>
      <w:r w:rsidDel="00000000" w:rsidR="00000000" w:rsidRPr="00000000">
        <w:rPr>
          <w:rtl w:val="0"/>
        </w:rPr>
        <w:t xml:space="preserve">Communicating data between the device and our online storage</w:t>
      </w:r>
    </w:p>
    <w:p w:rsidR="00000000" w:rsidDel="00000000" w:rsidP="00000000" w:rsidRDefault="00000000" w:rsidRPr="00000000" w14:paraId="000000D1">
      <w:pPr>
        <w:pageBreakBefore w:val="0"/>
        <w:numPr>
          <w:ilvl w:val="0"/>
          <w:numId w:val="5"/>
        </w:numPr>
        <w:rPr>
          <w:u w:val="none"/>
        </w:rPr>
      </w:pPr>
      <w:r w:rsidDel="00000000" w:rsidR="00000000" w:rsidRPr="00000000">
        <w:rPr>
          <w:rtl w:val="0"/>
        </w:rPr>
        <w:t xml:space="preserve">Accurately measuring weather conditions</w:t>
      </w:r>
    </w:p>
    <w:p w:rsidR="00000000" w:rsidDel="00000000" w:rsidP="00000000" w:rsidRDefault="00000000" w:rsidRPr="00000000" w14:paraId="000000D2">
      <w:pPr>
        <w:pageBreakBefore w:val="0"/>
        <w:numPr>
          <w:ilvl w:val="0"/>
          <w:numId w:val="5"/>
        </w:numPr>
        <w:rPr>
          <w:u w:val="none"/>
        </w:rPr>
      </w:pPr>
      <w:r w:rsidDel="00000000" w:rsidR="00000000" w:rsidRPr="00000000">
        <w:rPr>
          <w:rtl w:val="0"/>
        </w:rPr>
        <w:t xml:space="preserve">Supplying power to device</w:t>
      </w:r>
    </w:p>
    <w:p w:rsidR="00000000" w:rsidDel="00000000" w:rsidP="00000000" w:rsidRDefault="00000000" w:rsidRPr="00000000" w14:paraId="000000D3">
      <w:pPr>
        <w:pageBreakBefore w:val="0"/>
        <w:numPr>
          <w:ilvl w:val="0"/>
          <w:numId w:val="5"/>
        </w:numPr>
        <w:rPr>
          <w:u w:val="none"/>
        </w:rPr>
      </w:pPr>
      <w:r w:rsidDel="00000000" w:rsidR="00000000" w:rsidRPr="00000000">
        <w:rPr>
          <w:rtl w:val="0"/>
        </w:rPr>
        <w:t xml:space="preserve">Creating a machine learning based algorithm to detect devices</w:t>
      </w:r>
    </w:p>
    <w:p w:rsidR="00000000" w:rsidDel="00000000" w:rsidP="00000000" w:rsidRDefault="00000000" w:rsidRPr="00000000" w14:paraId="000000D4">
      <w:pPr>
        <w:pageBreakBefore w:val="0"/>
        <w:numPr>
          <w:ilvl w:val="0"/>
          <w:numId w:val="5"/>
        </w:numPr>
        <w:rPr>
          <w:u w:val="none"/>
        </w:rPr>
      </w:pPr>
      <w:r w:rsidDel="00000000" w:rsidR="00000000" w:rsidRPr="00000000">
        <w:rPr>
          <w:rtl w:val="0"/>
        </w:rPr>
        <w:t xml:space="preserve">Using machine learning algorithms to disaggregate the devices to detect what is what</w:t>
      </w:r>
    </w:p>
    <w:p w:rsidR="00000000" w:rsidDel="00000000" w:rsidP="00000000" w:rsidRDefault="00000000" w:rsidRPr="00000000" w14:paraId="000000D5">
      <w:pPr>
        <w:pageBreakBefore w:val="0"/>
        <w:numPr>
          <w:ilvl w:val="0"/>
          <w:numId w:val="5"/>
        </w:numPr>
        <w:rPr>
          <w:u w:val="none"/>
        </w:rPr>
      </w:pPr>
      <w:r w:rsidDel="00000000" w:rsidR="00000000" w:rsidRPr="00000000">
        <w:rPr>
          <w:rtl w:val="0"/>
        </w:rPr>
        <w:t xml:space="preserve">Ensuring that data is sent quickly as to maintain a steady flow of data to our application</w:t>
      </w:r>
    </w:p>
    <w:p w:rsidR="00000000" w:rsidDel="00000000" w:rsidP="00000000" w:rsidRDefault="00000000" w:rsidRPr="00000000" w14:paraId="000000D6">
      <w:pPr>
        <w:pageBreakBefore w:val="0"/>
        <w:numPr>
          <w:ilvl w:val="0"/>
          <w:numId w:val="5"/>
        </w:numPr>
        <w:rPr>
          <w:u w:val="none"/>
        </w:rPr>
      </w:pPr>
      <w:r w:rsidDel="00000000" w:rsidR="00000000" w:rsidRPr="00000000">
        <w:rPr>
          <w:rtl w:val="0"/>
        </w:rPr>
        <w:t xml:space="preserve">Displaying an easy to use and informative user interface</w:t>
      </w:r>
    </w:p>
    <w:p w:rsidR="00000000" w:rsidDel="00000000" w:rsidP="00000000" w:rsidRDefault="00000000" w:rsidRPr="00000000" w14:paraId="000000D7">
      <w:pPr>
        <w:pageBreakBefore w:val="0"/>
        <w:numPr>
          <w:ilvl w:val="0"/>
          <w:numId w:val="5"/>
        </w:numPr>
        <w:rPr>
          <w:u w:val="none"/>
        </w:rPr>
      </w:pPr>
      <w:r w:rsidDel="00000000" w:rsidR="00000000" w:rsidRPr="00000000">
        <w:rPr>
          <w:rtl w:val="0"/>
        </w:rPr>
        <w:t xml:space="preserve">Predicting future load usage may be tricky because it will depend on the </w:t>
      </w:r>
      <w:commentRangeStart w:id="7"/>
      <w:r w:rsidDel="00000000" w:rsidR="00000000" w:rsidRPr="00000000">
        <w:rPr>
          <w:rtl w:val="0"/>
        </w:rPr>
        <w:t xml:space="preserve">accuracy</w:t>
      </w:r>
      <w:commentRangeEnd w:id="7"/>
      <w:r w:rsidDel="00000000" w:rsidR="00000000" w:rsidRPr="00000000">
        <w:commentReference w:id="7"/>
      </w:r>
      <w:r w:rsidDel="00000000" w:rsidR="00000000" w:rsidRPr="00000000">
        <w:rPr>
          <w:rtl w:val="0"/>
        </w:rPr>
        <w:t xml:space="preserve"> of our disaggregated data</w:t>
      </w:r>
    </w:p>
    <w:p w:rsidR="00000000" w:rsidDel="00000000" w:rsidP="00000000" w:rsidRDefault="00000000" w:rsidRPr="00000000" w14:paraId="000000D8">
      <w:pPr>
        <w:pageBreakBefore w:val="0"/>
        <w:ind w:left="0" w:firstLine="0"/>
        <w:rPr/>
      </w:pPr>
      <w:r w:rsidDel="00000000" w:rsidR="00000000" w:rsidRPr="00000000">
        <w:rPr>
          <w:rtl w:val="0"/>
        </w:rPr>
      </w:r>
    </w:p>
    <w:p w:rsidR="00000000" w:rsidDel="00000000" w:rsidP="00000000" w:rsidRDefault="00000000" w:rsidRPr="00000000" w14:paraId="000000D9">
      <w:pPr>
        <w:pStyle w:val="Heading1"/>
        <w:numPr>
          <w:ilvl w:val="0"/>
          <w:numId w:val="3"/>
        </w:numPr>
        <w:spacing w:before="200" w:lineRule="auto"/>
      </w:pPr>
      <w:bookmarkStart w:colFirst="0" w:colLast="0" w:name="_yi5ilo570a9u" w:id="11"/>
      <w:bookmarkEnd w:id="11"/>
      <w:r w:rsidDel="00000000" w:rsidR="00000000" w:rsidRPr="00000000">
        <w:rPr>
          <w:rtl w:val="0"/>
        </w:rPr>
        <w:t xml:space="preserve">First Technical Milestone Preparation (“Hello World” demos):</w:t>
      </w:r>
    </w:p>
    <w:p w:rsidR="00000000" w:rsidDel="00000000" w:rsidP="00000000" w:rsidRDefault="00000000" w:rsidRPr="00000000" w14:paraId="000000DA">
      <w:pPr>
        <w:ind w:left="0" w:firstLine="0"/>
        <w:rPr/>
      </w:pPr>
      <w:r w:rsidDel="00000000" w:rsidR="00000000" w:rsidRPr="00000000">
        <w:rPr>
          <w:rtl w:val="0"/>
        </w:rPr>
      </w:r>
    </w:p>
    <w:tbl>
      <w:tblPr>
        <w:tblStyle w:val="Table4"/>
        <w:tblW w:w="10500.0" w:type="dxa"/>
        <w:jc w:val="left"/>
        <w:tblInd w:w="3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2655"/>
        <w:gridCol w:w="3270"/>
        <w:gridCol w:w="2715"/>
        <w:tblGridChange w:id="0">
          <w:tblGrid>
            <w:gridCol w:w="1860"/>
            <w:gridCol w:w="2655"/>
            <w:gridCol w:w="3270"/>
            <w:gridCol w:w="27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Identified Technology/Tool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Project 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Specific ways of getting up to speed/help needed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“Hello World” demo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CT Board and ESP32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Gather data from residential panel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Reference manufacturer of CT 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Receive local measurements from board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ESP32 MCU</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Send data from device over WiFi to a google sheet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Reference communication standards and datasheet for ESP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Transmit data from device over WiFi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Google Sheets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Hold and display data (power and weather) in graphical 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Learning how Google Sheets communicates with outside 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Sheet displaying power usage vs. time and weather </w:t>
            </w:r>
          </w:p>
        </w:tc>
      </w:tr>
    </w:tbl>
    <w:p w:rsidR="00000000" w:rsidDel="00000000" w:rsidP="00000000" w:rsidRDefault="00000000" w:rsidRPr="00000000" w14:paraId="000000EB">
      <w:pPr>
        <w:ind w:firstLine="720"/>
        <w:rPr/>
      </w:pPr>
      <w:r w:rsidDel="00000000" w:rsidR="00000000" w:rsidRPr="00000000">
        <w:rPr>
          <w:rtl w:val="0"/>
        </w:rPr>
      </w:r>
    </w:p>
    <w:p w:rsidR="00000000" w:rsidDel="00000000" w:rsidP="00000000" w:rsidRDefault="00000000" w:rsidRPr="00000000" w14:paraId="000000EC">
      <w:pPr>
        <w:pStyle w:val="Heading1"/>
        <w:pageBreakBefore w:val="0"/>
        <w:numPr>
          <w:ilvl w:val="0"/>
          <w:numId w:val="3"/>
        </w:numPr>
        <w:spacing w:after="0" w:afterAutospacing="0"/>
        <w:rPr>
          <w:b w:val="1"/>
          <w:sz w:val="30"/>
          <w:szCs w:val="30"/>
        </w:rPr>
      </w:pPr>
      <w:bookmarkStart w:colFirst="0" w:colLast="0" w:name="_pfbb37fxmy6l" w:id="12"/>
      <w:bookmarkEnd w:id="12"/>
      <w:r w:rsidDel="00000000" w:rsidR="00000000" w:rsidRPr="00000000">
        <w:rPr>
          <w:rtl w:val="0"/>
        </w:rPr>
        <w:t xml:space="preserve">Long-lead-time or critical items for purchasing</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ED">
      <w:pPr>
        <w:pageBreakBefore w:val="0"/>
        <w:numPr>
          <w:ilvl w:val="0"/>
          <w:numId w:val="2"/>
        </w:numPr>
        <w:rPr>
          <w:u w:val="none"/>
        </w:rPr>
      </w:pPr>
      <w:r w:rsidDel="00000000" w:rsidR="00000000" w:rsidRPr="00000000">
        <w:rPr>
          <w:rtl w:val="0"/>
        </w:rPr>
        <w:t xml:space="preserve">At the moment we have not identified any purchasing needs for our project. We may need to purchase items in the future if we desire to upgrade or manipulate the hardware from the former group's project, but at the moment we do not have any purchasing needs.</w:t>
      </w:r>
    </w:p>
    <w:p w:rsidR="00000000" w:rsidDel="00000000" w:rsidP="00000000" w:rsidRDefault="00000000" w:rsidRPr="00000000" w14:paraId="000000EE">
      <w:pPr>
        <w:pageBreakBefore w:val="0"/>
        <w:ind w:left="0" w:firstLine="0"/>
        <w:rPr/>
      </w:pPr>
      <w:r w:rsidDel="00000000" w:rsidR="00000000" w:rsidRPr="00000000">
        <w:rPr>
          <w:rtl w:val="0"/>
        </w:rPr>
      </w:r>
    </w:p>
    <w:sectPr>
      <w:headerReference r:id="rId18" w:type="default"/>
      <w:headerReference r:id="rId19" w:type="first"/>
      <w:pgSz w:h="15840" w:w="12240" w:orient="portrait"/>
      <w:pgMar w:bottom="720" w:top="720" w:left="720" w:right="720" w:header="0" w:footer="72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achana Gupta" w:id="0" w:date="2023-09-28T15:48:08Z">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Overall, good job.  Concepts lack the aspect of ML methods and tools.</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designs need captions and more explanation.</w:t>
      </w:r>
    </w:p>
  </w:comment>
  <w:comment w:author="Rachana Gupta" w:id="7" w:date="2023-09-28T15:45:56Z">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accuracy and amount.</w:t>
      </w:r>
    </w:p>
  </w:comment>
  <w:comment w:author="Rachana Gupta" w:id="5" w:date="2023-09-28T15:44:08Z">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a range instead of very and inexpensive.</w:t>
      </w:r>
    </w:p>
  </w:comment>
  <w:comment w:author="Rachana Gupta" w:id="3" w:date="2023-09-28T15:41:32Z">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concept doesn't get disaggregated data. Is that correct?</w:t>
      </w:r>
    </w:p>
  </w:comment>
  <w:comment w:author="Rachana Gupta" w:id="1" w:date="2023-09-28T15:39:50Z">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creating the device part of the scope or are you using the existing device and reprogramming it and deploying it?</w:t>
      </w:r>
    </w:p>
  </w:comment>
  <w:comment w:author="Rachana Gupta" w:id="6" w:date="2023-09-28T15:45:19Z">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you mark all the connections between blocks.  This will decide the interfaces.</w:t>
      </w:r>
    </w:p>
  </w:comment>
  <w:comment w:author="Rachana Gupta" w:id="2" w:date="2023-09-28T15:40:30Z">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complete sentences and correct grammar.</w:t>
      </w:r>
    </w:p>
  </w:comment>
  <w:comment w:author="Rachana Gupta" w:id="4" w:date="2023-09-28T15:43:00Z">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way concept 3 is different from concept 1 is the availability of weather data. Is that correct?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F">
    <w:pPr>
      <w:pageBreakBefore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0">
    <w:pPr>
      <w:pageBreakBefore w:val="0"/>
      <w:jc w:val="right"/>
      <w:rPr/>
    </w:pPr>
    <w:r w:rsidDel="00000000" w:rsidR="00000000" w:rsidRPr="00000000">
      <w:rPr>
        <w:rFonts w:ascii="Calibri" w:cs="Calibri" w:eastAsia="Calibri" w:hAnsi="Calibri"/>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line="276"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rFonts w:ascii="Calibri" w:cs="Calibri" w:eastAsia="Calibri" w:hAnsi="Calibri"/>
      <w:b w:val="1"/>
      <w:sz w:val="30"/>
      <w:szCs w:val="30"/>
    </w:rPr>
  </w:style>
  <w:style w:type="paragraph" w:styleId="Heading2">
    <w:name w:val="heading 2"/>
    <w:basedOn w:val="Normal"/>
    <w:next w:val="Normal"/>
    <w:pPr>
      <w:keepNext w:val="1"/>
      <w:keepLines w:val="1"/>
      <w:pageBreakBefore w:val="0"/>
      <w:spacing w:after="120" w:before="360" w:lineRule="auto"/>
      <w:ind w:left="360"/>
    </w:pPr>
    <w:rPr>
      <w:rFonts w:ascii="Calibri" w:cs="Calibri" w:eastAsia="Calibri" w:hAnsi="Calibri"/>
      <w:b w:val="1"/>
      <w:sz w:val="26"/>
      <w:szCs w:val="26"/>
      <w:u w:val="single"/>
    </w:rPr>
  </w:style>
  <w:style w:type="paragraph" w:styleId="Heading3">
    <w:name w:val="heading 3"/>
    <w:basedOn w:val="Normal"/>
    <w:next w:val="Normal"/>
    <w:pPr>
      <w:keepNext w:val="1"/>
      <w:keepLines w:val="1"/>
      <w:pageBreakBefore w:val="0"/>
      <w:ind w:left="720" w:hanging="360"/>
    </w:pPr>
    <w:rPr>
      <w:rFonts w:ascii="Calibri" w:cs="Calibri" w:eastAsia="Calibri" w:hAnsi="Calibri"/>
      <w:i w:val="1"/>
      <w:sz w:val="24"/>
      <w:szCs w:val="24"/>
      <w:u w:val="single"/>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8.png"/><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7.png"/><Relationship Id="rId15" Type="http://schemas.openxmlformats.org/officeDocument/2006/relationships/image" Target="media/image11.png"/><Relationship Id="rId14" Type="http://schemas.openxmlformats.org/officeDocument/2006/relationships/image" Target="media/image6.png"/><Relationship Id="rId17" Type="http://schemas.openxmlformats.org/officeDocument/2006/relationships/image" Target="media/image10.png"/><Relationship Id="rId16" Type="http://schemas.openxmlformats.org/officeDocument/2006/relationships/image" Target="media/image9.png"/><Relationship Id="rId5" Type="http://schemas.openxmlformats.org/officeDocument/2006/relationships/numbering" Target="numbering.xml"/><Relationship Id="rId19" Type="http://schemas.openxmlformats.org/officeDocument/2006/relationships/header" Target="header1.xml"/><Relationship Id="rId6" Type="http://schemas.openxmlformats.org/officeDocument/2006/relationships/styles" Target="styles.xml"/><Relationship Id="rId18" Type="http://schemas.openxmlformats.org/officeDocument/2006/relationships/header" Target="header2.xml"/><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