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Changing</w:t>
      </w:r>
      <w:r>
        <w:t xml:space="preserve"> </w:t>
      </w:r>
      <w:r>
        <w:t xml:space="preserve">unplanned</w:t>
      </w:r>
      <w:r>
        <w:t xml:space="preserve"> </w:t>
      </w:r>
      <w:r>
        <w:t xml:space="preserve">pregnancies</w:t>
      </w:r>
    </w:p>
    <w:bookmarkStart w:id="20" w:name="mean-lmup-scores-in-pre-post"/>
    <w:p>
      <w:pPr>
        <w:pStyle w:val="Heading1"/>
      </w:pPr>
      <w:r>
        <w:t xml:space="preserve">Mean LMUP scores in pre-post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preg_when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mean_lmup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sd_lmup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 yrs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</w:tr>
    </w:tbl>
    <w:bookmarkEnd w:id="20"/>
    <w:bookmarkStart w:id="23" w:name="proportions-of-all-pregnancies"/>
    <w:p>
      <w:pPr>
        <w:pStyle w:val="Heading1"/>
      </w:pPr>
      <w:r>
        <w:t xml:space="preserve">Proportions of all pregnancies</w:t>
      </w:r>
    </w:p>
    <w:bookmarkStart w:id="21" w:name="what-of-pregnancies-were-unplanned"/>
    <w:p>
      <w:pPr>
        <w:pStyle w:val="Heading2"/>
      </w:pPr>
      <w:r>
        <w:t xml:space="preserve">What % of pregnancies were unplanned?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preg_when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proportion_unplanned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1-5 yrs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8.0%</w:t>
            </w:r>
          </w:p>
        </w:tc>
      </w:tr>
    </w:tbl>
    <w:bookmarkEnd w:id="21"/>
    <w:bookmarkStart w:id="22" w:name="or-for-unplanned-pregnancies"/>
    <w:p>
      <w:pPr>
        <w:pStyle w:val="Heading2"/>
      </w:pPr>
      <w:r>
        <w:t xml:space="preserve">OR for unplanned pregnancies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preg_whenlast 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</w:t>
            </w:r>
          </w:p>
        </w:tc>
      </w:tr>
    </w:tbl>
    <w:bookmarkEnd w:id="22"/>
    <w:bookmarkEnd w:id="23"/>
    <w:bookmarkStart w:id="26" w:name="proportions-of-all-women"/>
    <w:p>
      <w:pPr>
        <w:pStyle w:val="Heading1"/>
      </w:pPr>
      <w:r>
        <w:t xml:space="preserve">Proportions of all women</w:t>
      </w:r>
    </w:p>
    <w:bookmarkStart w:id="24" w:name="Xb9d17c1c9621690fa5b236ab66408ae89c48c33"/>
    <w:p>
      <w:pPr>
        <w:pStyle w:val="Heading2"/>
      </w:pPr>
      <w:r>
        <w:t xml:space="preserve">Percentage of women with unplanned pregnancy as most recent pregnancy (per year)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proportion_unplanned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unplanned_pre_covid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unplanned_during_covid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1.53%</w:t>
            </w:r>
          </w:p>
        </w:tc>
      </w:tr>
    </w:tbl>
    <w:bookmarkEnd w:id="24"/>
    <w:bookmarkStart w:id="25" w:name="X5be66f6657927269cdaed27fb2177696402f2c3"/>
    <w:p>
      <w:pPr>
        <w:pStyle w:val="Heading2"/>
      </w:pPr>
      <w:r>
        <w:t xml:space="preserve">OR for unplanned pregnancies (across all women)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3.989</w:t>
            </w:r>
          </w:p>
        </w:tc>
      </w:tr>
    </w:tbl>
    <w:bookmarkEnd w:id="25"/>
    <w:bookmarkEnd w:id="26"/>
    <w:sectPr w:rsidR="000038E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9DA8F2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A7290"/>
    <w:pPr>
      <w:spacing w:after="160" w:line="259" w:lineRule="auto"/>
    </w:pPr>
    <w:rPr>
      <w:rFonts w:ascii="Arial" w:hAnsi="Arial"/>
      <w:szCs w:val="22"/>
      <w:lang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BA7290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BA7290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BA7290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BA7290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BA7290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  <w:rsid w:val="00BA7290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  <w:rsid w:val="00BA7290"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"/>
    <w:link w:val="TitleChar"/>
    <w:uiPriority w:val="4"/>
    <w:qFormat/>
    <w:rsid w:val="00BA7290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BA7290"/>
    <w:pPr>
      <w:spacing w:after="0" w:before="120" w:line="240" w:lineRule="auto"/>
    </w:pPr>
    <w:rPr>
      <w:b/>
      <w:iCs/>
      <w:sz w:val="20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hAnsi="Arial"/>
      <w:b/>
      <w:iCs/>
      <w:sz w:val="20"/>
      <w:szCs w:val="18"/>
      <w:lang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BA7290"/>
    <w:rPr>
      <w:rFonts w:ascii="Arial" w:cstheme="majorBidi" w:eastAsiaTheme="majorEastAsia" w:hAnsi="Arial"/>
      <w:b/>
      <w:spacing w:val="-10"/>
      <w:kern w:val="28"/>
      <w:sz w:val="36"/>
      <w:szCs w:val="56"/>
      <w:lang w:val="en-GB"/>
    </w:rPr>
  </w:style>
  <w:style w:styleId="NoSpacing" w:type="paragraph">
    <w:name w:val="No Spacing"/>
    <w:uiPriority w:val="1"/>
    <w:qFormat/>
    <w:rsid w:val="00BA7290"/>
    <w:pPr>
      <w:spacing w:after="0"/>
    </w:pPr>
    <w:rPr>
      <w:rFonts w:ascii="Arial" w:hAnsi="Arial"/>
      <w:szCs w:val="22"/>
      <w:lang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BA7290"/>
    <w:rPr>
      <w:rFonts w:ascii="Arial" w:cstheme="majorBidi" w:eastAsiaTheme="majorEastAsia" w:hAnsi="Arial"/>
      <w:b/>
      <w:sz w:val="36"/>
      <w:szCs w:val="32"/>
      <w:lang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BA7290"/>
    <w:rPr>
      <w:rFonts w:ascii="Arial" w:cstheme="majorBidi" w:eastAsiaTheme="majorEastAsia" w:hAnsi="Arial"/>
      <w:b/>
      <w:sz w:val="32"/>
      <w:szCs w:val="26"/>
      <w:lang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BA7290"/>
    <w:rPr>
      <w:rFonts w:ascii="Arial" w:cstheme="majorBidi" w:eastAsiaTheme="majorEastAsia" w:hAnsi="Arial"/>
      <w:b/>
      <w:sz w:val="28"/>
      <w:lang w:val="en-GB"/>
    </w:rPr>
  </w:style>
  <w:style w:customStyle="1" w:styleId="Caption2" w:type="paragraph">
    <w:name w:val="Caption 2"/>
    <w:basedOn w:val="Caption"/>
    <w:uiPriority w:val="7"/>
    <w:qFormat/>
    <w:rsid w:val="00BA7290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BA7290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BA7290"/>
    <w:rPr>
      <w:rFonts w:ascii="Arial" w:cstheme="majorBidi" w:eastAsiaTheme="majorEastAsia" w:hAnsi="Arial"/>
      <w:b/>
      <w:iCs/>
      <w:szCs w:val="2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BA7290"/>
    <w:rPr>
      <w:rFonts w:ascii="Arial" w:cstheme="majorBidi" w:eastAsiaTheme="majorEastAsia" w:hAnsi="Arial"/>
      <w:i/>
      <w:szCs w:val="22"/>
      <w:lang w:val="en-GB"/>
    </w:rPr>
  </w:style>
  <w:style w:customStyle="1" w:styleId="Body" w:type="paragraph">
    <w:name w:val="Body"/>
    <w:basedOn w:val="Normal"/>
    <w:qFormat/>
    <w:rsid w:val="00BA7290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BA7290"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Changing unplanned pregnancies</dc:title>
  <dc:creator/>
  <cp:keywords/>
  <dcterms:created xsi:type="dcterms:W3CDTF">2022-03-29T11:47:27Z</dcterms:created>
  <dcterms:modified xsi:type="dcterms:W3CDTF">2022-03-29T11:47:27Z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