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9FB4" w14:textId="77777777" w:rsidR="008C2DB3" w:rsidRDefault="00000000">
      <w:pPr>
        <w:pStyle w:val="Heading1"/>
      </w:pPr>
      <w:r>
        <w:t>GEMspa Analysis Pipeline Guide</w:t>
      </w:r>
    </w:p>
    <w:p w14:paraId="24580D8D" w14:textId="21C7E5BA" w:rsidR="00FF44A7" w:rsidRDefault="00FF44A7">
      <w:pPr>
        <w:pStyle w:val="Heading2"/>
      </w:pPr>
      <w:r>
        <w:br/>
      </w:r>
      <w:proofErr w:type="spellStart"/>
      <w:r w:rsidRPr="00FF44A7">
        <w:rPr>
          <w:i/>
          <w:iCs/>
        </w:rPr>
        <w:t>Quickrun</w:t>
      </w:r>
      <w:proofErr w:type="spellEnd"/>
    </w:p>
    <w:p w14:paraId="73DCE009" w14:textId="77777777" w:rsidR="00FF44A7" w:rsidRPr="00FF44A7" w:rsidRDefault="00FF44A7" w:rsidP="00FF44A7">
      <w:pPr>
        <w:pStyle w:val="NoSpacing"/>
        <w:rPr>
          <w:sz w:val="20"/>
          <w:szCs w:val="20"/>
        </w:rPr>
      </w:pPr>
      <w:r w:rsidRPr="00FF44A7">
        <w:rPr>
          <w:sz w:val="20"/>
          <w:szCs w:val="20"/>
        </w:rPr>
        <w:t>cd /Users/</w:t>
      </w:r>
      <w:proofErr w:type="spellStart"/>
      <w:r w:rsidRPr="00FF44A7">
        <w:rPr>
          <w:sz w:val="20"/>
          <w:szCs w:val="20"/>
        </w:rPr>
        <w:t>andrewbazley</w:t>
      </w:r>
      <w:proofErr w:type="spellEnd"/>
      <w:r w:rsidRPr="00FF44A7">
        <w:rPr>
          <w:sz w:val="20"/>
          <w:szCs w:val="20"/>
        </w:rPr>
        <w:t>/Desktop/GEMspa-CLI</w:t>
      </w:r>
    </w:p>
    <w:p w14:paraId="7B8B9D85" w14:textId="77777777" w:rsidR="00FF44A7" w:rsidRPr="00FF44A7" w:rsidRDefault="00FF44A7" w:rsidP="00FF44A7">
      <w:pPr>
        <w:pStyle w:val="NoSpacing"/>
        <w:rPr>
          <w:sz w:val="20"/>
          <w:szCs w:val="20"/>
        </w:rPr>
      </w:pPr>
      <w:r w:rsidRPr="00FF44A7">
        <w:rPr>
          <w:sz w:val="20"/>
          <w:szCs w:val="20"/>
        </w:rPr>
        <w:t xml:space="preserve">python3 -m </w:t>
      </w:r>
      <w:proofErr w:type="spellStart"/>
      <w:r w:rsidRPr="00FF44A7">
        <w:rPr>
          <w:sz w:val="20"/>
          <w:szCs w:val="20"/>
        </w:rPr>
        <w:t>venv</w:t>
      </w:r>
      <w:proofErr w:type="spellEnd"/>
      <w:r w:rsidRPr="00FF44A7">
        <w:rPr>
          <w:sz w:val="20"/>
          <w:szCs w:val="20"/>
        </w:rPr>
        <w:t xml:space="preserve"> </w:t>
      </w:r>
      <w:proofErr w:type="spellStart"/>
      <w:r w:rsidRPr="00FF44A7">
        <w:rPr>
          <w:sz w:val="20"/>
          <w:szCs w:val="20"/>
        </w:rPr>
        <w:t>venv</w:t>
      </w:r>
      <w:proofErr w:type="spellEnd"/>
      <w:r w:rsidRPr="00FF44A7">
        <w:rPr>
          <w:sz w:val="20"/>
          <w:szCs w:val="20"/>
        </w:rPr>
        <w:t xml:space="preserve"> &amp;&amp; source </w:t>
      </w:r>
      <w:proofErr w:type="spellStart"/>
      <w:r w:rsidRPr="00FF44A7">
        <w:rPr>
          <w:sz w:val="20"/>
          <w:szCs w:val="20"/>
        </w:rPr>
        <w:t>venv</w:t>
      </w:r>
      <w:proofErr w:type="spellEnd"/>
      <w:r w:rsidRPr="00FF44A7">
        <w:rPr>
          <w:sz w:val="20"/>
          <w:szCs w:val="20"/>
        </w:rPr>
        <w:t>/bin/activate</w:t>
      </w:r>
    </w:p>
    <w:p w14:paraId="3626F905" w14:textId="77777777" w:rsidR="00FF44A7" w:rsidRPr="00FF44A7" w:rsidRDefault="00FF44A7" w:rsidP="00FF44A7">
      <w:pPr>
        <w:pStyle w:val="NoSpacing"/>
        <w:rPr>
          <w:sz w:val="20"/>
          <w:szCs w:val="20"/>
        </w:rPr>
      </w:pPr>
    </w:p>
    <w:p w14:paraId="102BF87B" w14:textId="77777777" w:rsidR="00FF44A7" w:rsidRPr="00FF44A7" w:rsidRDefault="00FF44A7" w:rsidP="00FF44A7">
      <w:pPr>
        <w:pStyle w:val="NoSpacing"/>
        <w:rPr>
          <w:sz w:val="20"/>
          <w:szCs w:val="20"/>
        </w:rPr>
      </w:pPr>
      <w:r w:rsidRPr="00FF44A7">
        <w:rPr>
          <w:sz w:val="20"/>
          <w:szCs w:val="20"/>
        </w:rPr>
        <w:t>pip install -r requirements.txt</w:t>
      </w:r>
    </w:p>
    <w:p w14:paraId="01E83AFD" w14:textId="77777777" w:rsidR="00FF44A7" w:rsidRPr="00FF44A7" w:rsidRDefault="00FF44A7" w:rsidP="00FF44A7">
      <w:pPr>
        <w:pStyle w:val="NoSpacing"/>
        <w:rPr>
          <w:sz w:val="20"/>
          <w:szCs w:val="20"/>
        </w:rPr>
      </w:pPr>
      <w:r w:rsidRPr="00FF44A7">
        <w:rPr>
          <w:sz w:val="20"/>
          <w:szCs w:val="20"/>
        </w:rPr>
        <w:t>pip install -</w:t>
      </w:r>
      <w:proofErr w:type="gramStart"/>
      <w:r w:rsidRPr="00FF44A7">
        <w:rPr>
          <w:sz w:val="20"/>
          <w:szCs w:val="20"/>
        </w:rPr>
        <w:t>e .</w:t>
      </w:r>
      <w:proofErr w:type="gramEnd"/>
    </w:p>
    <w:p w14:paraId="452BA725" w14:textId="77777777" w:rsidR="00FF44A7" w:rsidRPr="00FF44A7" w:rsidRDefault="00FF44A7" w:rsidP="00FF44A7">
      <w:pPr>
        <w:pStyle w:val="NoSpacing"/>
        <w:rPr>
          <w:sz w:val="20"/>
          <w:szCs w:val="20"/>
        </w:rPr>
      </w:pPr>
    </w:p>
    <w:p w14:paraId="26C827E3" w14:textId="36B808DE" w:rsidR="00FF44A7" w:rsidRPr="00FF44A7" w:rsidRDefault="00FF44A7" w:rsidP="00FF44A7">
      <w:pPr>
        <w:pStyle w:val="NoSpacing"/>
        <w:rPr>
          <w:sz w:val="20"/>
          <w:szCs w:val="20"/>
        </w:rPr>
      </w:pPr>
      <w:r w:rsidRPr="00FF44A7">
        <w:rPr>
          <w:sz w:val="20"/>
          <w:szCs w:val="20"/>
        </w:rPr>
        <w:t xml:space="preserve"> </w:t>
      </w:r>
      <w:proofErr w:type="gramStart"/>
      <w:r w:rsidRPr="00FF44A7">
        <w:rPr>
          <w:sz w:val="20"/>
          <w:szCs w:val="20"/>
        </w:rPr>
        <w:t>./</w:t>
      </w:r>
      <w:proofErr w:type="gramEnd"/>
      <w:r w:rsidRPr="00FF44A7">
        <w:rPr>
          <w:sz w:val="20"/>
          <w:szCs w:val="20"/>
        </w:rPr>
        <w:t>venv/bin/GEMspa-CLI.py --work-</w:t>
      </w:r>
      <w:proofErr w:type="spellStart"/>
      <w:r w:rsidRPr="00FF44A7">
        <w:rPr>
          <w:sz w:val="20"/>
          <w:szCs w:val="20"/>
        </w:rPr>
        <w:t>dir</w:t>
      </w:r>
      <w:proofErr w:type="spellEnd"/>
      <w:r w:rsidRPr="00FF44A7">
        <w:rPr>
          <w:sz w:val="20"/>
          <w:szCs w:val="20"/>
        </w:rPr>
        <w:t xml:space="preserve"> "/Users/</w:t>
      </w:r>
      <w:proofErr w:type="spellStart"/>
      <w:r w:rsidRPr="00FF44A7">
        <w:rPr>
          <w:sz w:val="20"/>
          <w:szCs w:val="20"/>
        </w:rPr>
        <w:t>andrewbazley</w:t>
      </w:r>
      <w:proofErr w:type="spellEnd"/>
      <w:r w:rsidRPr="00FF44A7">
        <w:rPr>
          <w:sz w:val="20"/>
          <w:szCs w:val="20"/>
        </w:rPr>
        <w:t>/Desktop/20250716 RLTPSC ER GEM"</w:t>
      </w:r>
    </w:p>
    <w:p w14:paraId="3A4016B7" w14:textId="77777777" w:rsidR="00FF44A7" w:rsidRDefault="00FF44A7">
      <w:pPr>
        <w:pStyle w:val="Heading2"/>
      </w:pPr>
    </w:p>
    <w:p w14:paraId="6AC1C30B" w14:textId="77777777" w:rsidR="00FF44A7" w:rsidRDefault="00FF44A7">
      <w:pPr>
        <w:pStyle w:val="Heading2"/>
      </w:pPr>
    </w:p>
    <w:p w14:paraId="6AB089F0" w14:textId="47B44B83" w:rsidR="008C2DB3" w:rsidRDefault="00000000">
      <w:pPr>
        <w:pStyle w:val="Heading2"/>
      </w:pPr>
      <w:r>
        <w:t>1. Introduction</w:t>
      </w:r>
    </w:p>
    <w:p w14:paraId="11A8BC51" w14:textId="77777777" w:rsidR="008C2DB3" w:rsidRDefault="00000000">
      <w:r>
        <w:t>This document describes the components of the GEMspa single-particle tracking (SPT) analysis pipeline, explains what each script does, and shows how to run the entire analysis from the CLI. It also explains the outputs generated and their interpretation.</w:t>
      </w:r>
    </w:p>
    <w:p w14:paraId="114D3A22" w14:textId="77777777" w:rsidR="008C2DB3" w:rsidRDefault="00000000">
      <w:pPr>
        <w:pStyle w:val="Heading2"/>
      </w:pPr>
      <w:r>
        <w:t>2. Script Components</w:t>
      </w:r>
    </w:p>
    <w:p w14:paraId="5ABBE17F" w14:textId="77777777" w:rsidR="008C2DB3" w:rsidRDefault="00000000">
      <w:pPr>
        <w:pStyle w:val="Heading3"/>
      </w:pPr>
      <w:r>
        <w:t>2.1 trajectory_analysis.py</w:t>
      </w:r>
    </w:p>
    <w:p w14:paraId="74C6B959" w14:textId="77777777" w:rsidR="008C2DB3" w:rsidRDefault="00000000">
      <w:r>
        <w:t>Per-replicate MSD and diffusion coefficient analysis:</w:t>
      </w:r>
      <w:r>
        <w:br/>
        <w:t>- Reads a Traj_&lt;condition&gt;_&lt;rep&gt;.csv file containing tracked x,y coordinates and frame numbers.</w:t>
      </w:r>
      <w:r>
        <w:br/>
        <w:t>- Computes mean-squared displacement (MSD) per track (Numba JIT accelerated) and fits to MSD = 4·D·t^α.</w:t>
      </w:r>
      <w:r>
        <w:br/>
        <w:t>- Saves `msd_results.csv` with columns: track_id, condition, D_fit, alpha_fit, r2_fit.</w:t>
      </w:r>
      <w:r>
        <w:br/>
        <w:t>- Plots:</w:t>
      </w:r>
      <w:r>
        <w:br/>
        <w:t xml:space="preserve">  • D_fit_distribution.png: log‑spaced histogram of D (μm²/s).</w:t>
      </w:r>
      <w:r>
        <w:br/>
        <w:t xml:space="preserve">  • alpha_vs_logD.png: scatter of α vs. log10(D).</w:t>
      </w:r>
      <w:r>
        <w:br/>
        <w:t>- Optionally overlays colored tracks on the MAX_*.tif image using rainbow colormap.</w:t>
      </w:r>
    </w:p>
    <w:p w14:paraId="06C180F9" w14:textId="77777777" w:rsidR="008C2DB3" w:rsidRDefault="00000000">
      <w:pPr>
        <w:pStyle w:val="Heading3"/>
      </w:pPr>
      <w:r>
        <w:t>2.2 msd_diffusion.py</w:t>
      </w:r>
    </w:p>
    <w:p w14:paraId="487D8AD3" w14:textId="77777777" w:rsidR="008C2DB3" w:rsidRDefault="00000000">
      <w:r>
        <w:t>Core MSD computation and fitting utilities:</w:t>
      </w:r>
      <w:r>
        <w:br/>
        <w:t>- `_msd2d_jit`: fast Numba‐parallel function computing 2D MSD up to max lag.</w:t>
      </w:r>
      <w:r>
        <w:br/>
        <w:t>- `fit_msd`: non‐linear least squares (SciPy) to fit MSD to power-law, returns D, α, R².</w:t>
      </w:r>
      <w:r>
        <w:br/>
        <w:t>- `fit_msd_linear`: fallback linear fit for purely diffusive tracks.</w:t>
      </w:r>
      <w:r>
        <w:br/>
        <w:t>- Step‐size export:</w:t>
      </w:r>
      <w:r>
        <w:br/>
        <w:t xml:space="preserve">  • `set_track_data` and `step_sizes_and_angles` compute step‐size matrices and angles.</w:t>
      </w:r>
      <w:r>
        <w:br/>
        <w:t xml:space="preserve">  • `save_step_sizes` writes a “long” table with tlag &amp; step_size columns.</w:t>
      </w:r>
    </w:p>
    <w:p w14:paraId="1343AD9A" w14:textId="77777777" w:rsidR="008C2DB3" w:rsidRDefault="00000000">
      <w:pPr>
        <w:pStyle w:val="Heading3"/>
      </w:pPr>
      <w:r>
        <w:lastRenderedPageBreak/>
        <w:t>2.3 rainbow_tracks.py</w:t>
      </w:r>
    </w:p>
    <w:p w14:paraId="2667A478" w14:textId="77777777" w:rsidR="008C2DB3" w:rsidRDefault="00000000">
      <w:r>
        <w:t>Overlay raw tracks on background TIFF images, color‐coded by diffusion coefficient:</w:t>
      </w:r>
      <w:r>
        <w:br/>
        <w:t>- Reads MAX_&lt;condition&gt;_&lt;rep&gt;.tif, converts to RGB canvas.</w:t>
      </w:r>
      <w:r>
        <w:br/>
        <w:t>- Normalizes each track’s D_fit to [min_D, max_D], maps to specified colormap.</w:t>
      </w:r>
      <w:r>
        <w:br/>
        <w:t>- Draws line segments for each track on the image, saves high-resolution PNG.</w:t>
      </w:r>
    </w:p>
    <w:p w14:paraId="711D59EC" w14:textId="77777777" w:rsidR="008C2DB3" w:rsidRDefault="00000000">
      <w:pPr>
        <w:pStyle w:val="Heading3"/>
      </w:pPr>
      <w:r>
        <w:t>2.4 step_size_analysis.py</w:t>
      </w:r>
    </w:p>
    <w:p w14:paraId="0E0F93C5" w14:textId="77777777" w:rsidR="008C2DB3" w:rsidRDefault="00000000">
      <w:r>
        <w:t>Per-replicate and per-ensemble step-size analysis:</w:t>
      </w:r>
      <w:r>
        <w:br/>
        <w:t>- Expects `all_data_step_sizes.txt` with columns [group, tlag, step_size].</w:t>
      </w:r>
      <w:r>
        <w:br/>
        <w:t>- For each group and each tlag, plots log‑scale KDE of step_size:</w:t>
      </w:r>
      <w:r>
        <w:br/>
        <w:t xml:space="preserve">  • step_kde_&lt;group&gt;.png (fade by tlag, inset α₂ parameter).</w:t>
      </w:r>
      <w:r>
        <w:br/>
        <w:t>- If two groups present, computes KS test per tlag and plots volcano plot:</w:t>
      </w:r>
      <w:r>
        <w:br/>
        <w:t xml:space="preserve">  • ks_volcano_&lt;group1&gt;_vs_&lt;group2&gt;.png</w:t>
      </w:r>
    </w:p>
    <w:p w14:paraId="06A4A8BD" w14:textId="77777777" w:rsidR="008C2DB3" w:rsidRDefault="00000000">
      <w:pPr>
        <w:pStyle w:val="Heading3"/>
      </w:pPr>
      <w:r>
        <w:t>2.5 ensemble_analysis.py</w:t>
      </w:r>
    </w:p>
    <w:p w14:paraId="75EA08AA" w14:textId="77777777" w:rsidR="008C2DB3" w:rsidRDefault="00000000">
      <w:r>
        <w:t>Pools replicate `msd_results.csv` by condition and applies filtering:</w:t>
      </w:r>
      <w:r>
        <w:br/>
        <w:t>- Groups folders named &lt;condition&gt;_&lt;rep&gt; and concatenates their x `msd_results.csv`.</w:t>
      </w:r>
      <w:r>
        <w:br/>
        <w:t>- Writes `grouped_raw/msd_results.csv` and `grouped_filtered/msd_results.csv`.</w:t>
      </w:r>
      <w:r>
        <w:br/>
        <w:t>- Generates the same distribution &amp; scatter plots for raw and filtered ensembles.</w:t>
      </w:r>
    </w:p>
    <w:p w14:paraId="2E5B4FD4" w14:textId="77777777" w:rsidR="008C2DB3" w:rsidRDefault="00000000">
      <w:pPr>
        <w:pStyle w:val="Heading3"/>
      </w:pPr>
      <w:r>
        <w:t>2.6 compare_conditions.py</w:t>
      </w:r>
    </w:p>
    <w:p w14:paraId="00124B6A" w14:textId="77777777" w:rsidR="008C2DB3" w:rsidRDefault="00000000">
      <w:r>
        <w:t>Cross-condition comparison on filtered ensemble data:</w:t>
      </w:r>
      <w:r>
        <w:br/>
        <w:t>- Overlaid, density-normalized histograms of D_fit on log x-axis with mean lines and KS-test asterisks.</w:t>
      </w:r>
      <w:r>
        <w:br/>
        <w:t>- Overlaid, density-normalized histograms of α_fit on linear x-axis with mean lines and KS-test asterisks.</w:t>
      </w:r>
      <w:r>
        <w:br/>
        <w:t>- Boxplot of replicate median D_fit with jittered points and Mann–Whitney U (or KS) test asterisk.</w:t>
      </w:r>
    </w:p>
    <w:p w14:paraId="58E3DB5A" w14:textId="77777777" w:rsidR="008C2DB3" w:rsidRDefault="00000000">
      <w:pPr>
        <w:pStyle w:val="Heading3"/>
      </w:pPr>
      <w:r>
        <w:t>2.7 GEMspa-CLI.py</w:t>
      </w:r>
    </w:p>
    <w:p w14:paraId="3862EE3A" w14:textId="77777777" w:rsidR="008C2DB3" w:rsidRDefault="00000000">
      <w:r>
        <w:t>Command-line entry point gluing everything together:</w:t>
      </w:r>
      <w:r>
        <w:br/>
        <w:t>- Discovers Traj_*.csv in --work-dir; processes each in parallel (--n-jobs).</w:t>
      </w:r>
      <w:r>
        <w:br/>
        <w:t>- Runs trajectory_analysis, exports step sizes, runs step_size_analysis if requested.</w:t>
      </w:r>
      <w:r>
        <w:br/>
        <w:t>- After replicates, runs ensemble_analysis and compare_conditions.</w:t>
      </w:r>
      <w:r>
        <w:br/>
        <w:t>- Arguments control filtering, rainbow parameters, and parallelism.</w:t>
      </w:r>
    </w:p>
    <w:p w14:paraId="465A0914" w14:textId="77777777" w:rsidR="008C2DB3" w:rsidRDefault="00000000">
      <w:pPr>
        <w:pStyle w:val="Heading2"/>
      </w:pPr>
      <w:r>
        <w:t>3. CLI Usage</w:t>
      </w:r>
    </w:p>
    <w:p w14:paraId="071B0E39" w14:textId="77777777" w:rsidR="008C2DB3" w:rsidRDefault="00000000">
      <w:r>
        <w:t>From your activated virtual environment, install and run:</w:t>
      </w:r>
      <w:r>
        <w:br/>
        <w:t>```</w:t>
      </w:r>
      <w:r>
        <w:br/>
        <w:t>pip install -e .</w:t>
      </w:r>
      <w:r>
        <w:br/>
        <w:t>gemspa-cli \</w:t>
      </w:r>
      <w:r>
        <w:br/>
        <w:t xml:space="preserve">  --work-dir /path/to/data \</w:t>
      </w:r>
      <w:r>
        <w:br/>
        <w:t xml:space="preserve">  --n-jobs 4 \</w:t>
      </w:r>
      <w:r>
        <w:br/>
        <w:t xml:space="preserve">  --rainbow-tracks \</w:t>
      </w:r>
      <w:r>
        <w:br/>
        <w:t xml:space="preserve">  --rainbow-min-D 0 \</w:t>
      </w:r>
      <w:r>
        <w:br/>
      </w:r>
      <w:r>
        <w:lastRenderedPageBreak/>
        <w:t xml:space="preserve">  --rainbow-max-D 2 \</w:t>
      </w:r>
      <w:r>
        <w:br/>
        <w:t xml:space="preserve">  --rainbow-colormap plasma \</w:t>
      </w:r>
      <w:r>
        <w:br/>
        <w:t xml:space="preserve">  --rainbow-scale 2 \</w:t>
      </w:r>
      <w:r>
        <w:br/>
        <w:t xml:space="preserve">  --rainbow-dpi 300 \</w:t>
      </w:r>
      <w:r>
        <w:br/>
        <w:t xml:space="preserve">  --step-size-analysis</w:t>
      </w:r>
      <w:r>
        <w:br/>
        <w:t>```</w:t>
      </w:r>
    </w:p>
    <w:p w14:paraId="33FD5EE6" w14:textId="77777777" w:rsidR="008C2DB3" w:rsidRDefault="00000000">
      <w:pPr>
        <w:pStyle w:val="Heading2"/>
      </w:pPr>
      <w:r>
        <w:t>4. Outputs &amp; Interpretation</w:t>
      </w:r>
    </w:p>
    <w:p w14:paraId="1A2E6E41" w14:textId="77777777" w:rsidR="008C2DB3" w:rsidRDefault="00000000">
      <w:r>
        <w:t>- **msd_results.csv**: per-track diffusion (D), anomalous exponent (α), fit quality (R²).</w:t>
      </w:r>
      <w:r>
        <w:br/>
        <w:t>- **D_fit_distribution.png**: shows spread of diffusion coefficients on log scale.</w:t>
      </w:r>
      <w:r>
        <w:br/>
        <w:t>- **alpha_vs_logD.png**: relation between α and D across tracks.</w:t>
      </w:r>
      <w:r>
        <w:br/>
        <w:t>- **rainbow_tracks.png**: raw image with tracks color-coded by D.</w:t>
      </w:r>
      <w:r>
        <w:br/>
        <w:t>- **all_data_step_sizes.txt**: long-form step-size data (group, tlag, step_size).</w:t>
      </w:r>
      <w:r>
        <w:br/>
        <w:t>- **step_kde_&lt;group&gt;.png**: KDE curves of step sizes per tlag, log‐y.</w:t>
      </w:r>
      <w:r>
        <w:br/>
        <w:t>- **ks_volcano_*.png**: p-value vs. tlag comparison between two groups.</w:t>
      </w:r>
      <w:r>
        <w:br/>
        <w:t>- **grouped_raw/msd_results.csv** &amp; plots: pooled per-condition before filtering.</w:t>
      </w:r>
      <w:r>
        <w:br/>
        <w:t>- **grouped_filtered/msd_results.csv** &amp; plots: pooled per-condition within filter bounds.</w:t>
      </w:r>
      <w:r>
        <w:br/>
        <w:t>- **ensemble_filtered_D_histograms.png** &amp; **ensemble_filtered_alpha_histograms.png**: overlaid histograms comparing conditions.</w:t>
      </w:r>
      <w:r>
        <w:br/>
        <w:t>- **replicate_median_D_boxplot.png**: boxplot of median D per replicate with significance.</w:t>
      </w:r>
      <w:r>
        <w:br/>
      </w:r>
    </w:p>
    <w:p w14:paraId="02487F25" w14:textId="77777777" w:rsidR="008C2DB3" w:rsidRDefault="00000000">
      <w:r>
        <w:t>Interpretation:</w:t>
      </w:r>
      <w:r>
        <w:br/>
        <w:t>- Low D_fit values indicate confined or slow diffusion; high values indicate more mobile particles.</w:t>
      </w:r>
      <w:r>
        <w:br/>
        <w:t>- α &lt; 1 indicates subdiffusion; α ≈ 1 indicates normal diffusion; α &gt; 1 indicates superdiffusion.</w:t>
      </w:r>
      <w:r>
        <w:br/>
        <w:t>- Rainbow overlays let you visually link track mobility to spatial location.</w:t>
      </w:r>
      <w:r>
        <w:br/>
        <w:t>- Step-size KDE highlights heterogeneity in displacements across time scales.</w:t>
      </w:r>
      <w:r>
        <w:br/>
        <w:t>- KS‐volcano plots show which lags differ significantly between conditions.</w:t>
      </w:r>
      <w:r>
        <w:br/>
        <w:t>- Boxplots summarize inter-replicate consistency and statistical differences.</w:t>
      </w:r>
    </w:p>
    <w:sectPr w:rsidR="008C2D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9390301">
    <w:abstractNumId w:val="8"/>
  </w:num>
  <w:num w:numId="2" w16cid:durableId="1090664459">
    <w:abstractNumId w:val="6"/>
  </w:num>
  <w:num w:numId="3" w16cid:durableId="1393116810">
    <w:abstractNumId w:val="5"/>
  </w:num>
  <w:num w:numId="4" w16cid:durableId="602031988">
    <w:abstractNumId w:val="4"/>
  </w:num>
  <w:num w:numId="5" w16cid:durableId="1112632413">
    <w:abstractNumId w:val="7"/>
  </w:num>
  <w:num w:numId="6" w16cid:durableId="899435875">
    <w:abstractNumId w:val="3"/>
  </w:num>
  <w:num w:numId="7" w16cid:durableId="1102846369">
    <w:abstractNumId w:val="2"/>
  </w:num>
  <w:num w:numId="8" w16cid:durableId="239407350">
    <w:abstractNumId w:val="1"/>
  </w:num>
  <w:num w:numId="9" w16cid:durableId="189924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4D6"/>
    <w:rsid w:val="0029639D"/>
    <w:rsid w:val="00326F90"/>
    <w:rsid w:val="008C2DB3"/>
    <w:rsid w:val="00AA1D8D"/>
    <w:rsid w:val="00B47730"/>
    <w:rsid w:val="00CB0664"/>
    <w:rsid w:val="00FC693F"/>
    <w:rsid w:val="00FF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3F39"/>
  <w14:defaultImageDpi w14:val="300"/>
  <w15:docId w15:val="{67FF05E0-6EC0-4243-90C7-260AEA2B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Andrew Bazley</cp:lastModifiedBy>
  <cp:revision>2</cp:revision>
  <dcterms:created xsi:type="dcterms:W3CDTF">2013-12-23T23:15:00Z</dcterms:created>
  <dcterms:modified xsi:type="dcterms:W3CDTF">2025-07-17T16:51:00Z</dcterms:modified>
  <cp:category/>
</cp:coreProperties>
</file>