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5409" w14:textId="77777777" w:rsidR="008D3862" w:rsidRPr="00E55613" w:rsidRDefault="008D3862" w:rsidP="008D3862">
      <w:pPr>
        <w:spacing w:line="480" w:lineRule="auto"/>
        <w:rPr>
          <w:rFonts w:ascii="Times New Roman" w:hAnsi="Times New Roman" w:cs="Times New Roman"/>
        </w:rPr>
      </w:pPr>
    </w:p>
    <w:p w14:paraId="4B37DB39" w14:textId="77777777" w:rsidR="008D3862" w:rsidRPr="00E55613" w:rsidRDefault="008D3862" w:rsidP="008D3862">
      <w:pPr>
        <w:spacing w:line="480" w:lineRule="auto"/>
        <w:jc w:val="center"/>
        <w:rPr>
          <w:rFonts w:ascii="Times New Roman" w:hAnsi="Times New Roman" w:cs="Times New Roman"/>
        </w:rPr>
      </w:pPr>
      <w:r w:rsidRPr="00E55613">
        <w:rPr>
          <w:rFonts w:ascii="Times New Roman" w:hAnsi="Times New Roman" w:cs="Times New Roman"/>
        </w:rPr>
        <w:t>Andrew Brown</w:t>
      </w:r>
    </w:p>
    <w:p w14:paraId="38E20096" w14:textId="1182AEB3" w:rsidR="008D3862" w:rsidRDefault="008D3862" w:rsidP="008D3862">
      <w:pPr>
        <w:spacing w:line="480" w:lineRule="auto"/>
        <w:jc w:val="center"/>
        <w:rPr>
          <w:rFonts w:ascii="Times New Roman" w:hAnsi="Times New Roman" w:cs="Times New Roman"/>
        </w:rPr>
      </w:pPr>
      <w:r>
        <w:rPr>
          <w:rFonts w:ascii="Times New Roman" w:hAnsi="Times New Roman" w:cs="Times New Roman"/>
        </w:rPr>
        <w:t>September 29</w:t>
      </w:r>
      <w:r w:rsidRPr="00E55613">
        <w:rPr>
          <w:rFonts w:ascii="Times New Roman" w:hAnsi="Times New Roman" w:cs="Times New Roman"/>
        </w:rPr>
        <w:t>, 202</w:t>
      </w:r>
      <w:r>
        <w:rPr>
          <w:rFonts w:ascii="Times New Roman" w:hAnsi="Times New Roman" w:cs="Times New Roman"/>
        </w:rPr>
        <w:t>4</w:t>
      </w:r>
    </w:p>
    <w:p w14:paraId="316D1F0A" w14:textId="7FFE7560" w:rsidR="000636E8" w:rsidRPr="00E55613" w:rsidRDefault="000636E8" w:rsidP="008D3862">
      <w:pPr>
        <w:spacing w:line="480" w:lineRule="auto"/>
        <w:jc w:val="center"/>
        <w:rPr>
          <w:rFonts w:ascii="Times New Roman" w:hAnsi="Times New Roman" w:cs="Times New Roman"/>
        </w:rPr>
      </w:pPr>
      <w:r>
        <w:rPr>
          <w:rFonts w:ascii="Times New Roman" w:hAnsi="Times New Roman" w:cs="Times New Roman"/>
        </w:rPr>
        <w:t>Revised: October 15, 2024</w:t>
      </w:r>
    </w:p>
    <w:p w14:paraId="513D3D07" w14:textId="77777777" w:rsidR="008D3862" w:rsidRDefault="008D3862" w:rsidP="008D3862">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355B1AC6" w14:textId="7914364B" w:rsidR="008D3862" w:rsidRDefault="00901EE6" w:rsidP="008D3862">
      <w:pPr>
        <w:jc w:val="center"/>
        <w:rPr>
          <w:rFonts w:ascii="Times New Roman" w:hAnsi="Times New Roman" w:cs="Times New Roman"/>
        </w:rPr>
      </w:pPr>
      <w:r>
        <w:rPr>
          <w:rFonts w:ascii="Times New Roman" w:hAnsi="Times New Roman" w:cs="Times New Roman"/>
        </w:rPr>
        <w:t xml:space="preserve">Algorithms and Data Structure: </w:t>
      </w:r>
      <w:r w:rsidR="008D3862">
        <w:rPr>
          <w:rFonts w:ascii="Times New Roman" w:hAnsi="Times New Roman" w:cs="Times New Roman"/>
        </w:rPr>
        <w:t>Milestone Three</w:t>
      </w:r>
    </w:p>
    <w:p w14:paraId="2316687C" w14:textId="2DB32102" w:rsidR="008D3862" w:rsidRDefault="008D3862">
      <w:pPr>
        <w:rPr>
          <w:rFonts w:ascii="Times New Roman" w:hAnsi="Times New Roman" w:cs="Times New Roman"/>
        </w:rPr>
      </w:pPr>
      <w:r>
        <w:rPr>
          <w:rFonts w:ascii="Times New Roman" w:hAnsi="Times New Roman" w:cs="Times New Roman"/>
        </w:rPr>
        <w:br w:type="page"/>
      </w:r>
    </w:p>
    <w:p w14:paraId="4C0619E6" w14:textId="77777777" w:rsidR="008D3862" w:rsidRPr="008D3862" w:rsidRDefault="008D3862" w:rsidP="008D3862">
      <w:pPr>
        <w:jc w:val="center"/>
        <w:rPr>
          <w:rFonts w:ascii="Times New Roman" w:hAnsi="Times New Roman" w:cs="Times New Roman"/>
        </w:rPr>
      </w:pPr>
    </w:p>
    <w:p w14:paraId="1CC0E7E7" w14:textId="56FDA171"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The artifact for category two is the course list program from the CS300 class</w:t>
      </w:r>
      <w:r w:rsidR="00F26939">
        <w:rPr>
          <w:rFonts w:ascii="Times New Roman" w:hAnsi="Times New Roman" w:cs="Times New Roman"/>
        </w:rPr>
        <w:t xml:space="preserve"> that was created in </w:t>
      </w:r>
      <w:r w:rsidR="00826A1C">
        <w:rPr>
          <w:rFonts w:ascii="Times New Roman" w:hAnsi="Times New Roman" w:cs="Times New Roman"/>
        </w:rPr>
        <w:t>December</w:t>
      </w:r>
      <w:r w:rsidR="00F26939">
        <w:rPr>
          <w:rFonts w:ascii="Times New Roman" w:hAnsi="Times New Roman" w:cs="Times New Roman"/>
        </w:rPr>
        <w:t xml:space="preserve"> of 202</w:t>
      </w:r>
      <w:r w:rsidR="00826A1C">
        <w:rPr>
          <w:rFonts w:ascii="Times New Roman" w:hAnsi="Times New Roman" w:cs="Times New Roman"/>
        </w:rPr>
        <w:t>3</w:t>
      </w:r>
      <w:r w:rsidRPr="00947357">
        <w:rPr>
          <w:rFonts w:ascii="Times New Roman" w:hAnsi="Times New Roman" w:cs="Times New Roman"/>
        </w:rPr>
        <w:t>. The program reads a comma</w:t>
      </w:r>
      <w:r w:rsidR="004063F9">
        <w:rPr>
          <w:rFonts w:ascii="Times New Roman" w:hAnsi="Times New Roman" w:cs="Times New Roman"/>
        </w:rPr>
        <w:t>-</w:t>
      </w:r>
      <w:r w:rsidRPr="00947357">
        <w:rPr>
          <w:rFonts w:ascii="Times New Roman" w:hAnsi="Times New Roman" w:cs="Times New Roman"/>
        </w:rPr>
        <w:t>delimited file that contains the course number, name</w:t>
      </w:r>
      <w:r w:rsidR="00F6292C">
        <w:rPr>
          <w:rFonts w:ascii="Times New Roman" w:hAnsi="Times New Roman" w:cs="Times New Roman"/>
        </w:rPr>
        <w:t>,</w:t>
      </w:r>
      <w:r w:rsidRPr="00947357">
        <w:rPr>
          <w:rFonts w:ascii="Times New Roman" w:hAnsi="Times New Roman" w:cs="Times New Roman"/>
        </w:rPr>
        <w:t xml:space="preserve"> and prerequisites. When the user requests the application to display the list of courses, it will sort the list and print out the results.</w:t>
      </w:r>
    </w:p>
    <w:p w14:paraId="2F8D4217"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The reason the program was selected is that it uses a combination of data structures and algorithms to store the course list. The course list has a specific data structure to store the necessary data for each course, such as the course number, course name, and a list of the prerequisites. The course program also uses an algorithm to search for courses and to sort them in alphanumeric order by course number. In the current state, the sorting algorithm uses the built-in sorting that checks over the data as it is sorted, and for the dataset that is commonly used in the application, it will use the quicksort algorithm. </w:t>
      </w:r>
    </w:p>
    <w:p w14:paraId="592D3689"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I designed and evaluated computing solutions that solve a given problem using algorithmic principles and computer science practices and standards appropriate to its solution while managing the trade-offs involved in design choices by improving the sorting algorithm to use merge sort since the data set for the courses won’t be extremely large. After this change is made, the worst-case time complexity will improve from O(n2) to O(n*log(n)).</w:t>
      </w:r>
    </w:p>
    <w:p w14:paraId="60CCF835" w14:textId="00A998D9" w:rsidR="00D97E64"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To implement the change in the code, I first needed to figure out how the merge sort algorithm works by looking at the pseudocode and then figuring out how to map it to the vector that was already created. The merge sort algorithm essentially creates temporary vectors and compares a defined </w:t>
      </w:r>
      <w:r w:rsidR="00792C0F">
        <w:rPr>
          <w:rFonts w:ascii="Times New Roman" w:hAnsi="Times New Roman" w:cs="Times New Roman"/>
        </w:rPr>
        <w:t>identifier</w:t>
      </w:r>
      <w:r w:rsidRPr="00947357">
        <w:rPr>
          <w:rFonts w:ascii="Times New Roman" w:hAnsi="Times New Roman" w:cs="Times New Roman"/>
        </w:rPr>
        <w:t xml:space="preserve"> to add the courses to the temporary vector in sorted order. In the pseudocode below, the merge function gets the start, middle, and end indexes of the array and </w:t>
      </w:r>
      <w:r w:rsidRPr="00947357">
        <w:rPr>
          <w:rFonts w:ascii="Times New Roman" w:hAnsi="Times New Roman" w:cs="Times New Roman"/>
        </w:rPr>
        <w:lastRenderedPageBreak/>
        <w:t>fills the two temporary arrays:</w:t>
      </w:r>
      <w:r w:rsidR="00BD54C7">
        <w:rPr>
          <w:rFonts w:ascii="Times New Roman" w:hAnsi="Times New Roman" w:cs="Times New Roman"/>
          <w:noProof/>
        </w:rPr>
        <w:drawing>
          <wp:inline distT="0" distB="0" distL="0" distR="0" wp14:anchorId="02DA52BB" wp14:editId="28BC651D">
            <wp:extent cx="5435678" cy="7645400"/>
            <wp:effectExtent l="0" t="0" r="0" b="0"/>
            <wp:docPr id="1782150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0111"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46671" cy="7660862"/>
                    </a:xfrm>
                    <a:prstGeom prst="rect">
                      <a:avLst/>
                    </a:prstGeom>
                  </pic:spPr>
                </pic:pic>
              </a:graphicData>
            </a:graphic>
          </wp:inline>
        </w:drawing>
      </w:r>
    </w:p>
    <w:p w14:paraId="791AF642" w14:textId="46B803C6" w:rsidR="0020211C" w:rsidRDefault="0010334B" w:rsidP="00BD54C7">
      <w:pPr>
        <w:spacing w:line="480" w:lineRule="auto"/>
        <w:rPr>
          <w:rFonts w:ascii="Times New Roman" w:hAnsi="Times New Roman" w:cs="Times New Roman"/>
        </w:rPr>
      </w:pPr>
      <w:r>
        <w:rPr>
          <w:rFonts w:ascii="Times New Roman" w:hAnsi="Times New Roman" w:cs="Times New Roman"/>
        </w:rPr>
        <w:lastRenderedPageBreak/>
        <w:t xml:space="preserve">The </w:t>
      </w:r>
      <w:r w:rsidR="007205CA">
        <w:rPr>
          <w:rFonts w:ascii="Times New Roman" w:hAnsi="Times New Roman" w:cs="Times New Roman"/>
        </w:rPr>
        <w:t xml:space="preserve">second important function is the </w:t>
      </w:r>
      <w:proofErr w:type="spellStart"/>
      <w:r w:rsidR="007205CA">
        <w:rPr>
          <w:rFonts w:ascii="Times New Roman" w:hAnsi="Times New Roman" w:cs="Times New Roman"/>
        </w:rPr>
        <w:t>mergeSort</w:t>
      </w:r>
      <w:proofErr w:type="spellEnd"/>
      <w:r w:rsidR="007205CA">
        <w:rPr>
          <w:rFonts w:ascii="Times New Roman" w:hAnsi="Times New Roman" w:cs="Times New Roman"/>
        </w:rPr>
        <w:t xml:space="preserve"> function</w:t>
      </w:r>
      <w:r w:rsidR="002516C2">
        <w:rPr>
          <w:rFonts w:ascii="Times New Roman" w:hAnsi="Times New Roman" w:cs="Times New Roman"/>
        </w:rPr>
        <w:t>,</w:t>
      </w:r>
      <w:r w:rsidR="007205CA">
        <w:rPr>
          <w:rFonts w:ascii="Times New Roman" w:hAnsi="Times New Roman" w:cs="Times New Roman"/>
        </w:rPr>
        <w:t xml:space="preserve"> which recursively calls itself </w:t>
      </w:r>
      <w:r w:rsidR="00EC65CA">
        <w:rPr>
          <w:rFonts w:ascii="Times New Roman" w:hAnsi="Times New Roman" w:cs="Times New Roman"/>
        </w:rPr>
        <w:t xml:space="preserve">in addition to the merge function to </w:t>
      </w:r>
      <w:r w:rsidR="0020211C">
        <w:rPr>
          <w:rFonts w:ascii="Times New Roman" w:hAnsi="Times New Roman" w:cs="Times New Roman"/>
        </w:rPr>
        <w:t>temporarily create and move the values in the main array:</w:t>
      </w:r>
    </w:p>
    <w:p w14:paraId="150D08F6" w14:textId="34FEC423" w:rsidR="0020211C" w:rsidRDefault="0020211C"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2CB73B2C" wp14:editId="2D71FB55">
            <wp:extent cx="4546600" cy="1854200"/>
            <wp:effectExtent l="0" t="0" r="0" b="0"/>
            <wp:docPr id="465824595"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4595" name="Picture 2"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46600" cy="1854200"/>
                    </a:xfrm>
                    <a:prstGeom prst="rect">
                      <a:avLst/>
                    </a:prstGeom>
                  </pic:spPr>
                </pic:pic>
              </a:graphicData>
            </a:graphic>
          </wp:inline>
        </w:drawing>
      </w:r>
    </w:p>
    <w:p w14:paraId="76DEF76C" w14:textId="52F151A8" w:rsidR="006A380C" w:rsidRDefault="00CE37E4" w:rsidP="00BD54C7">
      <w:pPr>
        <w:spacing w:line="480" w:lineRule="auto"/>
        <w:rPr>
          <w:rFonts w:ascii="Times New Roman" w:hAnsi="Times New Roman" w:cs="Times New Roman"/>
        </w:rPr>
      </w:pPr>
      <w:r>
        <w:rPr>
          <w:rFonts w:ascii="Times New Roman" w:hAnsi="Times New Roman" w:cs="Times New Roman"/>
        </w:rPr>
        <w:tab/>
        <w:t>T</w:t>
      </w:r>
      <w:r w:rsidR="00B927B3">
        <w:rPr>
          <w:rFonts w:ascii="Times New Roman" w:hAnsi="Times New Roman" w:cs="Times New Roman"/>
        </w:rPr>
        <w:t>he final code that is implemented in the C++ application is very similar to the pseudocode</w:t>
      </w:r>
      <w:r w:rsidR="002516C2">
        <w:rPr>
          <w:rFonts w:ascii="Times New Roman" w:hAnsi="Times New Roman" w:cs="Times New Roman"/>
        </w:rPr>
        <w:t>,</w:t>
      </w:r>
      <w:r w:rsidR="00B927B3">
        <w:rPr>
          <w:rFonts w:ascii="Times New Roman" w:hAnsi="Times New Roman" w:cs="Times New Roman"/>
        </w:rPr>
        <w:t xml:space="preserve"> with additional language</w:t>
      </w:r>
      <w:r w:rsidR="002516C2">
        <w:rPr>
          <w:rFonts w:ascii="Times New Roman" w:hAnsi="Times New Roman" w:cs="Times New Roman"/>
        </w:rPr>
        <w:t>-</w:t>
      </w:r>
      <w:r w:rsidR="00B927B3">
        <w:rPr>
          <w:rFonts w:ascii="Times New Roman" w:hAnsi="Times New Roman" w:cs="Times New Roman"/>
        </w:rPr>
        <w:t xml:space="preserve">specific code added. </w:t>
      </w:r>
      <w:r w:rsidR="006A380C">
        <w:rPr>
          <w:rFonts w:ascii="Times New Roman" w:hAnsi="Times New Roman" w:cs="Times New Roman"/>
        </w:rPr>
        <w:t xml:space="preserve">In the </w:t>
      </w:r>
      <w:proofErr w:type="spellStart"/>
      <w:r w:rsidR="006A380C">
        <w:rPr>
          <w:rFonts w:ascii="Times New Roman" w:hAnsi="Times New Roman" w:cs="Times New Roman"/>
        </w:rPr>
        <w:t>CourseList</w:t>
      </w:r>
      <w:proofErr w:type="spellEnd"/>
      <w:r w:rsidR="006A380C">
        <w:rPr>
          <w:rFonts w:ascii="Times New Roman" w:hAnsi="Times New Roman" w:cs="Times New Roman"/>
        </w:rPr>
        <w:t xml:space="preserve"> class, </w:t>
      </w:r>
      <w:r w:rsidR="00CE1BF5">
        <w:rPr>
          <w:rFonts w:ascii="Times New Roman" w:hAnsi="Times New Roman" w:cs="Times New Roman"/>
        </w:rPr>
        <w:t xml:space="preserve">the </w:t>
      </w:r>
      <w:r w:rsidR="008B71C7">
        <w:rPr>
          <w:rFonts w:ascii="Times New Roman" w:hAnsi="Times New Roman" w:cs="Times New Roman"/>
        </w:rPr>
        <w:t xml:space="preserve">original </w:t>
      </w:r>
      <w:proofErr w:type="spellStart"/>
      <w:r w:rsidR="008B71C7" w:rsidRPr="008B71C7">
        <w:rPr>
          <w:rFonts w:ascii="Times New Roman" w:hAnsi="Times New Roman" w:cs="Times New Roman"/>
        </w:rPr>
        <w:t>courseSort</w:t>
      </w:r>
      <w:proofErr w:type="spellEnd"/>
      <w:r w:rsidR="008B71C7" w:rsidRPr="008B71C7">
        <w:rPr>
          <w:rFonts w:ascii="Times New Roman" w:hAnsi="Times New Roman" w:cs="Times New Roman"/>
        </w:rPr>
        <w:t xml:space="preserve"> </w:t>
      </w:r>
      <w:r w:rsidR="008B71C7">
        <w:rPr>
          <w:rFonts w:ascii="Times New Roman" w:hAnsi="Times New Roman" w:cs="Times New Roman"/>
        </w:rPr>
        <w:t>method was removed and replaced with t</w:t>
      </w:r>
      <w:r w:rsidR="006A380C">
        <w:rPr>
          <w:rFonts w:ascii="Times New Roman" w:hAnsi="Times New Roman" w:cs="Times New Roman"/>
        </w:rPr>
        <w:t xml:space="preserve">he two </w:t>
      </w:r>
      <w:r w:rsidR="008B71C7">
        <w:rPr>
          <w:rFonts w:ascii="Times New Roman" w:hAnsi="Times New Roman" w:cs="Times New Roman"/>
        </w:rPr>
        <w:t xml:space="preserve">new </w:t>
      </w:r>
      <w:r w:rsidR="006A380C">
        <w:rPr>
          <w:rFonts w:ascii="Times New Roman" w:hAnsi="Times New Roman" w:cs="Times New Roman"/>
        </w:rPr>
        <w:t>methods set as private visibility:</w:t>
      </w:r>
    </w:p>
    <w:p w14:paraId="591D7A2C" w14:textId="3988661D" w:rsidR="0020211C" w:rsidRDefault="00CE37E4" w:rsidP="00BD54C7">
      <w:pPr>
        <w:spacing w:line="480" w:lineRule="auto"/>
        <w:rPr>
          <w:rFonts w:ascii="Times New Roman" w:hAnsi="Times New Roman" w:cs="Times New Roman"/>
        </w:rPr>
      </w:pPr>
      <w:r>
        <w:rPr>
          <w:rFonts w:ascii="Times New Roman" w:hAnsi="Times New Roman" w:cs="Times New Roman"/>
        </w:rPr>
        <w:t xml:space="preserve"> </w:t>
      </w:r>
      <w:r w:rsidR="00C317BF">
        <w:rPr>
          <w:rFonts w:ascii="Times New Roman" w:hAnsi="Times New Roman" w:cs="Times New Roman"/>
          <w:noProof/>
        </w:rPr>
        <w:drawing>
          <wp:inline distT="0" distB="0" distL="0" distR="0" wp14:anchorId="40C23031" wp14:editId="22FFD1C1">
            <wp:extent cx="4203700" cy="2095500"/>
            <wp:effectExtent l="0" t="0" r="0" b="0"/>
            <wp:docPr id="147398116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81169"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700" cy="2095500"/>
                    </a:xfrm>
                    <a:prstGeom prst="rect">
                      <a:avLst/>
                    </a:prstGeom>
                  </pic:spPr>
                </pic:pic>
              </a:graphicData>
            </a:graphic>
          </wp:inline>
        </w:drawing>
      </w:r>
    </w:p>
    <w:p w14:paraId="146490E6" w14:textId="3D6F478E" w:rsidR="0020211C" w:rsidRDefault="00167F82" w:rsidP="00BD54C7">
      <w:pPr>
        <w:spacing w:line="480" w:lineRule="auto"/>
        <w:rPr>
          <w:rFonts w:ascii="Times New Roman" w:hAnsi="Times New Roman" w:cs="Times New Roman"/>
        </w:rPr>
      </w:pPr>
      <w:r w:rsidRPr="00167F82">
        <w:rPr>
          <w:rFonts w:ascii="Times New Roman" w:hAnsi="Times New Roman" w:cs="Times New Roman"/>
        </w:rPr>
        <w:t xml:space="preserve">One additional method, called </w:t>
      </w:r>
      <w:proofErr w:type="spellStart"/>
      <w:r w:rsidRPr="00167F82">
        <w:rPr>
          <w:rFonts w:ascii="Times New Roman" w:hAnsi="Times New Roman" w:cs="Times New Roman"/>
        </w:rPr>
        <w:t>sortCourses</w:t>
      </w:r>
      <w:proofErr w:type="spellEnd"/>
      <w:r w:rsidRPr="00167F82">
        <w:rPr>
          <w:rFonts w:ascii="Times New Roman" w:hAnsi="Times New Roman" w:cs="Times New Roman"/>
        </w:rPr>
        <w:t xml:space="preserve">, was added, which starts the sorting, and the </w:t>
      </w:r>
      <w:proofErr w:type="spellStart"/>
      <w:r w:rsidRPr="00167F82">
        <w:rPr>
          <w:rFonts w:ascii="Times New Roman" w:hAnsi="Times New Roman" w:cs="Times New Roman"/>
        </w:rPr>
        <w:t>coursesSorted</w:t>
      </w:r>
      <w:proofErr w:type="spellEnd"/>
      <w:r w:rsidRPr="00167F82">
        <w:rPr>
          <w:rFonts w:ascii="Times New Roman" w:hAnsi="Times New Roman" w:cs="Times New Roman"/>
        </w:rPr>
        <w:t xml:space="preserve"> property was added to keep track of whether the courses were already sorted by the algorithm. From here, the merge function was translated from the pseudocode to C++, and </w:t>
      </w:r>
      <w:r w:rsidRPr="00167F82">
        <w:rPr>
          <w:rFonts w:ascii="Times New Roman" w:hAnsi="Times New Roman" w:cs="Times New Roman"/>
        </w:rPr>
        <w:lastRenderedPageBreak/>
        <w:t>the identifier was also added during the comparison part of the algorithm:</w:t>
      </w:r>
      <w:r w:rsidR="00E439C9">
        <w:rPr>
          <w:rFonts w:ascii="Times New Roman" w:hAnsi="Times New Roman" w:cs="Times New Roman"/>
          <w:noProof/>
        </w:rPr>
        <w:drawing>
          <wp:inline distT="0" distB="0" distL="0" distR="0" wp14:anchorId="6ABFC042" wp14:editId="70E40C12">
            <wp:extent cx="4711700" cy="7686761"/>
            <wp:effectExtent l="0" t="0" r="0" b="0"/>
            <wp:docPr id="143977335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3355"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6601" cy="7694756"/>
                    </a:xfrm>
                    <a:prstGeom prst="rect">
                      <a:avLst/>
                    </a:prstGeom>
                  </pic:spPr>
                </pic:pic>
              </a:graphicData>
            </a:graphic>
          </wp:inline>
        </w:drawing>
      </w:r>
    </w:p>
    <w:p w14:paraId="25E9B2B5" w14:textId="1D4E265D" w:rsidR="00E439C9" w:rsidRDefault="00E439C9" w:rsidP="00BD54C7">
      <w:pPr>
        <w:spacing w:line="480" w:lineRule="auto"/>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mergeSort</w:t>
      </w:r>
      <w:proofErr w:type="spellEnd"/>
      <w:r>
        <w:rPr>
          <w:rFonts w:ascii="Times New Roman" w:hAnsi="Times New Roman" w:cs="Times New Roman"/>
        </w:rPr>
        <w:t xml:space="preserve"> and </w:t>
      </w:r>
      <w:proofErr w:type="spellStart"/>
      <w:r>
        <w:rPr>
          <w:rFonts w:ascii="Times New Roman" w:hAnsi="Times New Roman" w:cs="Times New Roman"/>
        </w:rPr>
        <w:t>sortCourses</w:t>
      </w:r>
      <w:proofErr w:type="spellEnd"/>
      <w:r>
        <w:rPr>
          <w:rFonts w:ascii="Times New Roman" w:hAnsi="Times New Roman" w:cs="Times New Roman"/>
        </w:rPr>
        <w:t xml:space="preserve"> </w:t>
      </w:r>
      <w:r w:rsidR="00614660">
        <w:rPr>
          <w:rFonts w:ascii="Times New Roman" w:hAnsi="Times New Roman" w:cs="Times New Roman"/>
        </w:rPr>
        <w:t xml:space="preserve">methods </w:t>
      </w:r>
      <w:r>
        <w:rPr>
          <w:rFonts w:ascii="Times New Roman" w:hAnsi="Times New Roman" w:cs="Times New Roman"/>
        </w:rPr>
        <w:t xml:space="preserve">were added to handle </w:t>
      </w:r>
      <w:r w:rsidR="00F05145">
        <w:rPr>
          <w:rFonts w:ascii="Times New Roman" w:hAnsi="Times New Roman" w:cs="Times New Roman"/>
        </w:rPr>
        <w:t>the recursive calls and start the sorting:</w:t>
      </w:r>
    </w:p>
    <w:p w14:paraId="19BF7DB5" w14:textId="684889D8" w:rsidR="00F05145"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41DD0A32" wp14:editId="78C6C904">
            <wp:extent cx="4673600" cy="2070100"/>
            <wp:effectExtent l="0" t="0" r="0" b="0"/>
            <wp:docPr id="121538025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80255" name="Picture 5"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2070100"/>
                    </a:xfrm>
                    <a:prstGeom prst="rect">
                      <a:avLst/>
                    </a:prstGeom>
                  </pic:spPr>
                </pic:pic>
              </a:graphicData>
            </a:graphic>
          </wp:inline>
        </w:drawing>
      </w:r>
    </w:p>
    <w:p w14:paraId="005F6F21" w14:textId="5EF77F94" w:rsidR="00614660"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57E62954" wp14:editId="08A4D52F">
            <wp:extent cx="3822700" cy="698500"/>
            <wp:effectExtent l="0" t="0" r="0" b="0"/>
            <wp:docPr id="168519711" name="Picture 6" descr="A black background with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9711" name="Picture 6" descr="A black background with blue and yellow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2700" cy="698500"/>
                    </a:xfrm>
                    <a:prstGeom prst="rect">
                      <a:avLst/>
                    </a:prstGeom>
                  </pic:spPr>
                </pic:pic>
              </a:graphicData>
            </a:graphic>
          </wp:inline>
        </w:drawing>
      </w:r>
    </w:p>
    <w:p w14:paraId="32B136EF" w14:textId="29962DA6" w:rsidR="00545593" w:rsidRDefault="00734BDF" w:rsidP="00E439C9">
      <w:pPr>
        <w:spacing w:line="480" w:lineRule="auto"/>
        <w:rPr>
          <w:rFonts w:ascii="Times New Roman" w:hAnsi="Times New Roman" w:cs="Times New Roman"/>
        </w:rPr>
      </w:pPr>
      <w:r w:rsidRPr="00734BDF">
        <w:rPr>
          <w:rFonts w:ascii="Times New Roman" w:hAnsi="Times New Roman" w:cs="Times New Roman"/>
        </w:rPr>
        <w:t xml:space="preserve">To prevent the vector from being sorted multiple times when the course list is displayed, the application will check the </w:t>
      </w:r>
      <w:proofErr w:type="spellStart"/>
      <w:r w:rsidRPr="00734BDF">
        <w:rPr>
          <w:rFonts w:ascii="Times New Roman" w:hAnsi="Times New Roman" w:cs="Times New Roman"/>
        </w:rPr>
        <w:t>coursesSorted</w:t>
      </w:r>
      <w:proofErr w:type="spellEnd"/>
      <w:r w:rsidRPr="00734BDF">
        <w:rPr>
          <w:rFonts w:ascii="Times New Roman" w:hAnsi="Times New Roman" w:cs="Times New Roman"/>
        </w:rPr>
        <w:t xml:space="preserve"> variable and only sort the courses if the operation was not completed. This was implemented in the </w:t>
      </w:r>
      <w:proofErr w:type="spellStart"/>
      <w:r w:rsidRPr="00734BDF">
        <w:rPr>
          <w:rFonts w:ascii="Times New Roman" w:hAnsi="Times New Roman" w:cs="Times New Roman"/>
        </w:rPr>
        <w:t>printCourses</w:t>
      </w:r>
      <w:proofErr w:type="spellEnd"/>
      <w:r w:rsidRPr="00734BDF">
        <w:rPr>
          <w:rFonts w:ascii="Times New Roman" w:hAnsi="Times New Roman" w:cs="Times New Roman"/>
        </w:rPr>
        <w:t xml:space="preserve"> method:</w:t>
      </w:r>
      <w:r w:rsidR="00641639">
        <w:rPr>
          <w:rFonts w:ascii="Times New Roman" w:hAnsi="Times New Roman" w:cs="Times New Roman"/>
          <w:noProof/>
        </w:rPr>
        <w:drawing>
          <wp:inline distT="0" distB="0" distL="0" distR="0" wp14:anchorId="59F1CF49" wp14:editId="4A53A3BA">
            <wp:extent cx="4102100" cy="1308100"/>
            <wp:effectExtent l="0" t="0" r="0" b="0"/>
            <wp:docPr id="87784611"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611" name="Picture 7"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2100" cy="1308100"/>
                    </a:xfrm>
                    <a:prstGeom prst="rect">
                      <a:avLst/>
                    </a:prstGeom>
                  </pic:spPr>
                </pic:pic>
              </a:graphicData>
            </a:graphic>
          </wp:inline>
        </w:drawing>
      </w:r>
    </w:p>
    <w:p w14:paraId="010EE4EB" w14:textId="77777777" w:rsidR="00797F83" w:rsidRDefault="00797F83" w:rsidP="008D3862">
      <w:pPr>
        <w:spacing w:line="480" w:lineRule="auto"/>
        <w:ind w:firstLine="720"/>
        <w:rPr>
          <w:rFonts w:ascii="Times New Roman" w:hAnsi="Times New Roman" w:cs="Times New Roman"/>
        </w:rPr>
      </w:pPr>
      <w:r w:rsidRPr="00797F83">
        <w:rPr>
          <w:rFonts w:ascii="Times New Roman" w:hAnsi="Times New Roman" w:cs="Times New Roman"/>
        </w:rPr>
        <w:t xml:space="preserve">The </w:t>
      </w:r>
      <w:proofErr w:type="spellStart"/>
      <w:r w:rsidRPr="00797F83">
        <w:rPr>
          <w:rFonts w:ascii="Times New Roman" w:hAnsi="Times New Roman" w:cs="Times New Roman"/>
        </w:rPr>
        <w:t>courseSorted</w:t>
      </w:r>
      <w:proofErr w:type="spellEnd"/>
      <w:r w:rsidRPr="00797F83">
        <w:rPr>
          <w:rFonts w:ascii="Times New Roman" w:hAnsi="Times New Roman" w:cs="Times New Roman"/>
        </w:rPr>
        <w:t xml:space="preserve"> variable is set to false whenever a new course is added to the list, such as when the comma-delimited file is loaded. </w:t>
      </w:r>
    </w:p>
    <w:p w14:paraId="7DED904D" w14:textId="6C7E5597" w:rsidR="001B1179" w:rsidRPr="001B1179" w:rsidRDefault="001B1179" w:rsidP="001B1179">
      <w:pPr>
        <w:spacing w:line="480" w:lineRule="auto"/>
        <w:ind w:firstLine="720"/>
        <w:rPr>
          <w:rFonts w:ascii="Times New Roman" w:hAnsi="Times New Roman" w:cs="Times New Roman"/>
        </w:rPr>
      </w:pPr>
      <w:r w:rsidRPr="001B1179">
        <w:rPr>
          <w:rFonts w:ascii="Times New Roman" w:hAnsi="Times New Roman" w:cs="Times New Roman"/>
        </w:rPr>
        <w:t xml:space="preserve">I Designed, Developed, and Delivered professional-quality oral, written, and visual communications that are coherent, technically sound, and appropriately adapted to specific </w:t>
      </w:r>
      <w:r w:rsidRPr="001B1179">
        <w:rPr>
          <w:rFonts w:ascii="Times New Roman" w:hAnsi="Times New Roman" w:cs="Times New Roman"/>
        </w:rPr>
        <w:lastRenderedPageBreak/>
        <w:t>audiences and contexts by documenting the changes within the code using inline comments and a header comment</w:t>
      </w:r>
      <w:r w:rsidR="00BF129B">
        <w:rPr>
          <w:rFonts w:ascii="Times New Roman" w:hAnsi="Times New Roman" w:cs="Times New Roman"/>
        </w:rPr>
        <w:t>,</w:t>
      </w:r>
      <w:r w:rsidRPr="001B1179">
        <w:rPr>
          <w:rFonts w:ascii="Times New Roman" w:hAnsi="Times New Roman" w:cs="Times New Roman"/>
        </w:rPr>
        <w:t xml:space="preserve"> along with defining the exact changes in the narrative.</w:t>
      </w:r>
    </w:p>
    <w:p w14:paraId="4F546536" w14:textId="1DC5C87F" w:rsidR="00811D1E" w:rsidRDefault="001B1179" w:rsidP="001B1179">
      <w:pPr>
        <w:spacing w:line="480" w:lineRule="auto"/>
        <w:ind w:firstLine="720"/>
      </w:pPr>
      <w:r w:rsidRPr="001B1179">
        <w:rPr>
          <w:rFonts w:ascii="Times New Roman" w:hAnsi="Times New Roman" w:cs="Times New Roman"/>
        </w:rPr>
        <w:t xml:space="preserve">I learned how different sort algorithms can be applied based on the data that needs to be sorted. There are cases where one algorithm is preferred over another based on how the data is structured and the size of the dataset. One challenge that I faced when changing the </w:t>
      </w:r>
      <w:proofErr w:type="gramStart"/>
      <w:r w:rsidRPr="001B1179">
        <w:rPr>
          <w:rFonts w:ascii="Times New Roman" w:hAnsi="Times New Roman" w:cs="Times New Roman"/>
        </w:rPr>
        <w:t>sort</w:t>
      </w:r>
      <w:proofErr w:type="gramEnd"/>
      <w:r w:rsidRPr="001B1179">
        <w:rPr>
          <w:rFonts w:ascii="Times New Roman" w:hAnsi="Times New Roman" w:cs="Times New Roman"/>
        </w:rPr>
        <w:t xml:space="preserve"> method was setting up the plan of how the pseudocode would be applied in the existing class and how it would successfully sort the vector. The pseudocode assumes that a simple array will be used for sorting, but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data structure is more complex than the simple array. After figuring out what identifier the algorithm uses to sort, the rest of the code was easy to apply. The other challenge was optimizing the code so as not to pass the array reference as a method parameter since this would be unnecessary with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class structure. As an industry standard, if a method is part of a class, then it should have visibility to other class members. Once the changes were made, additional testing and debugging were completed to ensure the application worked as expected.</w:t>
      </w:r>
    </w:p>
    <w:sectPr w:rsidR="0081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E"/>
    <w:rsid w:val="00057054"/>
    <w:rsid w:val="000636E8"/>
    <w:rsid w:val="00064A17"/>
    <w:rsid w:val="000A6D46"/>
    <w:rsid w:val="000C13BB"/>
    <w:rsid w:val="00100D13"/>
    <w:rsid w:val="0010334B"/>
    <w:rsid w:val="00136546"/>
    <w:rsid w:val="0015238F"/>
    <w:rsid w:val="00167F82"/>
    <w:rsid w:val="001A07CD"/>
    <w:rsid w:val="001B0A17"/>
    <w:rsid w:val="001B1179"/>
    <w:rsid w:val="0020211C"/>
    <w:rsid w:val="0020641F"/>
    <w:rsid w:val="002516C2"/>
    <w:rsid w:val="0028189E"/>
    <w:rsid w:val="002D0508"/>
    <w:rsid w:val="0036614B"/>
    <w:rsid w:val="003B23EC"/>
    <w:rsid w:val="003C57EC"/>
    <w:rsid w:val="003D73A3"/>
    <w:rsid w:val="004063F9"/>
    <w:rsid w:val="00407813"/>
    <w:rsid w:val="004D2858"/>
    <w:rsid w:val="004F551D"/>
    <w:rsid w:val="00545593"/>
    <w:rsid w:val="00577862"/>
    <w:rsid w:val="00600957"/>
    <w:rsid w:val="00614660"/>
    <w:rsid w:val="00641639"/>
    <w:rsid w:val="006A380C"/>
    <w:rsid w:val="006F10AB"/>
    <w:rsid w:val="006F3089"/>
    <w:rsid w:val="007031CF"/>
    <w:rsid w:val="007201E5"/>
    <w:rsid w:val="007205CA"/>
    <w:rsid w:val="00734BDF"/>
    <w:rsid w:val="007370A9"/>
    <w:rsid w:val="00741234"/>
    <w:rsid w:val="00742AB0"/>
    <w:rsid w:val="00775043"/>
    <w:rsid w:val="00792C0F"/>
    <w:rsid w:val="007941A5"/>
    <w:rsid w:val="00797F83"/>
    <w:rsid w:val="00811D1E"/>
    <w:rsid w:val="008126CC"/>
    <w:rsid w:val="00826A1C"/>
    <w:rsid w:val="008352A6"/>
    <w:rsid w:val="008A4E59"/>
    <w:rsid w:val="008B71C7"/>
    <w:rsid w:val="008D3862"/>
    <w:rsid w:val="00901EE6"/>
    <w:rsid w:val="00902D8C"/>
    <w:rsid w:val="009203B5"/>
    <w:rsid w:val="009369CA"/>
    <w:rsid w:val="00947357"/>
    <w:rsid w:val="0099231D"/>
    <w:rsid w:val="0099423D"/>
    <w:rsid w:val="00995585"/>
    <w:rsid w:val="009A6186"/>
    <w:rsid w:val="009C5E87"/>
    <w:rsid w:val="009D1D82"/>
    <w:rsid w:val="00A00BF2"/>
    <w:rsid w:val="00A33D8E"/>
    <w:rsid w:val="00A82970"/>
    <w:rsid w:val="00AC75D7"/>
    <w:rsid w:val="00B10887"/>
    <w:rsid w:val="00B34600"/>
    <w:rsid w:val="00B479A8"/>
    <w:rsid w:val="00B625E5"/>
    <w:rsid w:val="00B927B3"/>
    <w:rsid w:val="00BB2CD9"/>
    <w:rsid w:val="00BD54C7"/>
    <w:rsid w:val="00BE241D"/>
    <w:rsid w:val="00BE72D2"/>
    <w:rsid w:val="00BF129B"/>
    <w:rsid w:val="00C317BF"/>
    <w:rsid w:val="00C83AE4"/>
    <w:rsid w:val="00C86C7B"/>
    <w:rsid w:val="00C92C6F"/>
    <w:rsid w:val="00CE1BF5"/>
    <w:rsid w:val="00CE37E4"/>
    <w:rsid w:val="00D031BF"/>
    <w:rsid w:val="00D12B4F"/>
    <w:rsid w:val="00D56CCD"/>
    <w:rsid w:val="00D82429"/>
    <w:rsid w:val="00D97E64"/>
    <w:rsid w:val="00E02AA0"/>
    <w:rsid w:val="00E03164"/>
    <w:rsid w:val="00E059DC"/>
    <w:rsid w:val="00E439C9"/>
    <w:rsid w:val="00E90A2C"/>
    <w:rsid w:val="00EC65CA"/>
    <w:rsid w:val="00F05145"/>
    <w:rsid w:val="00F25977"/>
    <w:rsid w:val="00F26939"/>
    <w:rsid w:val="00F44DEF"/>
    <w:rsid w:val="00F52382"/>
    <w:rsid w:val="00F57B5D"/>
    <w:rsid w:val="00F6292C"/>
    <w:rsid w:val="00FA6FC5"/>
    <w:rsid w:val="00FB083A"/>
    <w:rsid w:val="00FB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B9708"/>
  <w15:chartTrackingRefBased/>
  <w15:docId w15:val="{4A85CAC1-2C8F-EB4C-B578-5E262545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D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D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D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D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D1E"/>
    <w:rPr>
      <w:rFonts w:eastAsiaTheme="majorEastAsia" w:cstheme="majorBidi"/>
      <w:color w:val="272727" w:themeColor="text1" w:themeTint="D8"/>
    </w:rPr>
  </w:style>
  <w:style w:type="paragraph" w:styleId="Title">
    <w:name w:val="Title"/>
    <w:basedOn w:val="Normal"/>
    <w:next w:val="Normal"/>
    <w:link w:val="TitleChar"/>
    <w:uiPriority w:val="10"/>
    <w:qFormat/>
    <w:rsid w:val="00811D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D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D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D1E"/>
    <w:rPr>
      <w:i/>
      <w:iCs/>
      <w:color w:val="404040" w:themeColor="text1" w:themeTint="BF"/>
    </w:rPr>
  </w:style>
  <w:style w:type="paragraph" w:styleId="ListParagraph">
    <w:name w:val="List Paragraph"/>
    <w:basedOn w:val="Normal"/>
    <w:uiPriority w:val="34"/>
    <w:qFormat/>
    <w:rsid w:val="00811D1E"/>
    <w:pPr>
      <w:ind w:left="720"/>
      <w:contextualSpacing/>
    </w:pPr>
  </w:style>
  <w:style w:type="character" w:styleId="IntenseEmphasis">
    <w:name w:val="Intense Emphasis"/>
    <w:basedOn w:val="DefaultParagraphFont"/>
    <w:uiPriority w:val="21"/>
    <w:qFormat/>
    <w:rsid w:val="00811D1E"/>
    <w:rPr>
      <w:i/>
      <w:iCs/>
      <w:color w:val="0F4761" w:themeColor="accent1" w:themeShade="BF"/>
    </w:rPr>
  </w:style>
  <w:style w:type="paragraph" w:styleId="IntenseQuote">
    <w:name w:val="Intense Quote"/>
    <w:basedOn w:val="Normal"/>
    <w:next w:val="Normal"/>
    <w:link w:val="IntenseQuoteChar"/>
    <w:uiPriority w:val="30"/>
    <w:qFormat/>
    <w:rsid w:val="00811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D1E"/>
    <w:rPr>
      <w:i/>
      <w:iCs/>
      <w:color w:val="0F4761" w:themeColor="accent1" w:themeShade="BF"/>
    </w:rPr>
  </w:style>
  <w:style w:type="character" w:styleId="IntenseReference">
    <w:name w:val="Intense Reference"/>
    <w:basedOn w:val="DefaultParagraphFont"/>
    <w:uiPriority w:val="32"/>
    <w:qFormat/>
    <w:rsid w:val="00811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97691">
      <w:bodyDiv w:val="1"/>
      <w:marLeft w:val="0"/>
      <w:marRight w:val="0"/>
      <w:marTop w:val="0"/>
      <w:marBottom w:val="0"/>
      <w:divBdr>
        <w:top w:val="none" w:sz="0" w:space="0" w:color="auto"/>
        <w:left w:val="none" w:sz="0" w:space="0" w:color="auto"/>
        <w:bottom w:val="none" w:sz="0" w:space="0" w:color="auto"/>
        <w:right w:val="none" w:sz="0" w:space="0" w:color="auto"/>
      </w:divBdr>
      <w:divsChild>
        <w:div w:id="1036732195">
          <w:marLeft w:val="0"/>
          <w:marRight w:val="0"/>
          <w:marTop w:val="0"/>
          <w:marBottom w:val="0"/>
          <w:divBdr>
            <w:top w:val="none" w:sz="0" w:space="0" w:color="auto"/>
            <w:left w:val="none" w:sz="0" w:space="0" w:color="auto"/>
            <w:bottom w:val="none" w:sz="0" w:space="0" w:color="auto"/>
            <w:right w:val="none" w:sz="0" w:space="0" w:color="auto"/>
          </w:divBdr>
          <w:divsChild>
            <w:div w:id="3308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284">
      <w:bodyDiv w:val="1"/>
      <w:marLeft w:val="0"/>
      <w:marRight w:val="0"/>
      <w:marTop w:val="0"/>
      <w:marBottom w:val="0"/>
      <w:divBdr>
        <w:top w:val="none" w:sz="0" w:space="0" w:color="auto"/>
        <w:left w:val="none" w:sz="0" w:space="0" w:color="auto"/>
        <w:bottom w:val="none" w:sz="0" w:space="0" w:color="auto"/>
        <w:right w:val="none" w:sz="0" w:space="0" w:color="auto"/>
      </w:divBdr>
      <w:divsChild>
        <w:div w:id="538247454">
          <w:marLeft w:val="0"/>
          <w:marRight w:val="0"/>
          <w:marTop w:val="0"/>
          <w:marBottom w:val="0"/>
          <w:divBdr>
            <w:top w:val="none" w:sz="0" w:space="0" w:color="auto"/>
            <w:left w:val="none" w:sz="0" w:space="0" w:color="auto"/>
            <w:bottom w:val="none" w:sz="0" w:space="0" w:color="auto"/>
            <w:right w:val="none" w:sz="0" w:space="0" w:color="auto"/>
          </w:divBdr>
          <w:divsChild>
            <w:div w:id="174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99</cp:revision>
  <dcterms:created xsi:type="dcterms:W3CDTF">2024-09-29T19:08:00Z</dcterms:created>
  <dcterms:modified xsi:type="dcterms:W3CDTF">2024-10-20T20:07:00Z</dcterms:modified>
</cp:coreProperties>
</file>