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A02" w:rsidRPr="00E9241A" w:rsidRDefault="00A86A02" w:rsidP="00FD6537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E9241A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Возможности программного продукта КРЕДО </w:t>
      </w:r>
      <w:r w:rsidR="004F7C19" w:rsidRPr="00E9241A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ТРАНСКОР</w:t>
      </w:r>
      <w:r w:rsidRPr="00E9241A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3.0 для задач дорожного строительства</w:t>
      </w:r>
    </w:p>
    <w:p w:rsidR="00B5548D" w:rsidRPr="00E9241A" w:rsidRDefault="0079562E" w:rsidP="00FD6537">
      <w:pPr>
        <w:spacing w:before="120" w:after="0" w:line="360" w:lineRule="auto"/>
        <w:jc w:val="center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Будо</w:t>
      </w:r>
      <w:proofErr w:type="spellEnd"/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А.</w:t>
      </w:r>
      <w:r w:rsidR="003A61D4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 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Ю., старший преподаватель кафедры «Геодезия и аэрокосмические </w:t>
      </w:r>
      <w:proofErr w:type="spellStart"/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геотехнологии</w:t>
      </w:r>
      <w:proofErr w:type="spellEnd"/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» (</w:t>
      </w:r>
      <w:r w:rsidR="00B5548D" w:rsidRPr="00E9241A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Белорусский националь</w:t>
      </w:r>
      <w:bookmarkStart w:id="0" w:name="_GoBack"/>
      <w:bookmarkEnd w:id="0"/>
      <w:r w:rsidR="00B5548D" w:rsidRPr="00E9241A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ный технический университет)</w:t>
      </w:r>
    </w:p>
    <w:p w:rsidR="00B5548D" w:rsidRPr="00E9241A" w:rsidRDefault="00B5548D" w:rsidP="00FD6537">
      <w:pPr>
        <w:spacing w:after="120" w:line="360" w:lineRule="auto"/>
        <w:jc w:val="center"/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proofErr w:type="spellStart"/>
      <w:r w:rsidRPr="00E9241A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Будо</w:t>
      </w:r>
      <w:proofErr w:type="spellEnd"/>
      <w:r w:rsidRPr="00E9241A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Ю.</w:t>
      </w:r>
      <w:r w:rsidR="003A61D4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 </w:t>
      </w:r>
      <w:r w:rsidRPr="00E9241A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П.</w:t>
      </w:r>
      <w:r w:rsidR="0079562E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, старший преподаватель кафедры «Геодезия и геоинформационные системы»</w:t>
      </w:r>
      <w:r w:rsidRPr="00E9241A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(Полоцкий государственный университет)</w:t>
      </w:r>
    </w:p>
    <w:p w:rsidR="002A088E" w:rsidRDefault="00085B0C" w:rsidP="00E9241A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</w:pPr>
      <w:r w:rsidRPr="00085B0C">
        <w:rPr>
          <w:rStyle w:val="a3"/>
          <w:rFonts w:ascii="Times New Roman" w:hAnsi="Times New Roman" w:cs="Times New Roman"/>
          <w:iCs/>
          <w:color w:val="000000" w:themeColor="text1"/>
          <w:sz w:val="28"/>
          <w:szCs w:val="28"/>
        </w:rPr>
        <w:t>Аннотация.</w:t>
      </w:r>
      <w:r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Рассматриваются возможности программного продукта КРЕДО ТРАНСКОР 3.0 для подбора геодезических и картографических проекций, имеющих наименьшие искажения</w:t>
      </w:r>
      <w:r w:rsidR="00B72BE1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для отображаемой территории местности</w:t>
      </w:r>
      <w:r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, с целью последующего </w:t>
      </w:r>
      <w:r w:rsidR="00B72BE1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преобразования</w:t>
      </w:r>
      <w:r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в выбранн</w:t>
      </w:r>
      <w:r w:rsidR="00B72BE1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ую</w:t>
      </w:r>
      <w:r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проекци</w:t>
      </w:r>
      <w:r w:rsidR="00B72BE1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ю</w:t>
      </w:r>
      <w:r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данных картографических </w:t>
      </w:r>
      <w:r w:rsidR="000572F3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веб-</w:t>
      </w:r>
      <w:r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сервисов</w:t>
      </w:r>
      <w:r w:rsidR="000572F3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(</w:t>
      </w:r>
      <w:r w:rsidR="000572F3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  <w:lang w:val="en-US"/>
        </w:rPr>
        <w:t>Google</w:t>
      </w:r>
      <w:r w:rsidR="000572F3" w:rsidRPr="000572F3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</w:t>
      </w:r>
      <w:r w:rsidR="003A61D4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карты</w:t>
      </w:r>
      <w:r w:rsidR="000572F3" w:rsidRPr="000572F3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, </w:t>
      </w:r>
      <w:r w:rsidR="000572F3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  <w:lang w:val="en-US"/>
        </w:rPr>
        <w:t>Bing</w:t>
      </w:r>
      <w:r w:rsidR="003A61D4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догори</w:t>
      </w:r>
      <w:r w:rsidR="000572F3" w:rsidRPr="000572F3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</w:t>
      </w:r>
      <w:r w:rsidR="000572F3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и др.)</w:t>
      </w:r>
      <w:r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с возможностью дальнейшего проектирования на них автомобильных и железных дорог или подобных линейных объектов, а также для решения других задач дорожного строительства.</w:t>
      </w:r>
    </w:p>
    <w:p w:rsidR="0000651A" w:rsidRDefault="002A088E" w:rsidP="00E9241A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</w:pPr>
      <w:r w:rsidRPr="002A088E">
        <w:rPr>
          <w:rStyle w:val="a3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Введение. </w:t>
      </w:r>
      <w:r w:rsidR="00A86A02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В настоящее время можно наблюдать стремительное распространение спутниковых технологий во многих областях деятельности, что объясняется высокой точностью и быстротой получения информации. Массовое внедрение глобальных навигационных спутниковых систем в </w:t>
      </w:r>
      <w:r w:rsidR="001B16F8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дорожное строительство</w:t>
      </w:r>
      <w:r w:rsidR="00A86A02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открывает широкие возможности для повышения качества работ, снижения трудозатрат при их производстве. С другой стороны, использование спутникового оборудования требует от современных инженеров</w:t>
      </w:r>
      <w:r w:rsidR="00713D51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понимания основ высшей геодезии и умения работать с многочисленными системами координат. Уменьшить трудоёмкость решения задач по преобразованию координат между системами можно при помощи</w:t>
      </w:r>
      <w:r w:rsidR="00974336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специализированных программных продуктов, одним из которых является система</w:t>
      </w:r>
      <w:r w:rsidR="00B5548D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, разрабатываемая белорусской компанией</w:t>
      </w:r>
      <w:r w:rsidR="00974336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</w:t>
      </w:r>
      <w:r w:rsidR="00B5548D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Кредо-Диалог, и имеет название </w:t>
      </w:r>
      <w:r w:rsidR="00974336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ТРАНСКОР</w:t>
      </w:r>
      <w:r w:rsidR="008519EF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[1]</w:t>
      </w:r>
      <w:r w:rsidR="00B5548D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. Данный программный продукт</w:t>
      </w:r>
      <w:r w:rsidR="00974336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хор</w:t>
      </w:r>
      <w:r w:rsidR="00B5548D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ошо зарекомендовал</w:t>
      </w:r>
      <w:r w:rsidR="00974336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себя и пользуется популярностью среди инженеров </w:t>
      </w:r>
      <w:r w:rsidR="00C34605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в </w:t>
      </w:r>
      <w:r w:rsidR="00974336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СНГ.</w:t>
      </w:r>
      <w:r w:rsidR="00713D51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</w:t>
      </w:r>
      <w:r w:rsidR="00A86A02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Программа проста в освоении, поскольку в ее основе лежит удобная и привычная для большинства геодезистов </w:t>
      </w:r>
      <w:r w:rsidR="00B5548D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платформа </w:t>
      </w:r>
      <w:r w:rsidR="00A86A02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Кредо</w:t>
      </w:r>
      <w:r w:rsidR="00B5548D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</w:t>
      </w:r>
      <w:r w:rsidR="00A86A02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ДАТ.</w:t>
      </w:r>
      <w:r w:rsidR="00810DB2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</w:t>
      </w:r>
    </w:p>
    <w:p w:rsidR="0000651A" w:rsidRDefault="0000651A">
      <w:pPr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br w:type="page"/>
      </w:r>
    </w:p>
    <w:p w:rsidR="002A088E" w:rsidRPr="002A088E" w:rsidRDefault="002A088E" w:rsidP="0000651A">
      <w:pPr>
        <w:pStyle w:val="a4"/>
        <w:numPr>
          <w:ilvl w:val="0"/>
          <w:numId w:val="3"/>
        </w:numPr>
        <w:spacing w:after="0" w:line="360" w:lineRule="auto"/>
        <w:ind w:left="284"/>
        <w:jc w:val="both"/>
        <w:rPr>
          <w:rStyle w:val="a3"/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2A088E">
        <w:rPr>
          <w:rStyle w:val="a3"/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>Функциональные возможности программного продукта КРЕДО ТРАНСКОР.</w:t>
      </w:r>
    </w:p>
    <w:p w:rsidR="00A86A02" w:rsidRPr="00E9241A" w:rsidRDefault="00810DB2" w:rsidP="00E9241A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</w:pP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Программный продукт ТРАНСКОР в первую очередь предназначен для трансформации или пересчёта координат, а также для установления параметров связи между системами координат. </w:t>
      </w:r>
      <w:r w:rsidR="00B5548D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А также</w:t>
      </w: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обладает рядом дополнительных функциональных возможностей:</w:t>
      </w:r>
    </w:p>
    <w:p w:rsidR="00810DB2" w:rsidRPr="00E9241A" w:rsidRDefault="00810DB2" w:rsidP="00FD6537">
      <w:pPr>
        <w:pStyle w:val="a4"/>
        <w:numPr>
          <w:ilvl w:val="0"/>
          <w:numId w:val="1"/>
        </w:numPr>
        <w:spacing w:after="0" w:line="360" w:lineRule="auto"/>
        <w:ind w:left="0" w:firstLine="426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E9241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Преобразование геоцентрических, геодезических, плоских и локальных систем координат.</w:t>
      </w:r>
    </w:p>
    <w:p w:rsidR="00810DB2" w:rsidRPr="00E9241A" w:rsidRDefault="00810DB2" w:rsidP="00FD6537">
      <w:pPr>
        <w:pStyle w:val="a4"/>
        <w:numPr>
          <w:ilvl w:val="0"/>
          <w:numId w:val="1"/>
        </w:numPr>
        <w:spacing w:after="0" w:line="360" w:lineRule="auto"/>
        <w:ind w:left="0" w:firstLine="426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E9241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Определение ключей местных систем координат.</w:t>
      </w:r>
    </w:p>
    <w:p w:rsidR="00810DB2" w:rsidRPr="00E9241A" w:rsidRDefault="00810DB2" w:rsidP="00FD6537">
      <w:pPr>
        <w:pStyle w:val="a4"/>
        <w:numPr>
          <w:ilvl w:val="0"/>
          <w:numId w:val="1"/>
        </w:numPr>
        <w:spacing w:after="0" w:line="360" w:lineRule="auto"/>
        <w:ind w:left="0" w:firstLine="426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E9241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Поддержка большого количества геодезических и картографических проекции.</w:t>
      </w:r>
    </w:p>
    <w:p w:rsidR="00810DB2" w:rsidRPr="00E9241A" w:rsidRDefault="00810DB2" w:rsidP="00FD6537">
      <w:pPr>
        <w:pStyle w:val="a4"/>
        <w:numPr>
          <w:ilvl w:val="0"/>
          <w:numId w:val="1"/>
        </w:numPr>
        <w:spacing w:after="0" w:line="360" w:lineRule="auto"/>
        <w:ind w:left="0" w:firstLine="426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E9241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Создание ведомостей по всем видам работ с трансформацией координат.</w:t>
      </w:r>
    </w:p>
    <w:p w:rsidR="00810DB2" w:rsidRPr="00E9241A" w:rsidRDefault="00810DB2" w:rsidP="00FD6537">
      <w:pPr>
        <w:pStyle w:val="a4"/>
        <w:numPr>
          <w:ilvl w:val="0"/>
          <w:numId w:val="1"/>
        </w:numPr>
        <w:spacing w:after="0" w:line="360" w:lineRule="auto"/>
        <w:ind w:left="0" w:firstLine="426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E9241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Расчет аномалий и высот при помощи модели геоида.</w:t>
      </w:r>
    </w:p>
    <w:p w:rsidR="00810DB2" w:rsidRPr="00E9241A" w:rsidRDefault="00810DB2" w:rsidP="00FD6537">
      <w:pPr>
        <w:pStyle w:val="a4"/>
        <w:numPr>
          <w:ilvl w:val="0"/>
          <w:numId w:val="1"/>
        </w:numPr>
        <w:spacing w:after="0" w:line="360" w:lineRule="auto"/>
        <w:ind w:left="0" w:firstLine="426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E9241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Установление параметров связи систем координат.</w:t>
      </w:r>
    </w:p>
    <w:p w:rsidR="00810DB2" w:rsidRDefault="00810DB2" w:rsidP="00FD6537">
      <w:pPr>
        <w:pStyle w:val="a4"/>
        <w:numPr>
          <w:ilvl w:val="0"/>
          <w:numId w:val="1"/>
        </w:numPr>
        <w:spacing w:after="0" w:line="360" w:lineRule="auto"/>
        <w:ind w:left="0" w:firstLine="426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E9241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Поиск параметров геоцентрического перехода.</w:t>
      </w:r>
    </w:p>
    <w:p w:rsidR="00A25B30" w:rsidRPr="00E9241A" w:rsidRDefault="00A25B30" w:rsidP="00A25B30">
      <w:pPr>
        <w:pStyle w:val="a4"/>
        <w:spacing w:after="0" w:line="240" w:lineRule="auto"/>
        <w:ind w:left="284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p w:rsidR="00810DB2" w:rsidRPr="00E9241A" w:rsidRDefault="008274FA" w:rsidP="00FD6537">
      <w:pPr>
        <w:spacing w:after="0" w:line="360" w:lineRule="auto"/>
        <w:ind w:firstLine="567"/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</w:pP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На рис.1 показан </w:t>
      </w:r>
      <w:r w:rsidR="001E7A98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внешний вид главного</w:t>
      </w: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окна программы</w:t>
      </w:r>
      <w:r w:rsidR="000065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.</w:t>
      </w:r>
    </w:p>
    <w:p w:rsidR="00810DB2" w:rsidRPr="00E9241A" w:rsidRDefault="001E7A98" w:rsidP="00E9241A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</w:pP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Интерфейс программы включает в себя несколько окон, главными из которых являются окна с исходными и целевыми системами координат и координатами точек в них, которые могут быть как </w:t>
      </w:r>
      <w:proofErr w:type="spellStart"/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проимпортированы</w:t>
      </w:r>
      <w:proofErr w:type="spellEnd"/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из текстового файла, так и введены с клавиатуры. </w:t>
      </w:r>
    </w:p>
    <w:p w:rsidR="001E7A98" w:rsidRPr="00E9241A" w:rsidRDefault="00F529E8" w:rsidP="00E9241A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</w:pP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Выбрать необходимые для работы системы координат, а также задать их параметры можно в Библиотеке геодезических данных, которая содержит также эллипсоиды, </w:t>
      </w:r>
      <w:proofErr w:type="spellStart"/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датумы</w:t>
      </w:r>
      <w:proofErr w:type="spellEnd"/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и геоиды, используем</w:t>
      </w:r>
      <w:r w:rsidR="001B16F8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ые</w:t>
      </w: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в странах СНГ. Также есть возможность выполнить импорт систем координат из международной базы </w:t>
      </w: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  <w:lang w:val="en-US"/>
        </w:rPr>
        <w:t>EPSG</w:t>
      </w: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(</w:t>
      </w:r>
      <w:proofErr w:type="spellStart"/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European</w:t>
      </w:r>
      <w:proofErr w:type="spellEnd"/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</w:t>
      </w:r>
      <w:proofErr w:type="spellStart"/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Petroleum</w:t>
      </w:r>
      <w:proofErr w:type="spellEnd"/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</w:t>
      </w:r>
      <w:proofErr w:type="spellStart"/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Survey</w:t>
      </w:r>
      <w:proofErr w:type="spellEnd"/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</w:t>
      </w:r>
      <w:proofErr w:type="spellStart"/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Group</w:t>
      </w:r>
      <w:proofErr w:type="spellEnd"/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)</w:t>
      </w:r>
      <w:r w:rsidR="00EA72EE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, пересчёт в которые осуществляется через популярную библиотеку </w:t>
      </w:r>
      <w:r w:rsidR="00EA72EE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  <w:lang w:val="en-US"/>
        </w:rPr>
        <w:t>PROJ</w:t>
      </w:r>
      <w:r w:rsidR="00EA72EE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4.</w:t>
      </w:r>
    </w:p>
    <w:p w:rsidR="001E7A98" w:rsidRPr="00E9241A" w:rsidRDefault="00EA72EE" w:rsidP="00E9241A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</w:pP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За последнее десятилетие использование веб-карт стало неотъемлемой частью в работе каждого специалиста. В </w:t>
      </w:r>
      <w:r w:rsidR="0072789E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версии 3.0 программы </w:t>
      </w: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ТРАНСКОР</w:t>
      </w:r>
      <w:r w:rsidR="0072789E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</w:t>
      </w: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реализована возможность подклю</w:t>
      </w:r>
      <w:r w:rsidR="0072789E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чения картографических сервисов. </w:t>
      </w: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Данные сервисов в режиме реального времени подгружаются в проект с учетом системы координат, заданной в Свойствах проекта, позволяя таким образом отслеживать положение объектов на </w:t>
      </w: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lastRenderedPageBreak/>
        <w:t>карте или космическом снимке</w:t>
      </w:r>
      <w:r w:rsidR="0072789E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.</w:t>
      </w:r>
      <w:r w:rsidR="009D2542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Например, для просмотра сервиса </w:t>
      </w:r>
      <w:proofErr w:type="spellStart"/>
      <w:r w:rsidR="009D2542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Google</w:t>
      </w:r>
      <w:proofErr w:type="spellEnd"/>
      <w:r w:rsidR="009D2542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</w:t>
      </w:r>
      <w:proofErr w:type="spellStart"/>
      <w:r w:rsidR="009D2542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Maps</w:t>
      </w:r>
      <w:proofErr w:type="spellEnd"/>
      <w:r w:rsidR="009D2542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доступны четыре типа данных: карты, спутник, рельеф и гибрид (совместное изображение спутниковых снимков и картографической информации)</w:t>
      </w:r>
      <w:r w:rsidR="004B2094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.</w:t>
      </w:r>
      <w:r w:rsidR="00B820A9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После </w:t>
      </w:r>
      <w:proofErr w:type="spellStart"/>
      <w:r w:rsidR="00B820A9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подгрузки</w:t>
      </w:r>
      <w:proofErr w:type="spellEnd"/>
      <w:r w:rsidR="00B820A9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веб-карты, в заданной пользователем системе координат, выполняется её импорт в проект с нужным уровнем детализации, получая, таким образом, растровое изображение, к которому можно затем дополнительно применить трансформацию по двум, трём или четырём точкам.</w:t>
      </w:r>
    </w:p>
    <w:p w:rsidR="00502886" w:rsidRPr="00E9241A" w:rsidRDefault="00D92298" w:rsidP="00E9241A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</w:pP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Появление и использование большого количества систем координат</w:t>
      </w:r>
      <w:r w:rsidR="005911C0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и проекций [2]</w:t>
      </w: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связано с невозможностью отобразить элли</w:t>
      </w:r>
      <w:r w:rsidR="008519EF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п</w:t>
      </w: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соидальную поверхность Земли на плоскости без искажений. Выбирая систему координат и используемую в ней проекцию, можно регулировать характер этих искажений.</w:t>
      </w:r>
      <w:r w:rsidR="00C0194E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Например, в используемой в РБ государственной системе координат СК</w:t>
      </w:r>
      <w:r w:rsidR="009725D6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-</w:t>
      </w:r>
      <w:r w:rsidR="00C0194E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95 используется проекция Гаусса-</w:t>
      </w:r>
      <w:proofErr w:type="spellStart"/>
      <w:r w:rsidR="00C0194E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Крюгера</w:t>
      </w:r>
      <w:proofErr w:type="spellEnd"/>
      <w:r w:rsidR="00C0194E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, в которой нулевые искажения вдоль осевого меридиана. При удалении от осевого меридиана размер искажений возрастает, достигая </w:t>
      </w:r>
      <w:r w:rsidR="00A261C4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для территории РБ </w:t>
      </w:r>
      <w:r w:rsidR="00C0194E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относительной ошибки 1:2000 на краю шестиградусной зоны, т.е. линия длиной</w:t>
      </w:r>
      <w:r w:rsidR="00A261C4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1 </w:t>
      </w:r>
      <w:r w:rsidR="00920651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километр</w:t>
      </w:r>
      <w:r w:rsidR="00A261C4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, измеренная на местности, будет отображаться на плане или карте </w:t>
      </w:r>
      <w:r w:rsidR="00920651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размером</w:t>
      </w:r>
      <w:r w:rsidR="00A261C4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на 50 см больш</w:t>
      </w:r>
      <w:r w:rsidR="00920651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им</w:t>
      </w:r>
      <w:r w:rsidR="00A261C4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.</w:t>
      </w:r>
      <w:r w:rsidR="00920651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Таким образом, проекция Гаусса-</w:t>
      </w:r>
      <w:proofErr w:type="spellStart"/>
      <w:r w:rsidR="00920651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Крюгера</w:t>
      </w:r>
      <w:proofErr w:type="spellEnd"/>
      <w:r w:rsidR="00920651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подходит для объектов</w:t>
      </w:r>
      <w:r w:rsidR="00226505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,</w:t>
      </w:r>
      <w:r w:rsidR="00920651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вытянутых с севера на юг. </w:t>
      </w:r>
      <w:r w:rsidR="00226505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А д</w:t>
      </w:r>
      <w:r w:rsidR="00920651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ля объектов</w:t>
      </w:r>
      <w:r w:rsidR="00226505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,</w:t>
      </w:r>
      <w:r w:rsidR="00920651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вытянутых с запада на восток</w:t>
      </w:r>
      <w:r w:rsidR="00226505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,</w:t>
      </w:r>
      <w:r w:rsidR="00920651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можно использовать коническую проекцию Ламберта,</w:t>
      </w:r>
      <w:r w:rsidR="00E54A90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</w:t>
      </w:r>
      <w:r w:rsidR="00920651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для которой </w:t>
      </w:r>
      <w:r w:rsidR="000D67C3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точки с </w:t>
      </w:r>
      <w:r w:rsidR="00920651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наименьши</w:t>
      </w:r>
      <w:r w:rsidR="000D67C3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ми</w:t>
      </w:r>
      <w:r w:rsidR="00920651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искажения</w:t>
      </w:r>
      <w:r w:rsidR="000D67C3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ми</w:t>
      </w:r>
      <w:r w:rsidR="00920651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будут располагаться вдоль стандартн</w:t>
      </w:r>
      <w:r w:rsidR="00213435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ых параллелей</w:t>
      </w:r>
      <w:r w:rsidR="00920651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.</w:t>
      </w:r>
      <w:r w:rsidR="00226505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</w:t>
      </w:r>
      <w:r w:rsidR="009725D6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Часто </w:t>
      </w:r>
      <w:r w:rsidR="00502886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вытянутые </w:t>
      </w:r>
      <w:r w:rsidR="009725D6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объект</w:t>
      </w:r>
      <w:r w:rsidR="00502886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ы, например, автомобильные дороги</w:t>
      </w:r>
      <w:r w:rsidR="00960584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име</w:t>
      </w:r>
      <w:r w:rsidR="00502886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ю</w:t>
      </w:r>
      <w:r w:rsidR="00960584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т произвольное расположение и подобрать для н</w:t>
      </w:r>
      <w:r w:rsidR="00502886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их</w:t>
      </w:r>
      <w:r w:rsidR="00960584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</w:t>
      </w:r>
      <w:r w:rsidR="00502886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наилучшую классическую проекцию становится проблематично. Для решения такой задачи д</w:t>
      </w:r>
      <w:r w:rsidR="008519EF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октором технических наук, профессором кафедры «Геодезия и аэрокосмические </w:t>
      </w:r>
      <w:proofErr w:type="spellStart"/>
      <w:r w:rsidR="008519EF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геотехнологии</w:t>
      </w:r>
      <w:proofErr w:type="spellEnd"/>
      <w:r w:rsidR="008519EF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» Белорусского национального технического университета В.П. </w:t>
      </w:r>
      <w:proofErr w:type="spellStart"/>
      <w:r w:rsidR="008519EF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Подшиваловым</w:t>
      </w:r>
      <w:proofErr w:type="spellEnd"/>
      <w:r w:rsidR="008519EF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в 1998 г. предложен новый класс проекций, формирование которых возможно в автоматическом режиме</w:t>
      </w:r>
      <w:r w:rsidR="00502886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[3]</w:t>
      </w:r>
      <w:r w:rsidR="008519EF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. Такие проекции объединяют достоинства геодезических и картографических проекций: высокую точность, разнообразие и приспособляемость к форме и размерам изображаемой территории. На основе теории, разработанной профессором В.П. </w:t>
      </w:r>
      <w:proofErr w:type="spellStart"/>
      <w:r w:rsidR="008519EF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Подшиваловым</w:t>
      </w:r>
      <w:proofErr w:type="spellEnd"/>
      <w:r w:rsidR="008519EF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, в программу Кредо ТРАНСКОР 3.0 добавлен функционал вычисления оптимальных параметров композиционной проекции, которая </w:t>
      </w:r>
      <w:r w:rsidR="008519EF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lastRenderedPageBreak/>
        <w:t>обеспечивает минимальные искажения для больших площадных и протяженных линейных объ</w:t>
      </w:r>
      <w:r w:rsidR="00502886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ектов произвольной ориентации</w:t>
      </w:r>
      <w:r w:rsidR="008519EF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.</w:t>
      </w:r>
    </w:p>
    <w:p w:rsidR="00A86A02" w:rsidRDefault="00B70A39" w:rsidP="00E9241A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</w:pP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Композицио</w:t>
      </w:r>
      <w:r w:rsidR="001B16F8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нная проекция – </w:t>
      </w: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это комбинированный вид проекции, представляющий собой объединение двух проекций: конической и поперечно-цилиндрической с различными коэффициентами влияния с итоговым суммарным значением коэффициентов влияния равным 1.0. Использование этой проекции позволяет добиться оптимальных условий отображения конкретной области и подбора для этой области наилучшего варианта коэффициентов влияния конической и поперечно-цилиндрической проекции. Проекция предназначена для использования на территориях где стандартные проекции на отдельных участках имеют значительные отклонения масштабного коэффициента от 1.0 – протяженных</w:t>
      </w:r>
      <w:r w:rsidR="001D0E39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</w:t>
      </w:r>
      <w:proofErr w:type="gramStart"/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линейных и площадных объектах</w:t>
      </w:r>
      <w:proofErr w:type="gramEnd"/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пересекающих несколько 6-ти градусных зон. Расчет оптимальных коэффициентов влияния двух проекций в </w:t>
      </w:r>
      <w:r w:rsidR="00731E5B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Кредо ТРАНСКОР 3.0</w:t>
      </w: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выполняется автоматически, он зависит от полноты указанных пользователем пунктов, описывающих объект. Моделирование масштабов изображений в композиционных проекциях сохраняет и основное преимущество исходных проекций – они остаются ко</w:t>
      </w:r>
      <w:r w:rsidR="00C607C0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н</w:t>
      </w: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фор</w:t>
      </w:r>
      <w:r w:rsidR="00C607C0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м</w:t>
      </w: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ными.</w:t>
      </w:r>
    </w:p>
    <w:p w:rsidR="002A088E" w:rsidRPr="00085B0C" w:rsidRDefault="00085B0C" w:rsidP="00085B0C">
      <w:pPr>
        <w:pStyle w:val="a4"/>
        <w:numPr>
          <w:ilvl w:val="0"/>
          <w:numId w:val="3"/>
        </w:numPr>
        <w:spacing w:after="0" w:line="360" w:lineRule="auto"/>
        <w:ind w:left="0" w:firstLine="426"/>
        <w:jc w:val="both"/>
        <w:rPr>
          <w:rStyle w:val="a3"/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085B0C">
        <w:rPr>
          <w:rStyle w:val="a3"/>
          <w:rFonts w:ascii="Times New Roman" w:hAnsi="Times New Roman" w:cs="Times New Roman"/>
          <w:iCs/>
          <w:color w:val="000000" w:themeColor="text1"/>
          <w:sz w:val="28"/>
          <w:szCs w:val="28"/>
        </w:rPr>
        <w:t>Преимущества</w:t>
      </w:r>
      <w:r w:rsidR="002A088E" w:rsidRPr="00085B0C">
        <w:rPr>
          <w:rStyle w:val="a3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использования</w:t>
      </w:r>
      <w:r w:rsidRPr="00085B0C">
        <w:rPr>
          <w:rStyle w:val="a3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композиционной проекции на примере участка автомобильной дороги Орша – Брест.</w:t>
      </w:r>
    </w:p>
    <w:p w:rsidR="00D77EDD" w:rsidRPr="00E9241A" w:rsidRDefault="001D0E39" w:rsidP="00E9241A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</w:pP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Чтобы рассмотреть преимуществ</w:t>
      </w:r>
      <w:r w:rsidR="000065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а</w:t>
      </w: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композиционной проекции, рассмотрим следующий пример. Имеется участок автомобильной дороги Орша – Брест, для которого необходимо подобрать оптимальную проекцию. В таблице 1 можно увидеть координаты точек в системе координат WGS84. В таблице 2 приведены координаты</w:t>
      </w:r>
      <w:r w:rsidR="006C1A71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(колонка 2, 3)</w:t>
      </w: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этих же точек в СК-95 (зона 5), а также масштабные коэффициенты искажений</w:t>
      </w:r>
      <w:r w:rsidR="00D77EDD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(колонка 5) и относительная ошибка масштаба искажений (колонка 4)</w:t>
      </w: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. На рис.</w:t>
      </w:r>
      <w:r w:rsidR="00FD6537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2</w:t>
      </w: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приведены параметры композиционной проекции, которые в автоматическом режиме были рассчитаны в программе Кредо ТРАНСКОР 3.0</w:t>
      </w:r>
      <w:r w:rsidR="00D77EDD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. </w:t>
      </w:r>
      <w:r w:rsidR="006C1A71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В таблице 3 представлены координаты точек в композиционной проекции (колонка 2, 3), относительная ошибка масштаба искажений (колонка 4) и значение масштаба искажений (колонка 5).</w:t>
      </w:r>
    </w:p>
    <w:p w:rsidR="0000651A" w:rsidRDefault="0000651A">
      <w:pPr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br w:type="page"/>
      </w:r>
    </w:p>
    <w:p w:rsidR="0013673B" w:rsidRPr="00E9241A" w:rsidRDefault="00720695" w:rsidP="0000651A">
      <w:pPr>
        <w:spacing w:after="120" w:line="240" w:lineRule="auto"/>
        <w:ind w:firstLine="567"/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</w:pP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lastRenderedPageBreak/>
        <w:t xml:space="preserve">Таблица 1. Координаты пунктов трассы в </w:t>
      </w:r>
      <w:r w:rsidR="0013673B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  <w:lang w:val="en-US"/>
        </w:rPr>
        <w:t>WGS</w:t>
      </w:r>
      <w:r w:rsidR="0013673B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-84</w:t>
      </w:r>
    </w:p>
    <w:tbl>
      <w:tblPr>
        <w:tblW w:w="493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7"/>
        <w:gridCol w:w="3387"/>
        <w:gridCol w:w="3388"/>
      </w:tblGrid>
      <w:tr w:rsidR="001B16F8" w:rsidRPr="00E9241A" w:rsidTr="001B16F8">
        <w:trPr>
          <w:tblCellSpacing w:w="15" w:type="dxa"/>
        </w:trPr>
        <w:tc>
          <w:tcPr>
            <w:tcW w:w="1606" w:type="pct"/>
            <w:vAlign w:val="center"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Название пункта</w:t>
            </w:r>
          </w:p>
        </w:tc>
        <w:tc>
          <w:tcPr>
            <w:tcW w:w="1668" w:type="pct"/>
            <w:vAlign w:val="center"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Широта</w:t>
            </w:r>
          </w:p>
        </w:tc>
        <w:tc>
          <w:tcPr>
            <w:tcW w:w="1661" w:type="pct"/>
            <w:vAlign w:val="center"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Долгота</w:t>
            </w:r>
          </w:p>
        </w:tc>
      </w:tr>
      <w:tr w:rsidR="001B16F8" w:rsidRPr="00E9241A" w:rsidTr="001B16F8">
        <w:trPr>
          <w:tblCellSpacing w:w="15" w:type="dxa"/>
        </w:trPr>
        <w:tc>
          <w:tcPr>
            <w:tcW w:w="1606" w:type="pct"/>
            <w:vAlign w:val="center"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668" w:type="pct"/>
            <w:vAlign w:val="center"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661" w:type="pct"/>
            <w:vAlign w:val="center"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1B16F8" w:rsidRPr="00E9241A" w:rsidTr="001B16F8">
        <w:trPr>
          <w:tblCellSpacing w:w="15" w:type="dxa"/>
        </w:trPr>
        <w:tc>
          <w:tcPr>
            <w:tcW w:w="1606" w:type="pct"/>
            <w:vAlign w:val="center"/>
            <w:hideMark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Барановичи</w:t>
            </w:r>
          </w:p>
        </w:tc>
        <w:tc>
          <w:tcPr>
            <w:tcW w:w="1668" w:type="pct"/>
            <w:vAlign w:val="center"/>
            <w:hideMark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53°07'19.91"</w:t>
            </w:r>
          </w:p>
        </w:tc>
        <w:tc>
          <w:tcPr>
            <w:tcW w:w="1661" w:type="pct"/>
            <w:vAlign w:val="center"/>
            <w:hideMark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26°01'07.58"</w:t>
            </w:r>
          </w:p>
        </w:tc>
      </w:tr>
      <w:tr w:rsidR="001B16F8" w:rsidRPr="00E9241A" w:rsidTr="001B16F8">
        <w:trPr>
          <w:tblCellSpacing w:w="15" w:type="dxa"/>
        </w:trPr>
        <w:tc>
          <w:tcPr>
            <w:tcW w:w="1606" w:type="pct"/>
            <w:vAlign w:val="center"/>
            <w:hideMark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Борисов</w:t>
            </w:r>
          </w:p>
        </w:tc>
        <w:tc>
          <w:tcPr>
            <w:tcW w:w="1668" w:type="pct"/>
            <w:vAlign w:val="center"/>
            <w:hideMark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54°10'47.33"</w:t>
            </w:r>
          </w:p>
        </w:tc>
        <w:tc>
          <w:tcPr>
            <w:tcW w:w="1661" w:type="pct"/>
            <w:vAlign w:val="center"/>
            <w:hideMark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28°34'36.77"</w:t>
            </w:r>
          </w:p>
        </w:tc>
      </w:tr>
      <w:tr w:rsidR="001B16F8" w:rsidRPr="00E9241A" w:rsidTr="001B16F8">
        <w:trPr>
          <w:tblCellSpacing w:w="15" w:type="dxa"/>
        </w:trPr>
        <w:tc>
          <w:tcPr>
            <w:tcW w:w="1606" w:type="pct"/>
            <w:vAlign w:val="center"/>
            <w:hideMark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Брест</w:t>
            </w:r>
          </w:p>
        </w:tc>
        <w:tc>
          <w:tcPr>
            <w:tcW w:w="1668" w:type="pct"/>
            <w:vAlign w:val="center"/>
            <w:hideMark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52°05'32.03"</w:t>
            </w:r>
          </w:p>
        </w:tc>
        <w:tc>
          <w:tcPr>
            <w:tcW w:w="1661" w:type="pct"/>
            <w:vAlign w:val="center"/>
            <w:hideMark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23°44'14.56"</w:t>
            </w:r>
          </w:p>
        </w:tc>
      </w:tr>
      <w:tr w:rsidR="001B16F8" w:rsidRPr="00E9241A" w:rsidTr="001B16F8">
        <w:trPr>
          <w:tblCellSpacing w:w="15" w:type="dxa"/>
        </w:trPr>
        <w:tc>
          <w:tcPr>
            <w:tcW w:w="1606" w:type="pct"/>
            <w:vAlign w:val="center"/>
            <w:hideMark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Ивацевичи</w:t>
            </w:r>
          </w:p>
        </w:tc>
        <w:tc>
          <w:tcPr>
            <w:tcW w:w="1668" w:type="pct"/>
            <w:vAlign w:val="center"/>
            <w:hideMark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52°42'16.99"</w:t>
            </w:r>
          </w:p>
        </w:tc>
        <w:tc>
          <w:tcPr>
            <w:tcW w:w="1661" w:type="pct"/>
            <w:vAlign w:val="center"/>
            <w:hideMark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25°20'13.43"</w:t>
            </w:r>
          </w:p>
        </w:tc>
      </w:tr>
      <w:tr w:rsidR="001B16F8" w:rsidRPr="00E9241A" w:rsidTr="001B16F8">
        <w:trPr>
          <w:tblCellSpacing w:w="15" w:type="dxa"/>
        </w:trPr>
        <w:tc>
          <w:tcPr>
            <w:tcW w:w="1606" w:type="pct"/>
            <w:vAlign w:val="center"/>
            <w:hideMark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Кобрин</w:t>
            </w:r>
            <w:proofErr w:type="spellEnd"/>
          </w:p>
        </w:tc>
        <w:tc>
          <w:tcPr>
            <w:tcW w:w="1668" w:type="pct"/>
            <w:vAlign w:val="center"/>
            <w:hideMark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52°12'49.45"</w:t>
            </w:r>
          </w:p>
        </w:tc>
        <w:tc>
          <w:tcPr>
            <w:tcW w:w="1661" w:type="pct"/>
            <w:vAlign w:val="center"/>
            <w:hideMark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24°21'30.01"</w:t>
            </w:r>
          </w:p>
        </w:tc>
      </w:tr>
      <w:tr w:rsidR="001B16F8" w:rsidRPr="00E9241A" w:rsidTr="001B16F8">
        <w:trPr>
          <w:tblCellSpacing w:w="15" w:type="dxa"/>
        </w:trPr>
        <w:tc>
          <w:tcPr>
            <w:tcW w:w="1606" w:type="pct"/>
            <w:vAlign w:val="center"/>
            <w:hideMark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Минск</w:t>
            </w:r>
          </w:p>
        </w:tc>
        <w:tc>
          <w:tcPr>
            <w:tcW w:w="1668" w:type="pct"/>
            <w:vAlign w:val="center"/>
            <w:hideMark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53°48'35.97"</w:t>
            </w:r>
          </w:p>
        </w:tc>
        <w:tc>
          <w:tcPr>
            <w:tcW w:w="1661" w:type="pct"/>
            <w:vAlign w:val="center"/>
            <w:hideMark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27°46'16.35"</w:t>
            </w:r>
          </w:p>
        </w:tc>
      </w:tr>
      <w:tr w:rsidR="001B16F8" w:rsidRPr="00E9241A" w:rsidTr="001B16F8">
        <w:trPr>
          <w:tblCellSpacing w:w="15" w:type="dxa"/>
        </w:trPr>
        <w:tc>
          <w:tcPr>
            <w:tcW w:w="1606" w:type="pct"/>
            <w:vAlign w:val="center"/>
            <w:hideMark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Орша</w:t>
            </w:r>
          </w:p>
        </w:tc>
        <w:tc>
          <w:tcPr>
            <w:tcW w:w="1668" w:type="pct"/>
            <w:vAlign w:val="center"/>
            <w:hideMark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54°37'21.67"</w:t>
            </w:r>
          </w:p>
        </w:tc>
        <w:tc>
          <w:tcPr>
            <w:tcW w:w="1661" w:type="pct"/>
            <w:vAlign w:val="center"/>
            <w:hideMark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30°26'23.68"</w:t>
            </w:r>
          </w:p>
        </w:tc>
      </w:tr>
      <w:tr w:rsidR="001B16F8" w:rsidRPr="00E9241A" w:rsidTr="001B16F8">
        <w:trPr>
          <w:tblCellSpacing w:w="15" w:type="dxa"/>
        </w:trPr>
        <w:tc>
          <w:tcPr>
            <w:tcW w:w="1606" w:type="pct"/>
            <w:vAlign w:val="center"/>
            <w:hideMark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Толочин</w:t>
            </w:r>
          </w:p>
        </w:tc>
        <w:tc>
          <w:tcPr>
            <w:tcW w:w="1668" w:type="pct"/>
            <w:vAlign w:val="center"/>
            <w:hideMark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54°24'10.59"</w:t>
            </w:r>
          </w:p>
        </w:tc>
        <w:tc>
          <w:tcPr>
            <w:tcW w:w="1661" w:type="pct"/>
            <w:vAlign w:val="center"/>
            <w:hideMark/>
          </w:tcPr>
          <w:p w:rsidR="001B16F8" w:rsidRPr="00E9241A" w:rsidRDefault="001B16F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29°41'21.00"</w:t>
            </w:r>
          </w:p>
        </w:tc>
      </w:tr>
    </w:tbl>
    <w:p w:rsidR="0047384E" w:rsidRDefault="0047384E" w:rsidP="00502886">
      <w:pPr>
        <w:ind w:firstLine="567"/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</w:pPr>
    </w:p>
    <w:p w:rsidR="0013673B" w:rsidRPr="00E9241A" w:rsidRDefault="00720695" w:rsidP="0000651A">
      <w:pPr>
        <w:spacing w:after="120" w:line="240" w:lineRule="auto"/>
        <w:ind w:firstLine="567"/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</w:pP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Таблица 2. Результаты пересчёта в СК-95 (зона 5)</w:t>
      </w:r>
    </w:p>
    <w:tbl>
      <w:tblPr>
        <w:tblW w:w="50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1998"/>
        <w:gridCol w:w="1989"/>
        <w:gridCol w:w="1084"/>
        <w:gridCol w:w="2811"/>
      </w:tblGrid>
      <w:tr w:rsidR="00D77EDD" w:rsidRPr="00E9241A" w:rsidTr="00D77EDD">
        <w:trPr>
          <w:tblCellSpacing w:w="15" w:type="dxa"/>
          <w:jc w:val="center"/>
        </w:trPr>
        <w:tc>
          <w:tcPr>
            <w:tcW w:w="1111" w:type="pct"/>
            <w:vAlign w:val="center"/>
          </w:tcPr>
          <w:p w:rsidR="00D77EDD" w:rsidRPr="00E9241A" w:rsidRDefault="00D77EDD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Название пункта</w:t>
            </w:r>
          </w:p>
        </w:tc>
        <w:tc>
          <w:tcPr>
            <w:tcW w:w="964" w:type="pct"/>
            <w:vAlign w:val="center"/>
          </w:tcPr>
          <w:p w:rsidR="00D77EDD" w:rsidRPr="00E9241A" w:rsidRDefault="00D77EDD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N, </w:t>
            </w:r>
            <w:r w:rsidRPr="00E9241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959" w:type="pct"/>
            <w:vAlign w:val="center"/>
          </w:tcPr>
          <w:p w:rsidR="00D77EDD" w:rsidRPr="00E9241A" w:rsidRDefault="00D77EDD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E, </w:t>
            </w:r>
            <w:r w:rsidRPr="00E9241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516" w:type="pct"/>
            <w:vAlign w:val="center"/>
          </w:tcPr>
          <w:p w:rsidR="00D77EDD" w:rsidRPr="00E9241A" w:rsidRDefault="00D77EDD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41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1/</w:t>
            </w:r>
            <w:r w:rsidRPr="00E9241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1354" w:type="pct"/>
            <w:vAlign w:val="center"/>
          </w:tcPr>
          <w:p w:rsidR="00D77EDD" w:rsidRPr="00E9241A" w:rsidRDefault="00D77EDD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41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m</w:t>
            </w:r>
          </w:p>
        </w:tc>
      </w:tr>
      <w:tr w:rsidR="00D77EDD" w:rsidRPr="00E9241A" w:rsidTr="00D77EDD">
        <w:trPr>
          <w:tblCellSpacing w:w="15" w:type="dxa"/>
          <w:jc w:val="center"/>
        </w:trPr>
        <w:tc>
          <w:tcPr>
            <w:tcW w:w="1111" w:type="pct"/>
            <w:vAlign w:val="center"/>
          </w:tcPr>
          <w:p w:rsidR="00D77EDD" w:rsidRPr="00E9241A" w:rsidRDefault="00D77EDD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4" w:type="pct"/>
            <w:vAlign w:val="center"/>
          </w:tcPr>
          <w:p w:rsidR="00D77EDD" w:rsidRPr="00E9241A" w:rsidRDefault="00D77EDD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59" w:type="pct"/>
            <w:vAlign w:val="center"/>
          </w:tcPr>
          <w:p w:rsidR="00D77EDD" w:rsidRPr="00E9241A" w:rsidRDefault="00D77EDD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516" w:type="pct"/>
            <w:vAlign w:val="center"/>
          </w:tcPr>
          <w:p w:rsidR="00D77EDD" w:rsidRPr="00E9241A" w:rsidRDefault="00D77EDD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354" w:type="pct"/>
            <w:vAlign w:val="center"/>
          </w:tcPr>
          <w:p w:rsidR="00D77EDD" w:rsidRPr="00E9241A" w:rsidRDefault="00D77EDD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883D33" w:rsidRPr="00E9241A" w:rsidTr="00D77EDD">
        <w:trPr>
          <w:tblCellSpacing w:w="15" w:type="dxa"/>
          <w:jc w:val="center"/>
        </w:trPr>
        <w:tc>
          <w:tcPr>
            <w:tcW w:w="1111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Барановичи</w:t>
            </w:r>
          </w:p>
        </w:tc>
        <w:tc>
          <w:tcPr>
            <w:tcW w:w="96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5888788.912</w:t>
            </w:r>
          </w:p>
        </w:tc>
        <w:tc>
          <w:tcPr>
            <w:tcW w:w="959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434435.199</w:t>
            </w:r>
          </w:p>
        </w:tc>
        <w:tc>
          <w:tcPr>
            <w:tcW w:w="516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18963</w:t>
            </w:r>
          </w:p>
        </w:tc>
        <w:tc>
          <w:tcPr>
            <w:tcW w:w="135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1.00005</w:t>
            </w:r>
          </w:p>
        </w:tc>
      </w:tr>
      <w:tr w:rsidR="00883D33" w:rsidRPr="00E9241A" w:rsidTr="00D77EDD">
        <w:trPr>
          <w:tblCellSpacing w:w="15" w:type="dxa"/>
          <w:jc w:val="center"/>
        </w:trPr>
        <w:tc>
          <w:tcPr>
            <w:tcW w:w="1111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Борисов</w:t>
            </w:r>
          </w:p>
        </w:tc>
        <w:tc>
          <w:tcPr>
            <w:tcW w:w="96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6007199.357</w:t>
            </w:r>
          </w:p>
        </w:tc>
        <w:tc>
          <w:tcPr>
            <w:tcW w:w="959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603080.741</w:t>
            </w:r>
          </w:p>
        </w:tc>
        <w:tc>
          <w:tcPr>
            <w:tcW w:w="516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7673</w:t>
            </w:r>
          </w:p>
        </w:tc>
        <w:tc>
          <w:tcPr>
            <w:tcW w:w="135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1.00013</w:t>
            </w:r>
          </w:p>
        </w:tc>
      </w:tr>
      <w:tr w:rsidR="00883D33" w:rsidRPr="00E9241A" w:rsidTr="00D77EDD">
        <w:trPr>
          <w:tblCellSpacing w:w="15" w:type="dxa"/>
          <w:jc w:val="center"/>
        </w:trPr>
        <w:tc>
          <w:tcPr>
            <w:tcW w:w="1111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Брест</w:t>
            </w:r>
          </w:p>
        </w:tc>
        <w:tc>
          <w:tcPr>
            <w:tcW w:w="96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5778750.023</w:t>
            </w:r>
          </w:p>
        </w:tc>
        <w:tc>
          <w:tcPr>
            <w:tcW w:w="959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276544.370</w:t>
            </w:r>
          </w:p>
        </w:tc>
        <w:tc>
          <w:tcPr>
            <w:tcW w:w="516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1632</w:t>
            </w:r>
          </w:p>
        </w:tc>
        <w:tc>
          <w:tcPr>
            <w:tcW w:w="135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1.00061</w:t>
            </w:r>
          </w:p>
        </w:tc>
      </w:tr>
      <w:tr w:rsidR="00883D33" w:rsidRPr="00E9241A" w:rsidTr="00D77EDD">
        <w:trPr>
          <w:tblCellSpacing w:w="15" w:type="dxa"/>
          <w:jc w:val="center"/>
        </w:trPr>
        <w:tc>
          <w:tcPr>
            <w:tcW w:w="1111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Ивацевичи</w:t>
            </w:r>
          </w:p>
        </w:tc>
        <w:tc>
          <w:tcPr>
            <w:tcW w:w="96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5843177.766</w:t>
            </w:r>
          </w:p>
        </w:tc>
        <w:tc>
          <w:tcPr>
            <w:tcW w:w="959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387724.025</w:t>
            </w:r>
          </w:p>
        </w:tc>
        <w:tc>
          <w:tcPr>
            <w:tcW w:w="516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6466</w:t>
            </w:r>
          </w:p>
        </w:tc>
        <w:tc>
          <w:tcPr>
            <w:tcW w:w="135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1.00015</w:t>
            </w:r>
          </w:p>
        </w:tc>
      </w:tr>
      <w:tr w:rsidR="00883D33" w:rsidRPr="00E9241A" w:rsidTr="00D77EDD">
        <w:trPr>
          <w:tblCellSpacing w:w="15" w:type="dxa"/>
          <w:jc w:val="center"/>
        </w:trPr>
        <w:tc>
          <w:tcPr>
            <w:tcW w:w="1111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Кобрин</w:t>
            </w:r>
            <w:proofErr w:type="spellEnd"/>
          </w:p>
        </w:tc>
        <w:tc>
          <w:tcPr>
            <w:tcW w:w="96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5790535.325</w:t>
            </w:r>
          </w:p>
        </w:tc>
        <w:tc>
          <w:tcPr>
            <w:tcW w:w="959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319581.560</w:t>
            </w:r>
          </w:p>
        </w:tc>
        <w:tc>
          <w:tcPr>
            <w:tcW w:w="516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2504</w:t>
            </w:r>
          </w:p>
        </w:tc>
        <w:tc>
          <w:tcPr>
            <w:tcW w:w="135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1.000</w:t>
            </w:r>
            <w:r w:rsidR="005F2B28" w:rsidRPr="00E924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40</w:t>
            </w:r>
          </w:p>
        </w:tc>
      </w:tr>
      <w:tr w:rsidR="00883D33" w:rsidRPr="00E9241A" w:rsidTr="00D77EDD">
        <w:trPr>
          <w:tblCellSpacing w:w="15" w:type="dxa"/>
          <w:jc w:val="center"/>
        </w:trPr>
        <w:tc>
          <w:tcPr>
            <w:tcW w:w="1111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Минск</w:t>
            </w:r>
          </w:p>
        </w:tc>
        <w:tc>
          <w:tcPr>
            <w:tcW w:w="96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5965163.379</w:t>
            </w:r>
          </w:p>
        </w:tc>
        <w:tc>
          <w:tcPr>
            <w:tcW w:w="959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550927.630</w:t>
            </w:r>
          </w:p>
        </w:tc>
        <w:tc>
          <w:tcPr>
            <w:tcW w:w="516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31434</w:t>
            </w:r>
          </w:p>
        </w:tc>
        <w:tc>
          <w:tcPr>
            <w:tcW w:w="135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1.00003</w:t>
            </w:r>
          </w:p>
        </w:tc>
      </w:tr>
      <w:tr w:rsidR="00883D33" w:rsidRPr="00E9241A" w:rsidTr="00D77EDD">
        <w:trPr>
          <w:tblCellSpacing w:w="15" w:type="dxa"/>
          <w:jc w:val="center"/>
        </w:trPr>
        <w:tc>
          <w:tcPr>
            <w:tcW w:w="1111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Орша</w:t>
            </w:r>
          </w:p>
        </w:tc>
        <w:tc>
          <w:tcPr>
            <w:tcW w:w="96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6060787.916</w:t>
            </w:r>
          </w:p>
        </w:tc>
        <w:tc>
          <w:tcPr>
            <w:tcW w:w="959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722277.265</w:t>
            </w:r>
          </w:p>
        </w:tc>
        <w:tc>
          <w:tcPr>
            <w:tcW w:w="516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1650</w:t>
            </w:r>
          </w:p>
        </w:tc>
        <w:tc>
          <w:tcPr>
            <w:tcW w:w="135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1.0006</w:t>
            </w:r>
            <w:r w:rsidR="005F2B28" w:rsidRPr="00E924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883D33" w:rsidRPr="00E9241A" w:rsidTr="00D77EDD">
        <w:trPr>
          <w:tblCellSpacing w:w="15" w:type="dxa"/>
          <w:jc w:val="center"/>
        </w:trPr>
        <w:tc>
          <w:tcPr>
            <w:tcW w:w="1111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Толочин</w:t>
            </w:r>
          </w:p>
        </w:tc>
        <w:tc>
          <w:tcPr>
            <w:tcW w:w="96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6034219.968</w:t>
            </w:r>
          </w:p>
        </w:tc>
        <w:tc>
          <w:tcPr>
            <w:tcW w:w="959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674742.096</w:t>
            </w:r>
          </w:p>
        </w:tc>
        <w:tc>
          <w:tcPr>
            <w:tcW w:w="516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2670</w:t>
            </w:r>
          </w:p>
        </w:tc>
        <w:tc>
          <w:tcPr>
            <w:tcW w:w="135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1.00037</w:t>
            </w:r>
          </w:p>
        </w:tc>
      </w:tr>
    </w:tbl>
    <w:p w:rsidR="0000651A" w:rsidRDefault="0000651A" w:rsidP="0000651A">
      <w:pPr>
        <w:spacing w:after="0" w:line="360" w:lineRule="auto"/>
        <w:ind w:firstLine="567"/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</w:pPr>
    </w:p>
    <w:p w:rsidR="001D0E39" w:rsidRPr="00E9241A" w:rsidRDefault="001D0E39" w:rsidP="0000651A">
      <w:pPr>
        <w:spacing w:after="120" w:line="240" w:lineRule="auto"/>
        <w:ind w:firstLine="567"/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</w:pP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Таблица </w:t>
      </w:r>
      <w:r w:rsidR="00D77EDD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3</w:t>
      </w: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. Результаты пересчёта в композиционную проекцию</w:t>
      </w:r>
    </w:p>
    <w:tbl>
      <w:tblPr>
        <w:tblW w:w="50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1999"/>
        <w:gridCol w:w="2111"/>
        <w:gridCol w:w="1240"/>
        <w:gridCol w:w="2687"/>
      </w:tblGrid>
      <w:tr w:rsidR="00D77EDD" w:rsidRPr="00E9241A" w:rsidTr="00D77EDD">
        <w:trPr>
          <w:tblCellSpacing w:w="15" w:type="dxa"/>
          <w:jc w:val="center"/>
        </w:trPr>
        <w:tc>
          <w:tcPr>
            <w:tcW w:w="1035" w:type="pct"/>
            <w:vAlign w:val="center"/>
          </w:tcPr>
          <w:p w:rsidR="00D77EDD" w:rsidRPr="00E9241A" w:rsidRDefault="00D77EDD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Название пункта</w:t>
            </w:r>
          </w:p>
        </w:tc>
        <w:tc>
          <w:tcPr>
            <w:tcW w:w="964" w:type="pct"/>
            <w:vAlign w:val="center"/>
          </w:tcPr>
          <w:p w:rsidR="00D77EDD" w:rsidRPr="00E9241A" w:rsidRDefault="00D77EDD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N, </w:t>
            </w:r>
            <w:r w:rsidRPr="00E9241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1019" w:type="pct"/>
            <w:vAlign w:val="center"/>
          </w:tcPr>
          <w:p w:rsidR="00D77EDD" w:rsidRPr="00E9241A" w:rsidRDefault="00D77EDD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E, </w:t>
            </w:r>
            <w:r w:rsidRPr="00E9241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592" w:type="pct"/>
            <w:vAlign w:val="center"/>
          </w:tcPr>
          <w:p w:rsidR="00D77EDD" w:rsidRPr="00E9241A" w:rsidRDefault="00D77EDD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41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1/</w:t>
            </w:r>
            <w:r w:rsidRPr="00E9241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1294" w:type="pct"/>
            <w:vAlign w:val="center"/>
          </w:tcPr>
          <w:p w:rsidR="00D77EDD" w:rsidRPr="00E9241A" w:rsidRDefault="00D77EDD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41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m</w:t>
            </w:r>
          </w:p>
        </w:tc>
      </w:tr>
      <w:tr w:rsidR="00D77EDD" w:rsidRPr="00E9241A" w:rsidTr="00D77EDD">
        <w:trPr>
          <w:tblCellSpacing w:w="15" w:type="dxa"/>
          <w:jc w:val="center"/>
        </w:trPr>
        <w:tc>
          <w:tcPr>
            <w:tcW w:w="1035" w:type="pct"/>
            <w:vAlign w:val="center"/>
          </w:tcPr>
          <w:p w:rsidR="00D77EDD" w:rsidRPr="00E9241A" w:rsidRDefault="00D77EDD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4" w:type="pct"/>
            <w:vAlign w:val="center"/>
          </w:tcPr>
          <w:p w:rsidR="00D77EDD" w:rsidRPr="00E9241A" w:rsidRDefault="00D77EDD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19" w:type="pct"/>
            <w:vAlign w:val="center"/>
          </w:tcPr>
          <w:p w:rsidR="00D77EDD" w:rsidRPr="00E9241A" w:rsidRDefault="00D77EDD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592" w:type="pct"/>
            <w:vAlign w:val="center"/>
          </w:tcPr>
          <w:p w:rsidR="00D77EDD" w:rsidRPr="00E9241A" w:rsidRDefault="00D77EDD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294" w:type="pct"/>
            <w:vAlign w:val="center"/>
          </w:tcPr>
          <w:p w:rsidR="00D77EDD" w:rsidRPr="00E9241A" w:rsidRDefault="00D77EDD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883D33" w:rsidRPr="00E9241A" w:rsidTr="00D77EDD">
        <w:trPr>
          <w:tblCellSpacing w:w="15" w:type="dxa"/>
          <w:jc w:val="center"/>
        </w:trPr>
        <w:tc>
          <w:tcPr>
            <w:tcW w:w="1035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Барановичи</w:t>
            </w:r>
          </w:p>
        </w:tc>
        <w:tc>
          <w:tcPr>
            <w:tcW w:w="96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5889484.100</w:t>
            </w:r>
          </w:p>
        </w:tc>
        <w:tc>
          <w:tcPr>
            <w:tcW w:w="1019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1720532.385</w:t>
            </w:r>
          </w:p>
        </w:tc>
        <w:tc>
          <w:tcPr>
            <w:tcW w:w="592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21963</w:t>
            </w:r>
          </w:p>
        </w:tc>
        <w:tc>
          <w:tcPr>
            <w:tcW w:w="129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0.9999</w:t>
            </w:r>
            <w:r w:rsidR="005F2B28" w:rsidRPr="00E924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883D33" w:rsidRPr="00E9241A" w:rsidTr="00D77EDD">
        <w:trPr>
          <w:tblCellSpacing w:w="15" w:type="dxa"/>
          <w:jc w:val="center"/>
        </w:trPr>
        <w:tc>
          <w:tcPr>
            <w:tcW w:w="1035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Борисов</w:t>
            </w:r>
          </w:p>
        </w:tc>
        <w:tc>
          <w:tcPr>
            <w:tcW w:w="96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6006319.617</w:t>
            </w:r>
          </w:p>
        </w:tc>
        <w:tc>
          <w:tcPr>
            <w:tcW w:w="1019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1890263.002</w:t>
            </w:r>
          </w:p>
        </w:tc>
        <w:tc>
          <w:tcPr>
            <w:tcW w:w="592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19514</w:t>
            </w:r>
          </w:p>
        </w:tc>
        <w:tc>
          <w:tcPr>
            <w:tcW w:w="129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1.00005</w:t>
            </w:r>
          </w:p>
        </w:tc>
      </w:tr>
      <w:tr w:rsidR="00883D33" w:rsidRPr="00E9241A" w:rsidTr="00D77EDD">
        <w:trPr>
          <w:tblCellSpacing w:w="15" w:type="dxa"/>
          <w:jc w:val="center"/>
        </w:trPr>
        <w:tc>
          <w:tcPr>
            <w:tcW w:w="1035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Брест</w:t>
            </w:r>
          </w:p>
        </w:tc>
        <w:tc>
          <w:tcPr>
            <w:tcW w:w="96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5781072.320</w:t>
            </w:r>
          </w:p>
        </w:tc>
        <w:tc>
          <w:tcPr>
            <w:tcW w:w="1019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1561599.915</w:t>
            </w:r>
          </w:p>
        </w:tc>
        <w:tc>
          <w:tcPr>
            <w:tcW w:w="592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19442</w:t>
            </w:r>
          </w:p>
        </w:tc>
        <w:tc>
          <w:tcPr>
            <w:tcW w:w="129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0.9999</w:t>
            </w:r>
            <w:r w:rsidR="005F2B28" w:rsidRPr="00E924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883D33" w:rsidRPr="00E9241A" w:rsidTr="00D77EDD">
        <w:trPr>
          <w:tblCellSpacing w:w="15" w:type="dxa"/>
          <w:jc w:val="center"/>
        </w:trPr>
        <w:tc>
          <w:tcPr>
            <w:tcW w:w="1035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Ивацевичи</w:t>
            </w:r>
          </w:p>
        </w:tc>
        <w:tc>
          <w:tcPr>
            <w:tcW w:w="96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5844328.221</w:t>
            </w:r>
          </w:p>
        </w:tc>
        <w:tc>
          <w:tcPr>
            <w:tcW w:w="1019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1673392.985</w:t>
            </w:r>
          </w:p>
        </w:tc>
        <w:tc>
          <w:tcPr>
            <w:tcW w:w="592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166849</w:t>
            </w:r>
          </w:p>
        </w:tc>
        <w:tc>
          <w:tcPr>
            <w:tcW w:w="129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0.99999</w:t>
            </w:r>
          </w:p>
        </w:tc>
      </w:tr>
      <w:tr w:rsidR="00883D33" w:rsidRPr="00E9241A" w:rsidTr="00D77EDD">
        <w:trPr>
          <w:tblCellSpacing w:w="15" w:type="dxa"/>
          <w:jc w:val="center"/>
        </w:trPr>
        <w:tc>
          <w:tcPr>
            <w:tcW w:w="1035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Кобрин</w:t>
            </w:r>
            <w:proofErr w:type="spellEnd"/>
          </w:p>
        </w:tc>
        <w:tc>
          <w:tcPr>
            <w:tcW w:w="96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5792390.638</w:t>
            </w:r>
          </w:p>
        </w:tc>
        <w:tc>
          <w:tcPr>
            <w:tcW w:w="1019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1604739.010</w:t>
            </w:r>
          </w:p>
        </w:tc>
        <w:tc>
          <w:tcPr>
            <w:tcW w:w="592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19466</w:t>
            </w:r>
          </w:p>
        </w:tc>
        <w:tc>
          <w:tcPr>
            <w:tcW w:w="129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1.00005</w:t>
            </w:r>
          </w:p>
        </w:tc>
      </w:tr>
      <w:tr w:rsidR="00883D33" w:rsidRPr="00E9241A" w:rsidTr="00D77EDD">
        <w:trPr>
          <w:tblCellSpacing w:w="15" w:type="dxa"/>
          <w:jc w:val="center"/>
        </w:trPr>
        <w:tc>
          <w:tcPr>
            <w:tcW w:w="1035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Минск</w:t>
            </w:r>
          </w:p>
        </w:tc>
        <w:tc>
          <w:tcPr>
            <w:tcW w:w="96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5964773.870</w:t>
            </w:r>
          </w:p>
        </w:tc>
        <w:tc>
          <w:tcPr>
            <w:tcW w:w="1019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1837722.815</w:t>
            </w:r>
          </w:p>
        </w:tc>
        <w:tc>
          <w:tcPr>
            <w:tcW w:w="592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106877</w:t>
            </w:r>
          </w:p>
        </w:tc>
        <w:tc>
          <w:tcPr>
            <w:tcW w:w="1294" w:type="pct"/>
            <w:vAlign w:val="center"/>
            <w:hideMark/>
          </w:tcPr>
          <w:p w:rsidR="00883D33" w:rsidRPr="00E9241A" w:rsidRDefault="005F2B2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1.00001</w:t>
            </w:r>
          </w:p>
        </w:tc>
      </w:tr>
      <w:tr w:rsidR="00883D33" w:rsidRPr="00E9241A" w:rsidTr="00D77EDD">
        <w:trPr>
          <w:tblCellSpacing w:w="15" w:type="dxa"/>
          <w:jc w:val="center"/>
        </w:trPr>
        <w:tc>
          <w:tcPr>
            <w:tcW w:w="1035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Орша</w:t>
            </w:r>
          </w:p>
        </w:tc>
        <w:tc>
          <w:tcPr>
            <w:tcW w:w="96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6058722.052</w:t>
            </w:r>
          </w:p>
        </w:tc>
        <w:tc>
          <w:tcPr>
            <w:tcW w:w="1019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2009940.742</w:t>
            </w:r>
          </w:p>
        </w:tc>
        <w:tc>
          <w:tcPr>
            <w:tcW w:w="592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38059</w:t>
            </w:r>
          </w:p>
        </w:tc>
        <w:tc>
          <w:tcPr>
            <w:tcW w:w="129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0.99997</w:t>
            </w:r>
          </w:p>
        </w:tc>
      </w:tr>
      <w:tr w:rsidR="00883D33" w:rsidRPr="00E9241A" w:rsidTr="00D77EDD">
        <w:trPr>
          <w:tblCellSpacing w:w="15" w:type="dxa"/>
          <w:jc w:val="center"/>
        </w:trPr>
        <w:tc>
          <w:tcPr>
            <w:tcW w:w="1035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Толочин</w:t>
            </w:r>
          </w:p>
        </w:tc>
        <w:tc>
          <w:tcPr>
            <w:tcW w:w="964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6032644.422</w:t>
            </w:r>
          </w:p>
        </w:tc>
        <w:tc>
          <w:tcPr>
            <w:tcW w:w="1019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1962165.682</w:t>
            </w:r>
          </w:p>
        </w:tc>
        <w:tc>
          <w:tcPr>
            <w:tcW w:w="592" w:type="pct"/>
            <w:vAlign w:val="center"/>
            <w:hideMark/>
          </w:tcPr>
          <w:p w:rsidR="00883D33" w:rsidRPr="00E9241A" w:rsidRDefault="00883D33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207095</w:t>
            </w:r>
          </w:p>
        </w:tc>
        <w:tc>
          <w:tcPr>
            <w:tcW w:w="1294" w:type="pct"/>
            <w:vAlign w:val="center"/>
            <w:hideMark/>
          </w:tcPr>
          <w:p w:rsidR="00883D33" w:rsidRPr="00E9241A" w:rsidRDefault="005F2B28" w:rsidP="00E9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1.00000</w:t>
            </w:r>
          </w:p>
        </w:tc>
      </w:tr>
    </w:tbl>
    <w:p w:rsidR="00AE47ED" w:rsidRPr="00FD6537" w:rsidRDefault="00AE47ED" w:rsidP="0000651A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</w:pPr>
      <w:r w:rsidRPr="00FD6537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lastRenderedPageBreak/>
        <w:t>По значениям рассчитанных масштабов, можно графически изобразить поверхность</w:t>
      </w:r>
      <w:r w:rsidR="00FD6537" w:rsidRPr="00FD6537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. На рис.3 и рис.4 представлены поверхности</w:t>
      </w:r>
      <w:r w:rsidR="00FD6537" w:rsidRPr="00FD6537">
        <w:rPr>
          <w:rFonts w:ascii="Times New Roman" w:hAnsi="Times New Roman" w:cs="Times New Roman"/>
          <w:sz w:val="28"/>
          <w:szCs w:val="28"/>
        </w:rPr>
        <w:t>, построенн</w:t>
      </w:r>
      <w:r w:rsidR="00FD6537" w:rsidRPr="00FD6537">
        <w:rPr>
          <w:rFonts w:ascii="Times New Roman" w:hAnsi="Times New Roman" w:cs="Times New Roman"/>
          <w:sz w:val="28"/>
          <w:szCs w:val="28"/>
        </w:rPr>
        <w:t>ые</w:t>
      </w:r>
      <w:r w:rsidR="00FD6537" w:rsidRPr="00FD6537">
        <w:rPr>
          <w:rFonts w:ascii="Times New Roman" w:hAnsi="Times New Roman" w:cs="Times New Roman"/>
          <w:sz w:val="28"/>
          <w:szCs w:val="28"/>
        </w:rPr>
        <w:t xml:space="preserve"> по значениям масштабных искажений для СК-95</w:t>
      </w:r>
      <w:r w:rsidR="00FD6537" w:rsidRPr="00FD6537">
        <w:rPr>
          <w:rFonts w:ascii="Times New Roman" w:hAnsi="Times New Roman" w:cs="Times New Roman"/>
          <w:sz w:val="28"/>
          <w:szCs w:val="28"/>
        </w:rPr>
        <w:t xml:space="preserve"> и системы координат на основе композиционной проекции.</w:t>
      </w:r>
    </w:p>
    <w:p w:rsidR="00777D80" w:rsidRPr="00E9241A" w:rsidRDefault="009146A4" w:rsidP="00FD6537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</w:pPr>
      <w:r w:rsidRPr="00FD6537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Из сравнения таблиц 2 и 3 можно заметить, что наибольшие искажения</w:t>
      </w: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будут получены для точек в районе г.</w:t>
      </w:r>
      <w:r w:rsidR="001B16F8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 </w:t>
      </w: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Бреста. Так для этого города в СК-95 наибольшее отклонение от единичного масштаба составляет 0.00061, для композиционной проекции: 0.00005, что на порядок меньше. Сравнивая относительные ошибки масштабов для СК-95 получаем разброс от 1:31434 (г.</w:t>
      </w:r>
      <w:r w:rsidR="00777D80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 </w:t>
      </w: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Минск) до 1:</w:t>
      </w:r>
      <w:r w:rsidRPr="00E924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1632 (г.</w:t>
      </w:r>
      <w:r w:rsidR="00777D80" w:rsidRPr="00E9241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E924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Брест). Для композиционной проекции разброс существенно меньше: от </w:t>
      </w:r>
      <w:r w:rsidR="00777D80" w:rsidRPr="00E9241A">
        <w:rPr>
          <w:rFonts w:ascii="Times New Roman" w:eastAsia="Times New Roman" w:hAnsi="Times New Roman" w:cs="Times New Roman"/>
          <w:sz w:val="28"/>
          <w:szCs w:val="28"/>
          <w:lang w:eastAsia="ru-RU"/>
        </w:rPr>
        <w:t>1:207095 (г. Толочин) до 1:19442 (г. Брест).</w:t>
      </w:r>
    </w:p>
    <w:p w:rsidR="008D15B8" w:rsidRPr="00E9241A" w:rsidRDefault="009146A4" w:rsidP="00E9241A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</w:pP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По полученным результатам можно сделать </w:t>
      </w:r>
      <w:r w:rsidRPr="0000651A">
        <w:rPr>
          <w:rStyle w:val="a3"/>
          <w:rFonts w:ascii="Times New Roman" w:hAnsi="Times New Roman" w:cs="Times New Roman"/>
          <w:iCs/>
          <w:color w:val="000000" w:themeColor="text1"/>
          <w:sz w:val="28"/>
          <w:szCs w:val="28"/>
        </w:rPr>
        <w:t>вывод</w:t>
      </w: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, что композиционная проекция для данного участка</w:t>
      </w:r>
      <w:r w:rsidR="00777D80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автомобильной дороги</w:t>
      </w: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имеет наименьш</w:t>
      </w:r>
      <w:r w:rsidR="00777D80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и</w:t>
      </w: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е искажени</w:t>
      </w:r>
      <w:r w:rsidR="00777D80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я</w:t>
      </w: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масштабов, и является оптимальной для данного объекта.</w:t>
      </w:r>
      <w:r w:rsidR="00777D80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</w:t>
      </w:r>
    </w:p>
    <w:p w:rsidR="00777D80" w:rsidRDefault="00777D80" w:rsidP="00E9241A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</w:pP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Также следует отметить, что для менее протяжённых объектов использование композиционной проекции позволяет получить масштабные коэффициенты, значения которых близки друг к другу, что позволяет на всём протяжённом объекте использовать в тахеометрах одни и те же настройки линейного масштаба, что сокращает период геодезических работ и уменьшает вероятность появления ошибок </w:t>
      </w:r>
      <w:r w:rsidR="00AE47ED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при </w:t>
      </w:r>
      <w:r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>выполнении топографической съёмки местности</w:t>
      </w:r>
      <w:r w:rsidR="00AE47ED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и выносе</w:t>
      </w:r>
      <w:r w:rsidR="000065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в натуру</w:t>
      </w:r>
      <w:r w:rsidR="00AE47ED" w:rsidRPr="00E9241A"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осей дорог.</w:t>
      </w:r>
    </w:p>
    <w:p w:rsidR="00A632CC" w:rsidRPr="00E9241A" w:rsidRDefault="00A632CC" w:rsidP="00E9241A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</w:pPr>
    </w:p>
    <w:p w:rsidR="00434F86" w:rsidRPr="00E9241A" w:rsidRDefault="008519EF" w:rsidP="00E9241A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E9241A"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</w:p>
    <w:p w:rsidR="008519EF" w:rsidRPr="00E9241A" w:rsidRDefault="008B2D68" w:rsidP="00E9241A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8519EF" w:rsidRPr="00E9241A">
          <w:rPr>
            <w:rStyle w:val="a5"/>
            <w:rFonts w:ascii="Times New Roman" w:hAnsi="Times New Roman" w:cs="Times New Roman"/>
            <w:sz w:val="28"/>
            <w:szCs w:val="28"/>
          </w:rPr>
          <w:t>https://credo-dialogue.ru/produkty/korobochnye-produkty/197-credo-transkor-naznachenie.html</w:t>
        </w:r>
      </w:hyperlink>
    </w:p>
    <w:p w:rsidR="005911C0" w:rsidRPr="00E9241A" w:rsidRDefault="008B2D68" w:rsidP="00E9241A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5911C0" w:rsidRPr="00E9241A">
          <w:rPr>
            <w:rStyle w:val="a5"/>
            <w:rFonts w:ascii="Times New Roman" w:hAnsi="Times New Roman" w:cs="Times New Roman"/>
            <w:sz w:val="28"/>
            <w:szCs w:val="28"/>
          </w:rPr>
          <w:t>https://www.jasondavies.com/maps/transition/</w:t>
        </w:r>
      </w:hyperlink>
    </w:p>
    <w:p w:rsidR="008519EF" w:rsidRDefault="008519EF" w:rsidP="00E9241A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241A">
        <w:rPr>
          <w:rFonts w:ascii="Times New Roman" w:hAnsi="Times New Roman" w:cs="Times New Roman"/>
          <w:sz w:val="28"/>
          <w:szCs w:val="28"/>
        </w:rPr>
        <w:t>Подшивалов</w:t>
      </w:r>
      <w:proofErr w:type="spellEnd"/>
      <w:r w:rsidRPr="00E9241A">
        <w:rPr>
          <w:rFonts w:ascii="Times New Roman" w:hAnsi="Times New Roman" w:cs="Times New Roman"/>
          <w:sz w:val="28"/>
          <w:szCs w:val="28"/>
        </w:rPr>
        <w:t xml:space="preserve">, В.П. Теоретические основы формирования координатной среды для геоинформационных систем / В.П. </w:t>
      </w:r>
      <w:proofErr w:type="spellStart"/>
      <w:r w:rsidRPr="00E9241A">
        <w:rPr>
          <w:rFonts w:ascii="Times New Roman" w:hAnsi="Times New Roman" w:cs="Times New Roman"/>
          <w:sz w:val="28"/>
          <w:szCs w:val="28"/>
        </w:rPr>
        <w:t>Подшивалов</w:t>
      </w:r>
      <w:proofErr w:type="spellEnd"/>
      <w:r w:rsidRPr="00E9241A">
        <w:rPr>
          <w:rFonts w:ascii="Times New Roman" w:hAnsi="Times New Roman" w:cs="Times New Roman"/>
          <w:sz w:val="28"/>
          <w:szCs w:val="28"/>
        </w:rPr>
        <w:t>. – Новополоцк: Научное издание ПГУ, 1998 г. – 125 с.</w:t>
      </w:r>
    </w:p>
    <w:p w:rsidR="00FD6537" w:rsidRDefault="00FD6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D6537" w:rsidRDefault="00FD6537" w:rsidP="00FD6537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FD6537">
        <w:rPr>
          <w:rFonts w:ascii="Times New Roman" w:hAnsi="Times New Roman" w:cs="Times New Roman"/>
          <w:b/>
          <w:sz w:val="28"/>
          <w:szCs w:val="28"/>
        </w:rPr>
        <w:lastRenderedPageBreak/>
        <w:t>Рисунки.</w:t>
      </w:r>
    </w:p>
    <w:p w:rsidR="00FD6537" w:rsidRPr="00FD6537" w:rsidRDefault="00FD6537" w:rsidP="00FD6537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D6537" w:rsidRDefault="00FD6537" w:rsidP="00FD6537">
      <w:pPr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E691F6" wp14:editId="297A767E">
            <wp:extent cx="5895975" cy="3489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425" r="741" b="1484"/>
                    <a:stretch/>
                  </pic:blipFill>
                  <pic:spPr bwMode="auto">
                    <a:xfrm>
                      <a:off x="0" y="0"/>
                      <a:ext cx="5896356" cy="3489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537" w:rsidRPr="00FD6537" w:rsidRDefault="00FD6537" w:rsidP="00FD6537">
      <w:pPr>
        <w:spacing w:after="0" w:line="240" w:lineRule="auto"/>
        <w:jc w:val="center"/>
        <w:rPr>
          <w:rStyle w:val="a3"/>
          <w:rFonts w:ascii="Times New Roman" w:hAnsi="Times New Roman" w:cs="Times New Roman"/>
          <w:iCs/>
          <w:color w:val="000000" w:themeColor="text1"/>
          <w:sz w:val="26"/>
          <w:szCs w:val="26"/>
        </w:rPr>
      </w:pPr>
      <w:r w:rsidRPr="00FD6537">
        <w:rPr>
          <w:rFonts w:ascii="Times New Roman" w:hAnsi="Times New Roman" w:cs="Times New Roman"/>
          <w:sz w:val="26"/>
          <w:szCs w:val="26"/>
        </w:rPr>
        <w:t>Рис.1. Интерфейс программного продукта КРЕДО ТРАНСКОР 3.0</w:t>
      </w:r>
    </w:p>
    <w:p w:rsidR="00FD6537" w:rsidRDefault="00FD6537" w:rsidP="00FD6537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FD6537" w:rsidRDefault="00FD6537" w:rsidP="00FD6537">
      <w:pPr>
        <w:jc w:val="center"/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B2CDD9" wp14:editId="548FDFFD">
            <wp:extent cx="5940425" cy="38766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37" w:rsidRPr="00FD6537" w:rsidRDefault="00FD6537" w:rsidP="00FD6537">
      <w:pPr>
        <w:spacing w:after="0" w:line="240" w:lineRule="auto"/>
        <w:jc w:val="center"/>
        <w:rPr>
          <w:rStyle w:val="a3"/>
          <w:rFonts w:ascii="Times New Roman" w:hAnsi="Times New Roman" w:cs="Times New Roman"/>
          <w:iCs/>
          <w:color w:val="000000" w:themeColor="text1"/>
          <w:sz w:val="26"/>
          <w:szCs w:val="26"/>
        </w:rPr>
      </w:pPr>
      <w:r w:rsidRPr="00FD6537">
        <w:rPr>
          <w:rFonts w:ascii="Times New Roman" w:hAnsi="Times New Roman" w:cs="Times New Roman"/>
          <w:sz w:val="26"/>
          <w:szCs w:val="26"/>
        </w:rPr>
        <w:t>Рис.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FD6537">
        <w:rPr>
          <w:rFonts w:ascii="Times New Roman" w:hAnsi="Times New Roman" w:cs="Times New Roman"/>
          <w:sz w:val="26"/>
          <w:szCs w:val="26"/>
        </w:rPr>
        <w:t>. Диалог автоматического поиска параметров композиционной проекции</w:t>
      </w:r>
    </w:p>
    <w:p w:rsidR="00FD6537" w:rsidRDefault="00FD6537" w:rsidP="00FD6537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FD6537" w:rsidRDefault="00FD6537" w:rsidP="00FD6537">
      <w:pPr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</w:pPr>
      <w:r w:rsidRPr="004F7C19">
        <w:rPr>
          <w:rFonts w:ascii="Times New Roman" w:hAnsi="Times New Roman" w:cs="Times New Roman"/>
          <w:bCs/>
          <w:iCs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49F94C37" wp14:editId="7BEDAD39">
            <wp:extent cx="5429250" cy="3476625"/>
            <wp:effectExtent l="0" t="0" r="0" b="9525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37" w:rsidRPr="00FD6537" w:rsidRDefault="00FD6537" w:rsidP="00FD6537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i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Рис.3</w:t>
      </w:r>
      <w:r w:rsidRPr="00FD6537">
        <w:rPr>
          <w:rFonts w:ascii="Times New Roman" w:hAnsi="Times New Roman" w:cs="Times New Roman"/>
          <w:sz w:val="26"/>
          <w:szCs w:val="26"/>
        </w:rPr>
        <w:t>. Поверхность, построенная по значениям масштабных искажений для СК-95</w:t>
      </w:r>
    </w:p>
    <w:p w:rsidR="00FD6537" w:rsidRPr="00FD6537" w:rsidRDefault="00FD6537" w:rsidP="00FD6537">
      <w:pPr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</w:pPr>
    </w:p>
    <w:p w:rsidR="00FD6537" w:rsidRDefault="00FD6537" w:rsidP="00FD6537">
      <w:pPr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</w:pPr>
    </w:p>
    <w:p w:rsidR="00FD6537" w:rsidRDefault="00FD6537" w:rsidP="00FD6537">
      <w:pPr>
        <w:rPr>
          <w:rStyle w:val="a3"/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</w:pPr>
      <w:r w:rsidRPr="00AE47ED">
        <w:rPr>
          <w:rFonts w:ascii="Times New Roman" w:hAnsi="Times New Roman" w:cs="Times New Roman"/>
          <w:bCs/>
          <w:iCs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81B5C57" wp14:editId="7CB26086">
            <wp:extent cx="5940425" cy="3884930"/>
            <wp:effectExtent l="0" t="0" r="3175" b="127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37" w:rsidRPr="00FD6537" w:rsidRDefault="00FD6537" w:rsidP="00FD6537">
      <w:pPr>
        <w:spacing w:after="0" w:line="240" w:lineRule="auto"/>
        <w:jc w:val="center"/>
        <w:rPr>
          <w:rStyle w:val="a3"/>
          <w:rFonts w:ascii="Times New Roman" w:hAnsi="Times New Roman" w:cs="Times New Roman"/>
          <w:iCs/>
          <w:color w:val="000000" w:themeColor="text1"/>
          <w:sz w:val="26"/>
          <w:szCs w:val="26"/>
        </w:rPr>
      </w:pPr>
      <w:r w:rsidRPr="00FD6537">
        <w:rPr>
          <w:rFonts w:ascii="Times New Roman" w:hAnsi="Times New Roman" w:cs="Times New Roman"/>
          <w:sz w:val="26"/>
          <w:szCs w:val="26"/>
        </w:rPr>
        <w:t>Рис.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FD6537">
        <w:rPr>
          <w:rFonts w:ascii="Times New Roman" w:hAnsi="Times New Roman" w:cs="Times New Roman"/>
          <w:sz w:val="26"/>
          <w:szCs w:val="26"/>
        </w:rPr>
        <w:t>. Поверхность, построенная по значениям масштабных искажений для композиционной проекции</w:t>
      </w:r>
    </w:p>
    <w:p w:rsidR="00FD6537" w:rsidRPr="00FD6537" w:rsidRDefault="00FD6537" w:rsidP="00FD6537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FD6537" w:rsidRPr="00FD6537" w:rsidSect="00FD6537">
      <w:footerReference w:type="defaul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D68" w:rsidRDefault="008B2D68" w:rsidP="00E9241A">
      <w:pPr>
        <w:spacing w:after="0" w:line="240" w:lineRule="auto"/>
      </w:pPr>
      <w:r>
        <w:separator/>
      </w:r>
    </w:p>
  </w:endnote>
  <w:endnote w:type="continuationSeparator" w:id="0">
    <w:p w:rsidR="008B2D68" w:rsidRDefault="008B2D68" w:rsidP="00E9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14899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9241A" w:rsidRPr="00E9241A" w:rsidRDefault="00E9241A" w:rsidP="00E9241A">
        <w:pPr>
          <w:pStyle w:val="a8"/>
          <w:spacing w:line="360" w:lineRule="auto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9241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9241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9241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0651A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E9241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D68" w:rsidRDefault="008B2D68" w:rsidP="00E9241A">
      <w:pPr>
        <w:spacing w:after="0" w:line="240" w:lineRule="auto"/>
      </w:pPr>
      <w:r>
        <w:separator/>
      </w:r>
    </w:p>
  </w:footnote>
  <w:footnote w:type="continuationSeparator" w:id="0">
    <w:p w:rsidR="008B2D68" w:rsidRDefault="008B2D68" w:rsidP="00E92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C201B"/>
    <w:multiLevelType w:val="hybridMultilevel"/>
    <w:tmpl w:val="D046C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F4E0D"/>
    <w:multiLevelType w:val="hybridMultilevel"/>
    <w:tmpl w:val="D28AA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22C14"/>
    <w:multiLevelType w:val="hybridMultilevel"/>
    <w:tmpl w:val="5AE693D0"/>
    <w:lvl w:ilvl="0" w:tplc="9080EC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02"/>
    <w:rsid w:val="0000651A"/>
    <w:rsid w:val="000572F3"/>
    <w:rsid w:val="00057E52"/>
    <w:rsid w:val="00071004"/>
    <w:rsid w:val="00085B0C"/>
    <w:rsid w:val="0009631E"/>
    <w:rsid w:val="000D67C3"/>
    <w:rsid w:val="0013673B"/>
    <w:rsid w:val="001B16F8"/>
    <w:rsid w:val="001D0E39"/>
    <w:rsid w:val="001E7A98"/>
    <w:rsid w:val="00213435"/>
    <w:rsid w:val="00226505"/>
    <w:rsid w:val="002A088E"/>
    <w:rsid w:val="003A61D4"/>
    <w:rsid w:val="003B3331"/>
    <w:rsid w:val="00434F86"/>
    <w:rsid w:val="0047384E"/>
    <w:rsid w:val="004B2094"/>
    <w:rsid w:val="004F313C"/>
    <w:rsid w:val="004F7C19"/>
    <w:rsid w:val="00502886"/>
    <w:rsid w:val="005057F6"/>
    <w:rsid w:val="005911C0"/>
    <w:rsid w:val="005F2B28"/>
    <w:rsid w:val="006C1A71"/>
    <w:rsid w:val="006F3EBC"/>
    <w:rsid w:val="00713D51"/>
    <w:rsid w:val="00720695"/>
    <w:rsid w:val="0072789E"/>
    <w:rsid w:val="00731E5B"/>
    <w:rsid w:val="007533F7"/>
    <w:rsid w:val="00777D80"/>
    <w:rsid w:val="0079562E"/>
    <w:rsid w:val="00810DB2"/>
    <w:rsid w:val="008274FA"/>
    <w:rsid w:val="008519EF"/>
    <w:rsid w:val="00883D33"/>
    <w:rsid w:val="008B2D68"/>
    <w:rsid w:val="008D15B8"/>
    <w:rsid w:val="009146A4"/>
    <w:rsid w:val="00920651"/>
    <w:rsid w:val="00960584"/>
    <w:rsid w:val="009725D6"/>
    <w:rsid w:val="00974336"/>
    <w:rsid w:val="009D2542"/>
    <w:rsid w:val="00A25B30"/>
    <w:rsid w:val="00A261C4"/>
    <w:rsid w:val="00A632CC"/>
    <w:rsid w:val="00A86A02"/>
    <w:rsid w:val="00AE47ED"/>
    <w:rsid w:val="00AF5FDA"/>
    <w:rsid w:val="00B517D9"/>
    <w:rsid w:val="00B5548D"/>
    <w:rsid w:val="00B70A39"/>
    <w:rsid w:val="00B72BE1"/>
    <w:rsid w:val="00B820A9"/>
    <w:rsid w:val="00C0194E"/>
    <w:rsid w:val="00C34605"/>
    <w:rsid w:val="00C607C0"/>
    <w:rsid w:val="00D77EDD"/>
    <w:rsid w:val="00D833B3"/>
    <w:rsid w:val="00D92298"/>
    <w:rsid w:val="00E54A90"/>
    <w:rsid w:val="00E57450"/>
    <w:rsid w:val="00E9241A"/>
    <w:rsid w:val="00EA72EE"/>
    <w:rsid w:val="00F529E8"/>
    <w:rsid w:val="00F96AC1"/>
    <w:rsid w:val="00FD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7CF531"/>
  <w15:chartTrackingRefBased/>
  <w15:docId w15:val="{1894B7FE-2EA6-48CB-9438-000A9AE8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C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86A02"/>
    <w:rPr>
      <w:b/>
      <w:bCs/>
    </w:rPr>
  </w:style>
  <w:style w:type="paragraph" w:styleId="a4">
    <w:name w:val="List Paragraph"/>
    <w:basedOn w:val="a"/>
    <w:uiPriority w:val="34"/>
    <w:qFormat/>
    <w:rsid w:val="00810DB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8519EF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E92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241A"/>
  </w:style>
  <w:style w:type="paragraph" w:styleId="a8">
    <w:name w:val="footer"/>
    <w:basedOn w:val="a"/>
    <w:link w:val="a9"/>
    <w:uiPriority w:val="99"/>
    <w:unhideWhenUsed/>
    <w:rsid w:val="00E92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2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0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1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7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7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2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4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do-dialogue.ru/produkty/korobochnye-produkty/197-credo-transkor-naznachenie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jasondavies.com/maps/transition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4F924-90E6-4270-BE99-6CDD11202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1711</Words>
  <Characters>9755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Credo-Dialogue</Company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Budo Andrey</dc:creator>
  <cp:keywords/>
  <dc:description/>
  <cp:lastModifiedBy>Andrew</cp:lastModifiedBy>
  <cp:revision>19</cp:revision>
  <dcterms:created xsi:type="dcterms:W3CDTF">2019-04-19T10:46:00Z</dcterms:created>
  <dcterms:modified xsi:type="dcterms:W3CDTF">2019-04-25T11:51:00Z</dcterms:modified>
</cp:coreProperties>
</file>