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“Activity13.3” folder with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file in VS Code.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38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command prompt showing that you successfully executed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Python program and passed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-create</w:t>
      </w:r>
      <w:r w:rsidDel="00000000" w:rsidR="00000000" w:rsidRPr="00000000">
        <w:rPr>
          <w:sz w:val="24"/>
          <w:szCs w:val="24"/>
          <w:rtl w:val="0"/>
        </w:rPr>
        <w:t xml:space="preserve"> as a parameter.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54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showing the two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, MySQL and MongoDB, running.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98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mysqldb.py</w:t>
      </w:r>
      <w:r w:rsidDel="00000000" w:rsidR="00000000" w:rsidRPr="00000000">
        <w:rPr>
          <w:sz w:val="24"/>
          <w:szCs w:val="24"/>
          <w:rtl w:val="0"/>
        </w:rPr>
        <w:t xml:space="preserve"> file.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mongodb.py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53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scheduler.py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81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command prompt showing that you successfully executed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Python program and passed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-init</w:t>
      </w:r>
      <w:r w:rsidDel="00000000" w:rsidR="00000000" w:rsidRPr="00000000">
        <w:rPr>
          <w:sz w:val="24"/>
          <w:szCs w:val="24"/>
          <w:rtl w:val="0"/>
        </w:rPr>
        <w:t xml:space="preserve"> as a parameter to initialize your databases.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4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showing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scheduler.py</w:t>
      </w:r>
      <w:r w:rsidDel="00000000" w:rsidR="00000000" w:rsidRPr="00000000">
        <w:rPr>
          <w:sz w:val="24"/>
          <w:szCs w:val="24"/>
          <w:rtl w:val="0"/>
        </w:rPr>
        <w:t xml:space="preserve"> program running.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54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stopped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scheduler.py</w:t>
      </w:r>
      <w:r w:rsidDel="00000000" w:rsidR="00000000" w:rsidRPr="00000000">
        <w:rPr>
          <w:sz w:val="24"/>
          <w:szCs w:val="24"/>
          <w:rtl w:val="0"/>
        </w:rPr>
        <w:t xml:space="preserve"> program by closing the command prompt window and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command from the command prompt passing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-delete</w:t>
      </w:r>
      <w:r w:rsidDel="00000000" w:rsidR="00000000" w:rsidRPr="00000000">
        <w:rPr>
          <w:sz w:val="24"/>
          <w:szCs w:val="24"/>
          <w:rtl w:val="0"/>
        </w:rPr>
        <w:t xml:space="preserve"> as a parameter.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13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Docker desktop showing that both database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sz w:val="24"/>
          <w:szCs w:val="24"/>
          <w:rtl w:val="0"/>
        </w:rPr>
        <w:t xml:space="preserve">have been removed.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