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9E07" w14:textId="77777777" w:rsidR="00060DF9" w:rsidRPr="005C6E67" w:rsidRDefault="00C665ED" w:rsidP="005C6E67">
      <w:pPr>
        <w:pStyle w:val="Title"/>
      </w:pPr>
      <w:bookmarkStart w:id="0" w:name="florida-blue-interview-project"/>
      <w:r w:rsidRPr="005C6E67">
        <w:t>Florida Blue Interview Project</w:t>
      </w:r>
    </w:p>
    <w:p w14:paraId="32AB3588" w14:textId="77777777" w:rsidR="00060DF9" w:rsidRPr="005C6E67" w:rsidRDefault="00C665ED" w:rsidP="005C6E67">
      <w:pPr>
        <w:pStyle w:val="Author"/>
      </w:pPr>
      <w:bookmarkStart w:id="1" w:name="andrew-s.-cistola-mph"/>
      <w:r w:rsidRPr="005C6E67">
        <w:t>Andrew S. Cistola, MPH</w:t>
      </w:r>
    </w:p>
    <w:p w14:paraId="6D9E1053" w14:textId="6B3947F1" w:rsidR="00952D4E" w:rsidRPr="005C6E67" w:rsidRDefault="00C665ED" w:rsidP="005C6E67">
      <w:pPr>
        <w:pStyle w:val="BodyText"/>
      </w:pPr>
      <w:r w:rsidRPr="005C6E67">
        <w:t xml:space="preserve">Please complete all items in the Questions to Complete section and provide a brief description of your results. You may use any tool to complete the tasks that you wish (R, Python, SAS, Excel, etc.) </w:t>
      </w:r>
    </w:p>
    <w:p w14:paraId="1AF1B72B" w14:textId="68AE2694" w:rsidR="00060DF9" w:rsidRPr="005C6E67" w:rsidRDefault="00C665ED" w:rsidP="005C6E67">
      <w:pPr>
        <w:pStyle w:val="Heading3"/>
      </w:pPr>
      <w:r w:rsidRPr="005C6E67">
        <w:t xml:space="preserve">Statistical Analysis </w:t>
      </w:r>
      <w:r w:rsidR="001B2E69" w:rsidRPr="005C6E67">
        <w:t>of</w:t>
      </w:r>
      <w:r w:rsidRPr="005C6E67">
        <w:t xml:space="preserve"> E</w:t>
      </w:r>
      <w:r w:rsidR="001B2E69" w:rsidRPr="005C6E67">
        <w:t>mergency Room</w:t>
      </w:r>
      <w:r w:rsidRPr="005C6E67">
        <w:t xml:space="preserve"> Data</w:t>
      </w:r>
    </w:p>
    <w:p w14:paraId="5A166A60" w14:textId="71FE2196" w:rsidR="001B2E69" w:rsidRPr="005C6E67" w:rsidRDefault="001B2E69" w:rsidP="005C6E67">
      <w:pPr>
        <w:pStyle w:val="BodyText"/>
      </w:pPr>
      <w:r w:rsidRPr="005C6E67">
        <w:t xml:space="preserve">Question 1: Using the ER.csv file, please describe the relationship between cost and the number of ER visits. </w:t>
      </w:r>
    </w:p>
    <w:p w14:paraId="3D5B5E85" w14:textId="27038D1D" w:rsidR="001B2E69" w:rsidRPr="005C6E67" w:rsidRDefault="001B2E69" w:rsidP="005C6E67">
      <w:pPr>
        <w:pStyle w:val="BodyText"/>
      </w:pPr>
      <w:r w:rsidRPr="005C6E67">
        <w:t xml:space="preserve">In order to describe the relationship between the total cost by patient in the previous year (cost) the number of visits to the ER by patient in the past year (ER visits), an ordinary least squares (OLS) regression model was developed and tested. A regression model </w:t>
      </w:r>
      <w:r w:rsidR="003A0B68" w:rsidRPr="005C6E67">
        <w:t>can describe</w:t>
      </w:r>
      <w:r w:rsidRPr="005C6E67">
        <w:t xml:space="preserve"> the magnitude and significance of a possible </w:t>
      </w:r>
      <w:r w:rsidR="003A0B68" w:rsidRPr="005C6E67">
        <w:t>relationship</w:t>
      </w:r>
      <w:r w:rsidRPr="005C6E67">
        <w:t xml:space="preserve"> of the predictor variable (ER Visits) on the outcome (cost). </w:t>
      </w:r>
      <w:r w:rsidR="003A0B68" w:rsidRPr="005C6E67">
        <w:t>In order for the regression model to provide information appropriate for this interpretation, a number of assumptions need to be met concerning the nature of the data.</w:t>
      </w:r>
    </w:p>
    <w:p w14:paraId="209C2763" w14:textId="4D73037C" w:rsidR="003A0B68" w:rsidRPr="005C6E67" w:rsidRDefault="005C6E67" w:rsidP="005C6E67">
      <w:pPr>
        <w:pStyle w:val="BlockText"/>
        <w:spacing w:after="240"/>
        <w:ind w:left="1440" w:hanging="1440"/>
        <w:rPr>
          <w:sz w:val="20"/>
          <w:szCs w:val="20"/>
        </w:rPr>
      </w:pPr>
      <w:r w:rsidRPr="005C6E67">
        <w:rPr>
          <w:sz w:val="20"/>
          <w:szCs w:val="20"/>
        </w:rPr>
        <w:t>It can be assumed that the</w:t>
      </w:r>
      <w:r w:rsidR="003A0B68" w:rsidRPr="005C6E67">
        <w:rPr>
          <w:sz w:val="20"/>
          <w:szCs w:val="20"/>
        </w:rPr>
        <w:t xml:space="preserve"> outcome is dependent on the predictor and the predictor is independent of the outcome.</w:t>
      </w:r>
    </w:p>
    <w:p w14:paraId="20A336DA" w14:textId="4B02B2FA" w:rsidR="005C6E67" w:rsidRPr="005C6E67" w:rsidRDefault="005C6E67" w:rsidP="005C6E67">
      <w:pPr>
        <w:pStyle w:val="BlockText"/>
        <w:spacing w:after="240"/>
        <w:ind w:left="1440" w:hanging="1440"/>
        <w:rPr>
          <w:sz w:val="20"/>
          <w:szCs w:val="20"/>
        </w:rPr>
      </w:pPr>
      <w:r w:rsidRPr="005C6E67">
        <w:rPr>
          <w:sz w:val="20"/>
          <w:szCs w:val="20"/>
        </w:rPr>
        <w:t>The data is randomly sampled among a population and the number of samples exceed the number of predictors.</w:t>
      </w:r>
    </w:p>
    <w:p w14:paraId="7D53024A" w14:textId="103627FB" w:rsidR="003A0B68" w:rsidRPr="005C6E67" w:rsidRDefault="003A0B68" w:rsidP="005C6E67">
      <w:pPr>
        <w:pStyle w:val="BlockText"/>
        <w:spacing w:after="240"/>
        <w:ind w:left="1440" w:hanging="1440"/>
        <w:rPr>
          <w:sz w:val="20"/>
          <w:szCs w:val="20"/>
        </w:rPr>
      </w:pPr>
      <w:r w:rsidRPr="005C6E67">
        <w:rPr>
          <w:sz w:val="20"/>
          <w:szCs w:val="20"/>
        </w:rPr>
        <w:t xml:space="preserve">The predictor and the outcome </w:t>
      </w:r>
      <w:r w:rsidR="005C6E67" w:rsidRPr="005C6E67">
        <w:rPr>
          <w:sz w:val="20"/>
          <w:szCs w:val="20"/>
        </w:rPr>
        <w:t>show evidence of</w:t>
      </w:r>
      <w:r w:rsidRPr="005C6E67">
        <w:rPr>
          <w:sz w:val="20"/>
          <w:szCs w:val="20"/>
        </w:rPr>
        <w:t xml:space="preserve"> associat</w:t>
      </w:r>
      <w:r w:rsidR="005C6E67" w:rsidRPr="005C6E67">
        <w:rPr>
          <w:sz w:val="20"/>
          <w:szCs w:val="20"/>
        </w:rPr>
        <w:t>ion</w:t>
      </w:r>
      <w:r w:rsidRPr="005C6E67">
        <w:rPr>
          <w:sz w:val="20"/>
          <w:szCs w:val="20"/>
        </w:rPr>
        <w:t>.</w:t>
      </w:r>
    </w:p>
    <w:p w14:paraId="7FBF2282" w14:textId="49E0391D" w:rsidR="003A0B68" w:rsidRPr="005C6E67" w:rsidRDefault="003A0B68" w:rsidP="005C6E67">
      <w:pPr>
        <w:pStyle w:val="BlockText"/>
        <w:spacing w:after="240"/>
        <w:ind w:left="1440" w:hanging="1440"/>
        <w:rPr>
          <w:sz w:val="20"/>
          <w:szCs w:val="20"/>
        </w:rPr>
      </w:pPr>
      <w:r w:rsidRPr="005C6E67">
        <w:rPr>
          <w:sz w:val="20"/>
          <w:szCs w:val="20"/>
        </w:rPr>
        <w:t>There is a linear relationship between the outcome and predictor.</w:t>
      </w:r>
    </w:p>
    <w:p w14:paraId="39FBF84F" w14:textId="56A8BF8A" w:rsidR="003A0B68" w:rsidRPr="005C6E67" w:rsidRDefault="003A0B68" w:rsidP="005C6E67">
      <w:pPr>
        <w:pStyle w:val="BlockText"/>
        <w:spacing w:after="240"/>
        <w:ind w:left="1440" w:hanging="1440"/>
        <w:rPr>
          <w:sz w:val="20"/>
          <w:szCs w:val="20"/>
        </w:rPr>
      </w:pPr>
      <w:r w:rsidRPr="005C6E67">
        <w:rPr>
          <w:sz w:val="20"/>
          <w:szCs w:val="20"/>
        </w:rPr>
        <w:t xml:space="preserve">The error between the linear model and the actual data </w:t>
      </w:r>
      <w:r w:rsidR="005C6E67" w:rsidRPr="005C6E67">
        <w:rPr>
          <w:sz w:val="20"/>
          <w:szCs w:val="20"/>
        </w:rPr>
        <w:t xml:space="preserve">follows a normal distribution with a mean of 0. </w:t>
      </w:r>
    </w:p>
    <w:p w14:paraId="3C91F811" w14:textId="4502E87E" w:rsidR="003A0B68" w:rsidRPr="005C6E67" w:rsidRDefault="003A0B68" w:rsidP="005C6E67">
      <w:pPr>
        <w:pStyle w:val="BlockText"/>
        <w:spacing w:after="240"/>
        <w:ind w:left="1440" w:hanging="1440"/>
        <w:rPr>
          <w:sz w:val="20"/>
          <w:szCs w:val="20"/>
        </w:rPr>
      </w:pPr>
      <w:r w:rsidRPr="005C6E67">
        <w:rPr>
          <w:sz w:val="20"/>
          <w:szCs w:val="20"/>
        </w:rPr>
        <w:t xml:space="preserve">The error </w:t>
      </w:r>
      <w:r w:rsidRPr="005C6E67">
        <w:rPr>
          <w:sz w:val="20"/>
          <w:szCs w:val="20"/>
        </w:rPr>
        <w:t>between the linear model and the actual data</w:t>
      </w:r>
      <w:r w:rsidRPr="005C6E67">
        <w:rPr>
          <w:sz w:val="20"/>
          <w:szCs w:val="20"/>
        </w:rPr>
        <w:t xml:space="preserve"> is not associated with each other</w:t>
      </w:r>
      <w:r w:rsidR="005C6E67" w:rsidRPr="005C6E67">
        <w:rPr>
          <w:sz w:val="20"/>
          <w:szCs w:val="20"/>
        </w:rPr>
        <w:t xml:space="preserve"> and does not show clear patterns.</w:t>
      </w:r>
    </w:p>
    <w:p w14:paraId="1B9DF4C7" w14:textId="16295165" w:rsidR="005C6E67" w:rsidRPr="005C6E67" w:rsidRDefault="005C6E67" w:rsidP="005C6E67">
      <w:pPr>
        <w:pStyle w:val="BlockText"/>
        <w:spacing w:after="240"/>
        <w:ind w:left="1440" w:hanging="1440"/>
        <w:rPr>
          <w:sz w:val="20"/>
          <w:szCs w:val="20"/>
        </w:rPr>
      </w:pPr>
      <w:r w:rsidRPr="005C6E67">
        <w:rPr>
          <w:sz w:val="20"/>
          <w:szCs w:val="20"/>
        </w:rPr>
        <w:t>The error between the linear model and the actual data is randomly and evenly distributed across the data</w:t>
      </w:r>
      <w:r w:rsidRPr="005C6E67">
        <w:rPr>
          <w:rStyle w:val="FootnoteReference"/>
          <w:sz w:val="20"/>
          <w:szCs w:val="20"/>
        </w:rPr>
        <w:footnoteReference w:id="1"/>
      </w:r>
    </w:p>
    <w:p w14:paraId="4A245407" w14:textId="22838159" w:rsidR="005C6E67" w:rsidRPr="00021D91" w:rsidRDefault="00021D91" w:rsidP="00021D91">
      <w:pPr>
        <w:pStyle w:val="BodyText"/>
        <w:rPr>
          <w:i/>
          <w:iCs/>
        </w:rPr>
      </w:pPr>
      <w:r>
        <w:rPr>
          <w:i/>
          <w:iCs/>
        </w:rPr>
        <w:t>Assumption 1-3</w:t>
      </w:r>
    </w:p>
    <w:p w14:paraId="0C6B21E3" w14:textId="4DBDAE48" w:rsidR="00021D91" w:rsidRPr="005C6E67" w:rsidRDefault="00021D91" w:rsidP="00021D91">
      <w:pPr>
        <w:pStyle w:val="BodyText"/>
      </w:pPr>
      <w:r>
        <w:t xml:space="preserve">Since the high cost of care experienced in emergency settings is not likely to induce patients to select to receive emergency care and the average yearly cost occurs after the visits occur, it is reasonable assume that ER visits are independent of cost and cost is dependent on the number of ER visits. In the sample provided, there are no missing values </w:t>
      </w:r>
      <w:r>
        <w:lastRenderedPageBreak/>
        <w:t>and the n</w:t>
      </w:r>
      <w:r w:rsidRPr="005C6E67">
        <w:t>umber of observations</w:t>
      </w:r>
      <w:r>
        <w:t xml:space="preserve"> (N = 500) well exceed the possible predictors variables.</w:t>
      </w:r>
      <w:r>
        <w:rPr>
          <w:rStyle w:val="FootnoteReference"/>
        </w:rPr>
        <w:footnoteReference w:id="2"/>
      </w:r>
      <w:r w:rsidR="00090B7E">
        <w:t xml:space="preserve"> </w:t>
      </w:r>
      <w:r w:rsidRPr="005C6E67">
        <w:t>Spearman</w:t>
      </w:r>
      <w:r w:rsidR="00090B7E">
        <w:t>’s rank</w:t>
      </w:r>
      <w:r w:rsidRPr="005C6E67">
        <w:t xml:space="preserve"> Correlation</w:t>
      </w:r>
      <w:r w:rsidR="00090B7E">
        <w:t xml:space="preserve"> with an r = </w:t>
      </w:r>
      <w:r w:rsidRPr="005C6E67">
        <w:t>-0.669618362402279</w:t>
      </w:r>
    </w:p>
    <w:p w14:paraId="3FC41CAC" w14:textId="618CD6A9" w:rsidR="00021D91" w:rsidRDefault="00021D91" w:rsidP="005C6E67">
      <w:pPr>
        <w:pStyle w:val="BodyText"/>
      </w:pPr>
    </w:p>
    <w:p w14:paraId="73140BF9" w14:textId="631C55F4" w:rsidR="00021D91" w:rsidRDefault="00021D91" w:rsidP="005C6E67">
      <w:pPr>
        <w:pStyle w:val="BodyText"/>
      </w:pPr>
    </w:p>
    <w:p w14:paraId="511A4D47" w14:textId="77777777" w:rsidR="00021D91" w:rsidRPr="005C6E67" w:rsidRDefault="00021D91" w:rsidP="005C6E67">
      <w:pPr>
        <w:pStyle w:val="BodyText"/>
      </w:pPr>
    </w:p>
    <w:p w14:paraId="3C37FCEC" w14:textId="2CED2238" w:rsidR="00952D4E" w:rsidRPr="005C6E67" w:rsidRDefault="001B2E69" w:rsidP="005C6E67">
      <w:pPr>
        <w:pStyle w:val="BodyText"/>
      </w:pPr>
      <w:r w:rsidRPr="005C6E67">
        <w:t xml:space="preserve">Figure 1. Original </w:t>
      </w:r>
      <w:r w:rsidR="00C665ED" w:rsidRPr="005C6E67">
        <w:t>OLS Model</w:t>
      </w:r>
    </w:p>
    <w:p w14:paraId="7E753D80" w14:textId="7A791C70" w:rsidR="00952D4E" w:rsidRPr="00021D91" w:rsidRDefault="00C665ED" w:rsidP="00021D91">
      <w:pPr>
        <w:pStyle w:val="Compact"/>
      </w:pPr>
      <w:r w:rsidRPr="00021D91">
        <w:t xml:space="preserve">Estimate </w:t>
      </w:r>
      <w:r w:rsidR="00952D4E" w:rsidRPr="00021D91">
        <w:tab/>
      </w:r>
      <w:r w:rsidRPr="00021D91">
        <w:t xml:space="preserve">Std. Error </w:t>
      </w:r>
      <w:r w:rsidR="00952D4E" w:rsidRPr="00021D91">
        <w:tab/>
      </w:r>
      <w:r w:rsidRPr="00021D91">
        <w:t xml:space="preserve">t value </w:t>
      </w:r>
      <w:r w:rsidR="00952D4E" w:rsidRPr="00021D91">
        <w:tab/>
      </w:r>
      <w:r w:rsidR="001B2E69" w:rsidRPr="00021D91">
        <w:tab/>
      </w:r>
      <w:r w:rsidRPr="00021D91">
        <w:t>Pr(&gt;|t|)</w:t>
      </w:r>
    </w:p>
    <w:p w14:paraId="3917A169" w14:textId="67291F43" w:rsidR="00952D4E" w:rsidRPr="00021D91" w:rsidRDefault="00C665ED" w:rsidP="00021D91">
      <w:pPr>
        <w:pStyle w:val="Compact"/>
      </w:pPr>
      <w:r w:rsidRPr="00021D91">
        <w:t xml:space="preserve">(Intercept) </w:t>
      </w:r>
      <w:r w:rsidR="00952D4E" w:rsidRPr="00021D91">
        <w:tab/>
      </w:r>
      <w:r w:rsidRPr="00021D91">
        <w:t xml:space="preserve">7548.0 </w:t>
      </w:r>
      <w:r w:rsidR="00952D4E" w:rsidRPr="00021D91">
        <w:tab/>
      </w:r>
      <w:r w:rsidRPr="00021D91">
        <w:t xml:space="preserve">871.1 </w:t>
      </w:r>
      <w:r w:rsidR="00952D4E" w:rsidRPr="00021D91">
        <w:tab/>
      </w:r>
      <w:r w:rsidR="00952D4E" w:rsidRPr="00021D91">
        <w:tab/>
      </w:r>
      <w:r w:rsidRPr="00021D91">
        <w:t xml:space="preserve">8.665 </w:t>
      </w:r>
      <w:r w:rsidR="00952D4E" w:rsidRPr="00021D91">
        <w:tab/>
      </w:r>
      <w:r w:rsidR="00952D4E" w:rsidRPr="00021D91">
        <w:tab/>
      </w:r>
      <w:r w:rsidRPr="00021D91">
        <w:t xml:space="preserve">&lt;2e-16 </w:t>
      </w:r>
      <w:r w:rsidRPr="00021D91">
        <w:t xml:space="preserve"> </w:t>
      </w:r>
    </w:p>
    <w:p w14:paraId="14C45A40" w14:textId="2169C6D8" w:rsidR="00952D4E" w:rsidRPr="00021D91" w:rsidRDefault="00C665ED" w:rsidP="00021D91">
      <w:pPr>
        <w:pStyle w:val="Compact"/>
      </w:pPr>
      <w:r w:rsidRPr="00021D91">
        <w:t xml:space="preserve">ER_Visits </w:t>
      </w:r>
      <w:r w:rsidR="00952D4E" w:rsidRPr="00021D91">
        <w:tab/>
      </w:r>
      <w:r w:rsidR="001B2E69" w:rsidRPr="00021D91">
        <w:tab/>
      </w:r>
      <w:r w:rsidRPr="00021D91">
        <w:t xml:space="preserve">1815.2 </w:t>
      </w:r>
      <w:r w:rsidR="00952D4E" w:rsidRPr="00021D91">
        <w:tab/>
      </w:r>
      <w:r w:rsidRPr="00021D91">
        <w:t xml:space="preserve">102.8 </w:t>
      </w:r>
      <w:r w:rsidR="00952D4E" w:rsidRPr="00021D91">
        <w:tab/>
      </w:r>
      <w:r w:rsidR="00952D4E" w:rsidRPr="00021D91">
        <w:tab/>
      </w:r>
      <w:r w:rsidRPr="00021D91">
        <w:t xml:space="preserve">17.655 </w:t>
      </w:r>
      <w:r w:rsidR="00952D4E" w:rsidRPr="00021D91">
        <w:tab/>
      </w:r>
      <w:r w:rsidRPr="00021D91">
        <w:t xml:space="preserve">&lt;2e-16 </w:t>
      </w:r>
      <w:r w:rsidRPr="00021D91">
        <w:t xml:space="preserve"> </w:t>
      </w:r>
    </w:p>
    <w:p w14:paraId="2E610025" w14:textId="262ED8DA" w:rsidR="00952D4E" w:rsidRPr="00021D91" w:rsidRDefault="00C665ED" w:rsidP="00021D91">
      <w:pPr>
        <w:pStyle w:val="Compact"/>
      </w:pPr>
      <w:r w:rsidRPr="00021D91">
        <w:t xml:space="preserve">Very_High </w:t>
      </w:r>
      <w:r w:rsidR="00952D4E" w:rsidRPr="00021D91">
        <w:tab/>
      </w:r>
      <w:r w:rsidRPr="00021D91">
        <w:t xml:space="preserve">27965.6 </w:t>
      </w:r>
      <w:r w:rsidR="00952D4E" w:rsidRPr="00021D91">
        <w:tab/>
      </w:r>
      <w:r w:rsidRPr="00021D91">
        <w:t xml:space="preserve">545.5 </w:t>
      </w:r>
      <w:r w:rsidR="00952D4E" w:rsidRPr="00021D91">
        <w:tab/>
      </w:r>
      <w:r w:rsidR="00952D4E" w:rsidRPr="00021D91">
        <w:tab/>
      </w:r>
      <w:r w:rsidRPr="00021D91">
        <w:t xml:space="preserve">51.262 </w:t>
      </w:r>
      <w:r w:rsidR="00952D4E" w:rsidRPr="00021D91">
        <w:tab/>
      </w:r>
      <w:r w:rsidRPr="00021D91">
        <w:t xml:space="preserve">&lt;2e-16 </w:t>
      </w:r>
      <w:r w:rsidRPr="00021D91">
        <w:t xml:space="preserve"> </w:t>
      </w:r>
    </w:p>
    <w:p w14:paraId="31E1F8DB" w14:textId="5EB4E8A4" w:rsidR="00952D4E" w:rsidRPr="00021D91" w:rsidRDefault="00C665ED" w:rsidP="00021D91">
      <w:pPr>
        <w:pStyle w:val="Compact"/>
      </w:pPr>
      <w:r w:rsidRPr="00021D91">
        <w:t xml:space="preserve">High </w:t>
      </w:r>
      <w:r w:rsidR="00952D4E" w:rsidRPr="00021D91">
        <w:tab/>
      </w:r>
      <w:r w:rsidR="00952D4E" w:rsidRPr="00021D91">
        <w:tab/>
      </w:r>
      <w:r w:rsidRPr="00021D91">
        <w:t xml:space="preserve">19283.5 </w:t>
      </w:r>
      <w:r w:rsidR="00952D4E" w:rsidRPr="00021D91">
        <w:tab/>
      </w:r>
      <w:r w:rsidRPr="00021D91">
        <w:t xml:space="preserve">454.6 </w:t>
      </w:r>
      <w:r w:rsidR="00952D4E" w:rsidRPr="00021D91">
        <w:tab/>
      </w:r>
      <w:r w:rsidR="00952D4E" w:rsidRPr="00021D91">
        <w:tab/>
      </w:r>
      <w:r w:rsidRPr="00021D91">
        <w:t xml:space="preserve">42.422 </w:t>
      </w:r>
      <w:r w:rsidR="00952D4E" w:rsidRPr="00021D91">
        <w:tab/>
      </w:r>
      <w:r w:rsidRPr="00021D91">
        <w:t xml:space="preserve">&lt;2e-16 </w:t>
      </w:r>
      <w:r w:rsidRPr="00021D91">
        <w:t xml:space="preserve"> </w:t>
      </w:r>
    </w:p>
    <w:p w14:paraId="48795326" w14:textId="14F86859" w:rsidR="00952D4E" w:rsidRPr="00021D91" w:rsidRDefault="00C665ED" w:rsidP="00021D91">
      <w:pPr>
        <w:pStyle w:val="Compact"/>
      </w:pPr>
      <w:r w:rsidRPr="00021D91">
        <w:t xml:space="preserve">Moderate </w:t>
      </w:r>
      <w:r w:rsidR="00952D4E" w:rsidRPr="00021D91">
        <w:tab/>
      </w:r>
      <w:r w:rsidRPr="00021D91">
        <w:t xml:space="preserve">14341.1 </w:t>
      </w:r>
      <w:r w:rsidR="00952D4E" w:rsidRPr="00021D91">
        <w:tab/>
      </w:r>
      <w:r w:rsidRPr="00021D91">
        <w:t xml:space="preserve">392.7 </w:t>
      </w:r>
      <w:r w:rsidR="00952D4E" w:rsidRPr="00021D91">
        <w:tab/>
      </w:r>
      <w:r w:rsidR="00952D4E" w:rsidRPr="00021D91">
        <w:tab/>
      </w:r>
      <w:r w:rsidRPr="00021D91">
        <w:t xml:space="preserve">36.518 </w:t>
      </w:r>
      <w:r w:rsidR="00952D4E" w:rsidRPr="00021D91">
        <w:tab/>
      </w:r>
      <w:r w:rsidRPr="00021D91">
        <w:t xml:space="preserve">&lt;2e-16 </w:t>
      </w:r>
      <w:r w:rsidRPr="00021D91">
        <w:t xml:space="preserve"> </w:t>
      </w:r>
    </w:p>
    <w:p w14:paraId="19074A5D" w14:textId="622098A6" w:rsidR="00952D4E" w:rsidRPr="00021D91" w:rsidRDefault="00C665ED" w:rsidP="00021D91">
      <w:pPr>
        <w:pStyle w:val="Compact"/>
      </w:pPr>
      <w:r w:rsidRPr="00021D91">
        <w:t xml:space="preserve">Low </w:t>
      </w:r>
      <w:r w:rsidR="00952D4E" w:rsidRPr="00021D91">
        <w:tab/>
      </w:r>
      <w:r w:rsidR="00952D4E" w:rsidRPr="00021D91">
        <w:tab/>
      </w:r>
      <w:r w:rsidRPr="00021D91">
        <w:t xml:space="preserve">6999.0 </w:t>
      </w:r>
      <w:r w:rsidR="00952D4E" w:rsidRPr="00021D91">
        <w:tab/>
      </w:r>
      <w:r w:rsidRPr="00021D91">
        <w:t xml:space="preserve">340.0 </w:t>
      </w:r>
      <w:r w:rsidR="00952D4E" w:rsidRPr="00021D91">
        <w:tab/>
      </w:r>
      <w:r w:rsidR="00952D4E" w:rsidRPr="00021D91">
        <w:tab/>
      </w:r>
      <w:r w:rsidRPr="00021D91">
        <w:t xml:space="preserve">20.583 </w:t>
      </w:r>
      <w:r w:rsidR="00952D4E" w:rsidRPr="00021D91">
        <w:tab/>
      </w:r>
      <w:r w:rsidRPr="00021D91">
        <w:t xml:space="preserve">&lt;2e-16 </w:t>
      </w:r>
      <w:r w:rsidRPr="00021D91">
        <w:t xml:space="preserve"> </w:t>
      </w:r>
    </w:p>
    <w:p w14:paraId="6FCE2EC7" w14:textId="4D3B4D5A" w:rsidR="00060DF9" w:rsidRPr="00021D91" w:rsidRDefault="00C665ED" w:rsidP="00021D91">
      <w:pPr>
        <w:pStyle w:val="Compact"/>
      </w:pPr>
      <w:r w:rsidRPr="00021D91">
        <w:t>Very_Low</w:t>
      </w:r>
      <w:r w:rsidR="00952D4E" w:rsidRPr="00021D91">
        <w:tab/>
      </w:r>
      <w:r w:rsidRPr="00021D91">
        <w:t xml:space="preserve">NA </w:t>
      </w:r>
      <w:r w:rsidR="00952D4E" w:rsidRPr="00021D91">
        <w:tab/>
      </w:r>
      <w:r w:rsidR="00952D4E" w:rsidRPr="00021D91">
        <w:tab/>
      </w:r>
      <w:r w:rsidRPr="00021D91">
        <w:t xml:space="preserve">NA </w:t>
      </w:r>
      <w:r w:rsidR="00952D4E" w:rsidRPr="00021D91">
        <w:tab/>
      </w:r>
      <w:r w:rsidR="00952D4E" w:rsidRPr="00021D91">
        <w:tab/>
      </w:r>
      <w:r w:rsidRPr="00021D91">
        <w:t xml:space="preserve">NA </w:t>
      </w:r>
      <w:r w:rsidR="00952D4E" w:rsidRPr="00021D91">
        <w:tab/>
      </w:r>
      <w:r w:rsidR="00952D4E" w:rsidRPr="00021D91">
        <w:tab/>
      </w:r>
      <w:r w:rsidRPr="00021D91">
        <w:t>NA</w:t>
      </w:r>
      <w:r w:rsidRPr="00021D91">
        <w:br/>
      </w:r>
    </w:p>
    <w:p w14:paraId="21AA249C" w14:textId="77777777" w:rsidR="00952D4E" w:rsidRPr="00021D91" w:rsidRDefault="00C665ED" w:rsidP="00021D91">
      <w:pPr>
        <w:pStyle w:val="Compact"/>
      </w:pPr>
      <w:r w:rsidRPr="00021D91">
        <w:t xml:space="preserve">Residual standard error: 2270 on 494 degrees of freedom </w:t>
      </w:r>
    </w:p>
    <w:p w14:paraId="3A7DDDE6" w14:textId="77777777" w:rsidR="00952D4E" w:rsidRPr="00021D91" w:rsidRDefault="00C665ED" w:rsidP="00021D91">
      <w:pPr>
        <w:pStyle w:val="Compact"/>
      </w:pPr>
      <w:r w:rsidRPr="00021D91">
        <w:t xml:space="preserve">Multiple R-squared: 0.91, </w:t>
      </w:r>
    </w:p>
    <w:p w14:paraId="3BA199A2" w14:textId="77777777" w:rsidR="00952D4E" w:rsidRPr="00021D91" w:rsidRDefault="00C665ED" w:rsidP="00021D91">
      <w:pPr>
        <w:pStyle w:val="Compact"/>
      </w:pPr>
      <w:r w:rsidRPr="00021D91">
        <w:t>Adjusted R-square</w:t>
      </w:r>
      <w:r w:rsidRPr="00021D91">
        <w:t xml:space="preserve">d: 0.9091 </w:t>
      </w:r>
    </w:p>
    <w:p w14:paraId="4131795C" w14:textId="77777777" w:rsidR="00952D4E" w:rsidRPr="00021D91" w:rsidRDefault="00C665ED" w:rsidP="00021D91">
      <w:pPr>
        <w:pStyle w:val="Compact"/>
      </w:pPr>
      <w:r w:rsidRPr="00021D91">
        <w:t xml:space="preserve">F-statistic: 999.1 on 5 and 494 DF, </w:t>
      </w:r>
    </w:p>
    <w:p w14:paraId="53E589C5" w14:textId="418FB577" w:rsidR="00060DF9" w:rsidRPr="00021D91" w:rsidRDefault="00C665ED" w:rsidP="00021D91">
      <w:pPr>
        <w:pStyle w:val="Compact"/>
      </w:pPr>
      <w:r w:rsidRPr="00021D91">
        <w:t>p-value: &lt; 2.2e-16</w:t>
      </w:r>
    </w:p>
    <w:p w14:paraId="27E31F9D" w14:textId="77777777" w:rsidR="00060DF9" w:rsidRPr="005C6E67" w:rsidRDefault="00C665ED" w:rsidP="005C6E67">
      <w:pPr>
        <w:pStyle w:val="BodyText"/>
      </w:pPr>
      <w:r w:rsidRPr="005C6E67">
        <w:t>####OLS Assumption 1: Sampling (Random sample, observations &gt; predictors, predictor is associated with outcome)</w:t>
      </w:r>
    </w:p>
    <w:p w14:paraId="4F4083BB" w14:textId="77777777" w:rsidR="00060DF9" w:rsidRPr="005C6E67" w:rsidRDefault="00C665ED" w:rsidP="005C6E67">
      <w:pPr>
        <w:pStyle w:val="BodyText"/>
      </w:pPr>
      <w:r w:rsidRPr="005C6E67">
        <w:t>Number of observations: 500 Number of missing values: Cost ER_Visits Severity_L</w:t>
      </w:r>
      <w:r w:rsidRPr="005C6E67">
        <w:t>evel Very_High High 0 0 0 0 0 Moderate Low Very_Low 0 0 0</w:t>
      </w:r>
    </w:p>
    <w:p w14:paraId="790A7186" w14:textId="77777777" w:rsidR="00060DF9" w:rsidRPr="005C6E67" w:rsidRDefault="00C665ED" w:rsidP="005C6E67">
      <w:pPr>
        <w:pStyle w:val="BodyText"/>
      </w:pPr>
      <w:r w:rsidRPr="005C6E67">
        <w:t>Spearman Correlation : -0.669618362402279</w:t>
      </w:r>
    </w:p>
    <w:p w14:paraId="20B224A8" w14:textId="77777777" w:rsidR="00060DF9" w:rsidRPr="005C6E67" w:rsidRDefault="00C665ED" w:rsidP="005C6E67">
      <w:pPr>
        <w:pStyle w:val="BodyText"/>
      </w:pPr>
      <w:r w:rsidRPr="005C6E67">
        <w:t>####OLS Assumption 2: Specification (Relationship between predictor and outcome is linear)</w:t>
      </w:r>
    </w:p>
    <w:p w14:paraId="6D3507FC"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Rainbow test</w:t>
      </w:r>
    </w:p>
    <w:p w14:paraId="26804F47" w14:textId="77777777" w:rsidR="00060DF9" w:rsidRPr="005C6E67" w:rsidRDefault="00C665ED" w:rsidP="005C6E67">
      <w:pPr>
        <w:pStyle w:val="FirstParagraph"/>
      </w:pPr>
      <w:r w:rsidRPr="005C6E67">
        <w:t>data: OLS Rain = 0.87188, df1 = 250, df2 = 243, p-va</w:t>
      </w:r>
      <w:r w:rsidRPr="005C6E67">
        <w:t>lue = 0.859</w:t>
      </w:r>
    </w:p>
    <w:p w14:paraId="236E0CAB" w14:textId="77777777" w:rsidR="00060DF9" w:rsidRPr="005C6E67" w:rsidRDefault="00C665ED" w:rsidP="005C6E67">
      <w:pPr>
        <w:pStyle w:val="BodyText"/>
      </w:pPr>
      <w:r w:rsidRPr="005C6E67">
        <w:t>Significant = Non-linearity</w:t>
      </w:r>
    </w:p>
    <w:p w14:paraId="4FE8C699" w14:textId="77777777" w:rsidR="00060DF9" w:rsidRPr="005C6E67" w:rsidRDefault="00C665ED" w:rsidP="005C6E67">
      <w:pPr>
        <w:pStyle w:val="BodyText"/>
      </w:pPr>
      <w:r w:rsidRPr="005C6E67">
        <w:t>####OLS Assumption 3: Normality (Errors are normal with a mean = 0) [“_fig/ER_QQ_plot.png”]</w:t>
      </w:r>
    </w:p>
    <w:p w14:paraId="3017CA8D"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Robust Jarque Bera Test</w:t>
      </w:r>
    </w:p>
    <w:p w14:paraId="1BC25D70" w14:textId="77777777" w:rsidR="00060DF9" w:rsidRPr="005C6E67" w:rsidRDefault="00C665ED" w:rsidP="005C6E67">
      <w:pPr>
        <w:pStyle w:val="FirstParagraph"/>
      </w:pPr>
      <w:r w:rsidRPr="005C6E67">
        <w:lastRenderedPageBreak/>
        <w:t>data: resid(OLS) X-squared = 0.40872, df = 2, p-value = 0.8152</w:t>
      </w:r>
    </w:p>
    <w:p w14:paraId="0A875FD7" w14:textId="77777777" w:rsidR="00060DF9" w:rsidRPr="005C6E67" w:rsidRDefault="00C665ED" w:rsidP="005C6E67">
      <w:pPr>
        <w:pStyle w:val="BodyText"/>
      </w:pPr>
      <w:r w:rsidRPr="005C6E67">
        <w:t>Signficiant = Non-normal</w:t>
      </w:r>
    </w:p>
    <w:p w14:paraId="06747FE5"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Anderson-Dar</w:t>
      </w:r>
      <w:r w:rsidRPr="005C6E67">
        <w:rPr>
          <w:rStyle w:val="VerbatimChar"/>
          <w:rFonts w:asciiTheme="minorHAnsi" w:hAnsiTheme="minorHAnsi" w:cstheme="majorHAnsi"/>
          <w:color w:val="000000" w:themeColor="text1"/>
        </w:rPr>
        <w:t>ling test of goodness-of-fit</w:t>
      </w:r>
      <w:r w:rsidRPr="005C6E67">
        <w:rPr>
          <w:rFonts w:cstheme="majorHAnsi"/>
          <w:color w:val="000000" w:themeColor="text1"/>
        </w:rPr>
        <w:br/>
      </w:r>
      <w:r w:rsidRPr="005C6E67">
        <w:rPr>
          <w:rStyle w:val="VerbatimChar"/>
          <w:rFonts w:asciiTheme="minorHAnsi" w:hAnsiTheme="minorHAnsi" w:cstheme="majorHAnsi"/>
          <w:color w:val="000000" w:themeColor="text1"/>
        </w:rPr>
        <w:t>Null hypothesis: uniform distribution</w:t>
      </w:r>
    </w:p>
    <w:p w14:paraId="3E5B1DED" w14:textId="77777777" w:rsidR="00060DF9" w:rsidRPr="005C6E67" w:rsidRDefault="00C665ED" w:rsidP="005C6E67">
      <w:pPr>
        <w:pStyle w:val="FirstParagraph"/>
      </w:pPr>
      <w:r w:rsidRPr="005C6E67">
        <w:t>data: resid(OLS) An = Inf, p-value = 1.2e-06</w:t>
      </w:r>
    </w:p>
    <w:p w14:paraId="4897ED9B" w14:textId="77777777" w:rsidR="00060DF9" w:rsidRPr="005C6E67" w:rsidRDefault="00C665ED" w:rsidP="005C6E67">
      <w:pPr>
        <w:pStyle w:val="BodyText"/>
      </w:pPr>
      <w:r w:rsidRPr="005C6E67">
        <w:t>Signficiant = Non-normal</w:t>
      </w:r>
    </w:p>
    <w:p w14:paraId="07832B5A" w14:textId="77777777" w:rsidR="00060DF9" w:rsidRPr="005C6E67" w:rsidRDefault="00C665ED" w:rsidP="005C6E67">
      <w:pPr>
        <w:pStyle w:val="BodyText"/>
      </w:pPr>
      <w:r w:rsidRPr="005C6E67">
        <w:t>####OLS Assumption 4: No Autocorrelation (Error terms are not correlated with each other)</w:t>
      </w:r>
    </w:p>
    <w:p w14:paraId="4E22DF94"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Durbin-Watson test</w:t>
      </w:r>
    </w:p>
    <w:p w14:paraId="2AE82056" w14:textId="77777777" w:rsidR="00060DF9" w:rsidRPr="005C6E67" w:rsidRDefault="00C665ED" w:rsidP="005C6E67">
      <w:pPr>
        <w:pStyle w:val="FirstParagraph"/>
      </w:pPr>
      <w:r w:rsidRPr="005C6E67">
        <w:t xml:space="preserve">data: OLS </w:t>
      </w:r>
      <w:r w:rsidRPr="005C6E67">
        <w:t>DW = 1.8981, p-value = 0.1705 alternative hypothesis: true autocorrelation is greater than 0</w:t>
      </w:r>
    </w:p>
    <w:p w14:paraId="262D487A" w14:textId="77777777" w:rsidR="00060DF9" w:rsidRPr="005C6E67" w:rsidRDefault="00C665ED" w:rsidP="005C6E67">
      <w:pPr>
        <w:pStyle w:val="BodyText"/>
      </w:pPr>
      <w:r w:rsidRPr="005C6E67">
        <w:t>Signficiant = Autocorrelation</w:t>
      </w:r>
    </w:p>
    <w:p w14:paraId="324243DE" w14:textId="77777777" w:rsidR="00060DF9" w:rsidRPr="005C6E67" w:rsidRDefault="00C665ED" w:rsidP="005C6E67">
      <w:pPr>
        <w:pStyle w:val="BodyText"/>
      </w:pPr>
      <w:r w:rsidRPr="005C6E67">
        <w:t>####OLS Assumption 5: Homoskedasticity (Error is even across observations) [“_fig/ER_residuals_plot.png”]</w:t>
      </w:r>
    </w:p>
    <w:p w14:paraId="3332636E"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studentized Breusch-Pagan test</w:t>
      </w:r>
    </w:p>
    <w:p w14:paraId="2F1D4D40" w14:textId="77777777" w:rsidR="00060DF9" w:rsidRPr="005C6E67" w:rsidRDefault="00C665ED" w:rsidP="005C6E67">
      <w:pPr>
        <w:pStyle w:val="FirstParagraph"/>
      </w:pPr>
      <w:r w:rsidRPr="005C6E67">
        <w:t>data: OLS BP = 8.2348, df = 5, p-value = 0.1438</w:t>
      </w:r>
    </w:p>
    <w:p w14:paraId="1229655F" w14:textId="77777777" w:rsidR="00060DF9" w:rsidRPr="005C6E67" w:rsidRDefault="00C665ED" w:rsidP="005C6E67">
      <w:pPr>
        <w:pStyle w:val="BodyText"/>
      </w:pPr>
      <w:r w:rsidRPr="005C6E67">
        <w:t>Signficiant = Homoscedastic</w:t>
      </w:r>
    </w:p>
    <w:p w14:paraId="5922AE2C"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Goldfeld-Quandt test</w:t>
      </w:r>
    </w:p>
    <w:p w14:paraId="2280C4D3" w14:textId="77777777" w:rsidR="00060DF9" w:rsidRPr="005C6E67" w:rsidRDefault="00C665ED" w:rsidP="005C6E67">
      <w:pPr>
        <w:pStyle w:val="FirstParagraph"/>
      </w:pPr>
      <w:r w:rsidRPr="005C6E67">
        <w:t>data: OLS GQ = 0.84236, df1 = 243, df2 = 243, p-value = 0.9091 alternative hypothesis: variance increases from segment 1 to 2</w:t>
      </w:r>
    </w:p>
    <w:p w14:paraId="410B8946" w14:textId="77777777" w:rsidR="00060DF9" w:rsidRPr="005C6E67" w:rsidRDefault="00C665ED" w:rsidP="005C6E67">
      <w:pPr>
        <w:pStyle w:val="BodyText"/>
      </w:pPr>
      <w:r w:rsidRPr="005C6E67">
        <w:t>Si</w:t>
      </w:r>
      <w:r w:rsidRPr="005C6E67">
        <w:t>gnificant = Heteroscedastic</w:t>
      </w:r>
    </w:p>
    <w:p w14:paraId="729E2C3A" w14:textId="77777777" w:rsidR="00060DF9" w:rsidRPr="005C6E67" w:rsidRDefault="00C665ED" w:rsidP="005C6E67">
      <w:pPr>
        <w:pStyle w:val="BodyText"/>
      </w:pPr>
      <w:r w:rsidRPr="005C6E67">
        <w:t>####OLS Assumption 6: No Colinearity (Predictors are not correlated with each other) [“_fig/ER_correlation_plot.png”] # Check for Multicollinearity</w:t>
      </w:r>
    </w:p>
    <w:p w14:paraId="39139931" w14:textId="77777777" w:rsidR="00060DF9" w:rsidRPr="005C6E67" w:rsidRDefault="00C665ED" w:rsidP="005C6E67">
      <w:pPr>
        <w:pStyle w:val="BodyText"/>
      </w:pPr>
      <w:r w:rsidRPr="005C6E67">
        <w:t>Low Correlation</w:t>
      </w:r>
    </w:p>
    <w:p w14:paraId="3FE8CAD6"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 xml:space="preserve">  Term  VIF Increased SE Tolerance</w:t>
      </w:r>
    </w:p>
    <w:p w14:paraId="60BA4C02" w14:textId="77777777" w:rsidR="00060DF9" w:rsidRPr="005C6E67" w:rsidRDefault="00C665ED" w:rsidP="005C6E67">
      <w:pPr>
        <w:pStyle w:val="FirstParagraph"/>
      </w:pPr>
      <w:r w:rsidRPr="005C6E67">
        <w:t>ER_Visits 3.32 1.82 0.30 Very</w:t>
      </w:r>
      <w:r w:rsidRPr="005C6E67">
        <w:t>_High 4.62 2.15 0.22 High 3.21 1.79 0.31 Moderate 2.39 1.55 0.42 Low 1.79 1.34 0.56</w:t>
      </w:r>
    </w:p>
    <w:p w14:paraId="6602C184" w14:textId="77777777" w:rsidR="00060DF9" w:rsidRPr="005C6E67" w:rsidRDefault="00C665ED" w:rsidP="005C6E67">
      <w:pPr>
        <w:pStyle w:val="BodyText"/>
      </w:pPr>
      <w:r w:rsidRPr="005C6E67">
        <w:t>###Generalized Linear Models</w:t>
      </w:r>
    </w:p>
    <w:p w14:paraId="12C6C829" w14:textId="77777777" w:rsidR="00060DF9" w:rsidRPr="005C6E67" w:rsidRDefault="00C665ED" w:rsidP="005C6E67">
      <w:pPr>
        <w:pStyle w:val="BodyText"/>
      </w:pPr>
      <w:r w:rsidRPr="005C6E67">
        <w:t>Log link [Y = ln(DV)] (aka: Log-Linear) with poisson error (aka: Poisson regression)</w:t>
      </w:r>
    </w:p>
    <w:p w14:paraId="6EF99340" w14:textId="77777777" w:rsidR="00060DF9" w:rsidRPr="005C6E67" w:rsidRDefault="00C665ED" w:rsidP="005C6E67">
      <w:pPr>
        <w:pStyle w:val="BodyText"/>
      </w:pPr>
      <w:r w:rsidRPr="005C6E67">
        <w:t>Call: glm(formula = F, family = G, data = D)</w:t>
      </w:r>
    </w:p>
    <w:p w14:paraId="7792ED97" w14:textId="77777777" w:rsidR="00060DF9" w:rsidRPr="005C6E67" w:rsidRDefault="00C665ED" w:rsidP="005C6E67">
      <w:pPr>
        <w:pStyle w:val="BodyText"/>
      </w:pPr>
      <w:r w:rsidRPr="005C6E67">
        <w:lastRenderedPageBreak/>
        <w:t>Deviance Resi</w:t>
      </w:r>
      <w:r w:rsidRPr="005C6E67">
        <w:t>duals: Min 1Q Median 3Q Max</w:t>
      </w:r>
      <w:r w:rsidRPr="005C6E67">
        <w:br/>
        <w:t>-36.022 -7.963 -0.587 8.373 42.943</w:t>
      </w:r>
    </w:p>
    <w:p w14:paraId="5AB1B70F" w14:textId="77777777" w:rsidR="00060DF9" w:rsidRPr="005C6E67" w:rsidRDefault="00C665ED" w:rsidP="005C6E67">
      <w:pPr>
        <w:pStyle w:val="BodyText"/>
      </w:pPr>
      <w:r w:rsidRPr="005C6E67">
        <w:t>Coefficients: (1 not defined because of singularities) Estimate Std. Error z value Pr(&gt;|z|)</w:t>
      </w:r>
      <w:r w:rsidRPr="005C6E67">
        <w:br/>
        <w:t xml:space="preserve">(Intercept) 9.5479001 0.0021959 4348.0 &lt;2e-16 </w:t>
      </w:r>
      <w:r w:rsidRPr="005C6E67">
        <w:rPr>
          <w:i/>
          <w:iCs/>
        </w:rPr>
        <w:t xml:space="preserve"> </w:t>
      </w:r>
      <w:r w:rsidRPr="005C6E67">
        <w:rPr>
          <w:i/>
          <w:iCs/>
        </w:rPr>
        <w:t xml:space="preserve">ER_Visits 0.0570751 0.0002537 225.0 &lt;2e-16 </w:t>
      </w:r>
      <w:r w:rsidRPr="005C6E67">
        <w:t xml:space="preserve"> Very_High 0.8875676 0.0013684 648.6 &lt;2e-16 </w:t>
      </w:r>
      <w:r w:rsidRPr="005C6E67">
        <w:rPr>
          <w:i/>
          <w:iCs/>
        </w:rPr>
        <w:t xml:space="preserve"> High 0.6537686 0.0011673 560.1 &lt;2e-16 </w:t>
      </w:r>
      <w:r w:rsidRPr="005C6E67">
        <w:t xml:space="preserve"> Moderate 0.5055522 0.0010320 489.9 &lt;2e-16 </w:t>
      </w:r>
      <w:r w:rsidRPr="005C6E67">
        <w:rPr>
          <w:i/>
          <w:iCs/>
        </w:rPr>
        <w:t xml:space="preserve"> Low 0.2648308 0.0009431 280.8 &lt;2e-16 </w:t>
      </w:r>
      <w:r w:rsidRPr="005C6E67">
        <w:t xml:space="preserve"> Very_Low NA NA NA NA</w:t>
      </w:r>
      <w:r w:rsidRPr="005C6E67">
        <w:br/>
        <w:t>— Signif. codes: 0 ‘</w:t>
      </w:r>
      <w:r w:rsidRPr="005C6E67">
        <w:rPr>
          <w:i/>
          <w:iCs/>
        </w:rPr>
        <w:t>’ 0.001</w:t>
      </w:r>
      <w:r w:rsidRPr="005C6E67">
        <w:rPr>
          <w:i/>
          <w:iCs/>
        </w:rPr>
        <w:t xml:space="preserve"> ‘</w:t>
      </w:r>
      <w:r w:rsidRPr="005C6E67">
        <w:rPr>
          <w:i/>
          <w:iCs/>
        </w:rPr>
        <w:t>’ 0.01 ‘</w:t>
      </w:r>
      <w:r w:rsidRPr="005C6E67">
        <w:t>’ 0.05 ‘.’ 0.1 ‘ ’ 1</w:t>
      </w:r>
    </w:p>
    <w:p w14:paraId="6EC8A85E" w14:textId="77777777" w:rsidR="00060DF9" w:rsidRPr="005C6E67" w:rsidRDefault="00C665ED" w:rsidP="005C6E67">
      <w:pPr>
        <w:pStyle w:val="BodyText"/>
      </w:pPr>
      <w:r w:rsidRPr="005C6E67">
        <w:t>(Dispersion parameter for poisson family taken to be 1)</w:t>
      </w:r>
    </w:p>
    <w:p w14:paraId="22F009E6"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Null deviance: 885568  on 499  degrees of freedom</w:t>
      </w:r>
    </w:p>
    <w:p w14:paraId="6DB877D2" w14:textId="77777777" w:rsidR="00060DF9" w:rsidRPr="005C6E67" w:rsidRDefault="00C665ED" w:rsidP="005C6E67">
      <w:pPr>
        <w:pStyle w:val="FirstParagraph"/>
      </w:pPr>
      <w:r w:rsidRPr="005C6E67">
        <w:t>Residual deviance: 78440 on 494 degrees of freedom AIC: Inf</w:t>
      </w:r>
    </w:p>
    <w:p w14:paraId="58D9A721" w14:textId="77777777" w:rsidR="00060DF9" w:rsidRPr="005C6E67" w:rsidRDefault="00C665ED" w:rsidP="005C6E67">
      <w:pPr>
        <w:pStyle w:val="BodyText"/>
      </w:pPr>
      <w:r w:rsidRPr="005C6E67">
        <w:t>Number of Fisher Scoring iterations: 3</w:t>
      </w:r>
    </w:p>
    <w:p w14:paraId="30ED6FEF" w14:textId="77777777" w:rsidR="00060DF9" w:rsidRPr="005C6E67" w:rsidRDefault="00C665ED" w:rsidP="005C6E67">
      <w:pPr>
        <w:pStyle w:val="BodyText"/>
      </w:pPr>
      <w:r w:rsidRPr="005C6E67">
        <w:t>Log link [Y = ln(DV)</w:t>
      </w:r>
      <w:r w:rsidRPr="005C6E67">
        <w:t>] (aka: Log-Linear) with gamma error (aka: Negative binomial regression)</w:t>
      </w:r>
    </w:p>
    <w:p w14:paraId="1FEC0096" w14:textId="77777777" w:rsidR="00060DF9" w:rsidRPr="005C6E67" w:rsidRDefault="00C665ED" w:rsidP="005C6E67">
      <w:pPr>
        <w:pStyle w:val="BodyText"/>
      </w:pPr>
      <w:r w:rsidRPr="005C6E67">
        <w:t>Call: glm.nb(formula = F, data = D, init.theta = 194.59593, link = log)</w:t>
      </w:r>
    </w:p>
    <w:p w14:paraId="3BDF4F63" w14:textId="77777777" w:rsidR="00060DF9" w:rsidRPr="005C6E67" w:rsidRDefault="00C665ED" w:rsidP="005C6E67">
      <w:pPr>
        <w:pStyle w:val="BodyText"/>
      </w:pPr>
      <w:r w:rsidRPr="005C6E67">
        <w:t>Deviance Residuals: Min 1Q Median 3Q Max</w:t>
      </w:r>
      <w:r w:rsidRPr="005C6E67">
        <w:br/>
        <w:t>-3.1634 -0.6554 -0.0460 0.6374 3.6692</w:t>
      </w:r>
    </w:p>
    <w:p w14:paraId="00F55B17" w14:textId="77777777" w:rsidR="00060DF9" w:rsidRPr="005C6E67" w:rsidRDefault="00C665ED" w:rsidP="005C6E67">
      <w:pPr>
        <w:pStyle w:val="BodyText"/>
      </w:pPr>
      <w:r w:rsidRPr="005C6E67">
        <w:t>Coefficients: (1 not defined bec</w:t>
      </w:r>
      <w:r w:rsidRPr="005C6E67">
        <w:t>ause of singularities) Estimate Std. Error z value Pr(&gt;|z|)</w:t>
      </w:r>
      <w:r w:rsidRPr="005C6E67">
        <w:br/>
        <w:t xml:space="preserve">(Intercept) 9.545116 0.027603 345.81 &lt;2e-16 </w:t>
      </w:r>
      <w:r w:rsidRPr="005C6E67">
        <w:rPr>
          <w:i/>
          <w:iCs/>
        </w:rPr>
        <w:t xml:space="preserve"> ER_Visits 0.057416 0.003257 17.63 &lt;2e-16 </w:t>
      </w:r>
      <w:r w:rsidRPr="005C6E67">
        <w:t xml:space="preserve"> Very_High 0.889583 0.017285 51.47 &lt;2e-16 </w:t>
      </w:r>
      <w:r w:rsidRPr="005C6E67">
        <w:rPr>
          <w:i/>
          <w:iCs/>
        </w:rPr>
        <w:t xml:space="preserve"> High 0.654558 0.014404 45.44 &lt;2e-16 </w:t>
      </w:r>
      <w:r w:rsidRPr="005C6E67">
        <w:t xml:space="preserve"> Moderate 0.505880 0.012446 40.</w:t>
      </w:r>
      <w:r w:rsidRPr="005C6E67">
        <w:t xml:space="preserve">65 &lt;2e-16 </w:t>
      </w:r>
      <w:r w:rsidRPr="005C6E67">
        <w:rPr>
          <w:i/>
          <w:iCs/>
        </w:rPr>
        <w:t xml:space="preserve"> Low 0.265213 0.010780 24.60 &lt;2e-16 </w:t>
      </w:r>
      <w:r w:rsidRPr="005C6E67">
        <w:t xml:space="preserve"> Very_Low NA NA NA NA</w:t>
      </w:r>
      <w:r w:rsidRPr="005C6E67">
        <w:br/>
        <w:t>— Signif. codes: 0 ‘</w:t>
      </w:r>
      <w:r w:rsidRPr="005C6E67">
        <w:rPr>
          <w:i/>
          <w:iCs/>
        </w:rPr>
        <w:t>’ 0.001 ‘</w:t>
      </w:r>
      <w:r w:rsidRPr="005C6E67">
        <w:rPr>
          <w:i/>
          <w:iCs/>
        </w:rPr>
        <w:t>’ 0.01 ‘</w:t>
      </w:r>
      <w:r w:rsidRPr="005C6E67">
        <w:t>’ 0.05 ‘.’ 0.1 ‘ ’ 1</w:t>
      </w:r>
    </w:p>
    <w:p w14:paraId="5FB437D4" w14:textId="77777777" w:rsidR="00060DF9" w:rsidRPr="005C6E67" w:rsidRDefault="00C665ED" w:rsidP="005C6E67">
      <w:pPr>
        <w:pStyle w:val="BodyText"/>
      </w:pPr>
      <w:r w:rsidRPr="005C6E67">
        <w:t>(Dispersion parameter for Negative Binomial(194.5959) family taken to be 1)</w:t>
      </w:r>
    </w:p>
    <w:p w14:paraId="1FCE9BE2"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Null deviance: 5468.27  on 499  degrees of freedom</w:t>
      </w:r>
    </w:p>
    <w:p w14:paraId="543EE034" w14:textId="77777777" w:rsidR="00060DF9" w:rsidRPr="005C6E67" w:rsidRDefault="00C665ED" w:rsidP="005C6E67">
      <w:pPr>
        <w:pStyle w:val="FirstParagraph"/>
      </w:pPr>
      <w:r w:rsidRPr="005C6E67">
        <w:t>Res</w:t>
      </w:r>
      <w:r w:rsidRPr="005C6E67">
        <w:t>idual deviance: 500.62 on 494 degrees of freedom AIC: 9154</w:t>
      </w:r>
    </w:p>
    <w:p w14:paraId="0B2C0016" w14:textId="77777777" w:rsidR="00060DF9" w:rsidRPr="005C6E67" w:rsidRDefault="00C665ED" w:rsidP="005C6E67">
      <w:pPr>
        <w:pStyle w:val="BodyText"/>
      </w:pPr>
      <w:r w:rsidRPr="005C6E67">
        <w:t>Number of Fisher Scoring iterations: 1</w:t>
      </w:r>
    </w:p>
    <w:p w14:paraId="320C13A0"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 xml:space="preserve">          Theta:  194.6 </w:t>
      </w:r>
      <w:r w:rsidRPr="005C6E67">
        <w:rPr>
          <w:rFonts w:cstheme="majorHAnsi"/>
          <w:color w:val="000000" w:themeColor="text1"/>
        </w:rPr>
        <w:br/>
      </w:r>
      <w:r w:rsidRPr="005C6E67">
        <w:rPr>
          <w:rStyle w:val="VerbatimChar"/>
          <w:rFonts w:asciiTheme="minorHAnsi" w:hAnsiTheme="minorHAnsi" w:cstheme="majorHAnsi"/>
          <w:color w:val="000000" w:themeColor="text1"/>
        </w:rPr>
        <w:t xml:space="preserve">      Std. Err.:  12.4 </w:t>
      </w:r>
    </w:p>
    <w:p w14:paraId="1459AD7B" w14:textId="77777777" w:rsidR="00060DF9" w:rsidRPr="005C6E67" w:rsidRDefault="00C665ED" w:rsidP="005C6E67">
      <w:pPr>
        <w:pStyle w:val="FirstParagraph"/>
      </w:pPr>
      <w:r w:rsidRPr="005C6E67">
        <w:t>2 x log-likelihood: -9139.965</w:t>
      </w:r>
    </w:p>
    <w:p w14:paraId="4F60FEAE" w14:textId="77777777" w:rsidR="00060DF9" w:rsidRPr="005C6E67" w:rsidRDefault="00C665ED" w:rsidP="005C6E67">
      <w:pPr>
        <w:pStyle w:val="BodyText"/>
      </w:pPr>
      <w:r w:rsidRPr="005C6E67">
        <w:t>###Hierarchical Linear Models</w:t>
      </w:r>
    </w:p>
    <w:p w14:paraId="57173F7D" w14:textId="77777777" w:rsidR="00060DF9" w:rsidRPr="005C6E67" w:rsidRDefault="00C665ED" w:rsidP="005C6E67">
      <w:pPr>
        <w:pStyle w:val="BodyText"/>
      </w:pPr>
      <w:r w:rsidRPr="005C6E67">
        <w:t>Hierarchical Linear Model with Random Intercepts</w:t>
      </w:r>
    </w:p>
    <w:p w14:paraId="31EB75ED" w14:textId="77777777" w:rsidR="00060DF9" w:rsidRPr="005C6E67" w:rsidRDefault="00C665ED" w:rsidP="005C6E67">
      <w:pPr>
        <w:pStyle w:val="BodyText"/>
      </w:pPr>
      <w:r w:rsidRPr="005C6E67">
        <w:t>Linear mixed model fit by REML. t-tests use Satterthwaite’s method [ lmerModLmerTest] Formula: F Data: D</w:t>
      </w:r>
    </w:p>
    <w:p w14:paraId="3117E4EF" w14:textId="77777777" w:rsidR="00060DF9" w:rsidRPr="005C6E67" w:rsidRDefault="00C665ED" w:rsidP="005C6E67">
      <w:pPr>
        <w:pStyle w:val="BodyText"/>
      </w:pPr>
      <w:r w:rsidRPr="005C6E67">
        <w:lastRenderedPageBreak/>
        <w:t>REML criterion at convergence: 9153.2</w:t>
      </w:r>
    </w:p>
    <w:p w14:paraId="7CB66483" w14:textId="77777777" w:rsidR="00060DF9" w:rsidRPr="005C6E67" w:rsidRDefault="00C665ED" w:rsidP="005C6E67">
      <w:pPr>
        <w:pStyle w:val="BodyText"/>
      </w:pPr>
      <w:r w:rsidRPr="005C6E67">
        <w:t>Scaled residuals: Min 1Q Median 3Q Max -3.1809 -0.6733 0.0126 0.</w:t>
      </w:r>
      <w:r w:rsidRPr="005C6E67">
        <w:t>6507 3.2434</w:t>
      </w:r>
    </w:p>
    <w:p w14:paraId="7C3ADE90" w14:textId="77777777" w:rsidR="00060DF9" w:rsidRPr="005C6E67" w:rsidRDefault="00C665ED" w:rsidP="005C6E67">
      <w:pPr>
        <w:pStyle w:val="BodyText"/>
      </w:pPr>
      <w:r w:rsidRPr="005C6E67">
        <w:t>Random effects: Groups Name Variance Std.Dev. Severity_Level (Intercept) 116661601 10801</w:t>
      </w:r>
      <w:r w:rsidRPr="005C6E67">
        <w:br/>
        <w:t>Residual 5152978 2270</w:t>
      </w:r>
      <w:r w:rsidRPr="005C6E67">
        <w:br/>
        <w:t>Number of obs: 500, groups: Severity_Level, 5</w:t>
      </w:r>
    </w:p>
    <w:p w14:paraId="79792695" w14:textId="77777777" w:rsidR="00060DF9" w:rsidRPr="005C6E67" w:rsidRDefault="00C665ED" w:rsidP="005C6E67">
      <w:pPr>
        <w:pStyle w:val="BodyText"/>
      </w:pPr>
      <w:r w:rsidRPr="005C6E67">
        <w:t>Fixed effects: Estimate Std. Error df t value Pr(&gt;|t|)</w:t>
      </w:r>
      <w:r w:rsidRPr="005C6E67">
        <w:br/>
        <w:t>(Intercept) 21305.505 4871.102 4</w:t>
      </w:r>
      <w:r w:rsidRPr="005C6E67">
        <w:t>.124 4.374 0.0111 *</w:t>
      </w:r>
      <w:r w:rsidRPr="005C6E67">
        <w:br/>
        <w:t>ER_Visits 1808.623 102.764 494.942 17.600 &lt;2e-16 *** — Signif. codes: 0 ‘</w:t>
      </w:r>
      <w:r w:rsidRPr="005C6E67">
        <w:rPr>
          <w:i/>
          <w:iCs/>
        </w:rPr>
        <w:t>’ 0.001 ‘</w:t>
      </w:r>
      <w:r w:rsidRPr="005C6E67">
        <w:rPr>
          <w:i/>
          <w:iCs/>
        </w:rPr>
        <w:t>’ 0.01 ‘</w:t>
      </w:r>
      <w:r w:rsidRPr="005C6E67">
        <w:t>’ 0.05 ‘.’ 0.1 ‘ ’ 1</w:t>
      </w:r>
    </w:p>
    <w:p w14:paraId="37CA0E1A" w14:textId="77777777" w:rsidR="00060DF9" w:rsidRPr="005C6E67" w:rsidRDefault="00C665ED" w:rsidP="005C6E67">
      <w:pPr>
        <w:pStyle w:val="BodyText"/>
      </w:pPr>
      <w:r w:rsidRPr="005C6E67">
        <w:t xml:space="preserve">Correlation of Fixed Effects: (Intr) ER_Visits -0.127 One Way ANOVA for MLE ANOVA-like table for random-effects: Single term </w:t>
      </w:r>
      <w:r w:rsidRPr="005C6E67">
        <w:t>deletions</w:t>
      </w:r>
    </w:p>
    <w:p w14:paraId="5D8BCB8B" w14:textId="77777777" w:rsidR="00060DF9" w:rsidRPr="005C6E67" w:rsidRDefault="00C665ED" w:rsidP="005C6E67">
      <w:pPr>
        <w:pStyle w:val="BodyText"/>
      </w:pPr>
      <w:r w:rsidRPr="005C6E67">
        <w:t>Model: Cost ~ ER_Visits + (1 | Severity_Level) npar logLik AIC LRT Df Pr(&gt;Chisq)</w:t>
      </w:r>
      <w:r w:rsidRPr="005C6E67">
        <w:br/>
        <w:t xml:space="preserve"> 4 -4576.6 9161.2</w:t>
      </w:r>
      <w:r w:rsidRPr="005C6E67">
        <w:br/>
        <w:t>(1 | Severity_Level) 3 -5028.3 10062.6 903.39 1 &lt; 2.2e-16 *** — Signif. codes: 0 ‘</w:t>
      </w:r>
      <w:r w:rsidRPr="005C6E67">
        <w:rPr>
          <w:i/>
          <w:iCs/>
        </w:rPr>
        <w:t>’ 0.001 ‘</w:t>
      </w:r>
      <w:r w:rsidRPr="005C6E67">
        <w:rPr>
          <w:i/>
          <w:iCs/>
        </w:rPr>
        <w:t>’ 0.01 ‘</w:t>
      </w:r>
      <w:r w:rsidRPr="005C6E67">
        <w:t>’ 0.05 ‘.’ 0.1 ‘ ’ 1</w:t>
      </w:r>
    </w:p>
    <w:p w14:paraId="570C7401" w14:textId="77777777" w:rsidR="00060DF9" w:rsidRPr="005C6E67" w:rsidRDefault="00C665ED" w:rsidP="001B2E69">
      <w:pPr>
        <w:pStyle w:val="Heading1"/>
        <w:rPr>
          <w:rFonts w:asciiTheme="minorHAnsi" w:hAnsiTheme="minorHAnsi"/>
        </w:rPr>
      </w:pPr>
      <w:bookmarkStart w:id="2" w:name="intraclass-correlation-coefficient"/>
      <w:bookmarkEnd w:id="0"/>
      <w:bookmarkEnd w:id="1"/>
      <w:r w:rsidRPr="005C6E67">
        <w:rPr>
          <w:rFonts w:asciiTheme="minorHAnsi" w:hAnsiTheme="minorHAnsi"/>
        </w:rPr>
        <w:t>Intraclass Correlation Coef</w:t>
      </w:r>
      <w:r w:rsidRPr="005C6E67">
        <w:rPr>
          <w:rFonts w:asciiTheme="minorHAnsi" w:hAnsiTheme="minorHAnsi"/>
        </w:rPr>
        <w:t>ficient</w:t>
      </w:r>
    </w:p>
    <w:p w14:paraId="13CB2268" w14:textId="77777777" w:rsidR="00060DF9" w:rsidRPr="005C6E67" w:rsidRDefault="00C665ED">
      <w:pPr>
        <w:pStyle w:val="SourceCode"/>
        <w:rPr>
          <w:rFonts w:cstheme="majorHAnsi"/>
          <w:color w:val="000000" w:themeColor="text1"/>
        </w:rPr>
      </w:pPr>
      <w:r w:rsidRPr="005C6E67">
        <w:rPr>
          <w:rStyle w:val="VerbatimChar"/>
          <w:rFonts w:asciiTheme="minorHAnsi" w:hAnsiTheme="minorHAnsi" w:cstheme="majorHAnsi"/>
          <w:color w:val="000000" w:themeColor="text1"/>
        </w:rPr>
        <w:t xml:space="preserve"> Adjusted ICC: 0.958</w:t>
      </w:r>
    </w:p>
    <w:p w14:paraId="72F3B3AA" w14:textId="77777777" w:rsidR="00060DF9" w:rsidRPr="005C6E67" w:rsidRDefault="00C665ED" w:rsidP="005C6E67">
      <w:pPr>
        <w:pStyle w:val="FirstParagraph"/>
      </w:pPr>
      <w:r w:rsidRPr="005C6E67">
        <w:t>Conditional ICC: 0.881</w:t>
      </w:r>
    </w:p>
    <w:p w14:paraId="0A407054" w14:textId="77777777" w:rsidR="00060DF9" w:rsidRPr="005C6E67" w:rsidRDefault="00C665ED" w:rsidP="005C6E67">
      <w:pPr>
        <w:pStyle w:val="BodyText"/>
      </w:pPr>
      <w:r w:rsidRPr="005C6E67">
        <w:t>Is model singular? (overly-complex): FALSE</w:t>
      </w:r>
    </w:p>
    <w:p w14:paraId="65220BD3" w14:textId="77777777" w:rsidR="00060DF9" w:rsidRPr="005C6E67" w:rsidRDefault="00C665ED" w:rsidP="005C6E67">
      <w:pPr>
        <w:pStyle w:val="BodyText"/>
      </w:pPr>
      <w:r w:rsidRPr="005C6E67">
        <w:t>###Model Performance and Comparison</w:t>
      </w:r>
    </w:p>
    <w:p w14:paraId="662C782A" w14:textId="77777777" w:rsidR="00060DF9" w:rsidRPr="005C6E67" w:rsidRDefault="00C665ED" w:rsidP="005C6E67">
      <w:pPr>
        <w:pStyle w:val="BodyText"/>
      </w:pPr>
      <w:r w:rsidRPr="005C6E67">
        <w:t>[“_fig/ ER _performance_plot.png”] # Comparison of Model Performance Indices</w:t>
      </w:r>
    </w:p>
    <w:p w14:paraId="530ACD48" w14:textId="77777777" w:rsidR="00060DF9" w:rsidRPr="005C6E67" w:rsidRDefault="00C665ED" w:rsidP="005C6E67">
      <w:pPr>
        <w:pStyle w:val="Heading2"/>
      </w:pPr>
      <w:bookmarkStart w:id="3" w:name="X7e28d1bc697ff1a395d2d93802b712cf0e1917b"/>
      <w:r w:rsidRPr="005C6E67">
        <w:t>Name | Model | AIC | BIC | RMSE | Sigma | Nagelk</w:t>
      </w:r>
      <w:r w:rsidRPr="005C6E67">
        <w:t>erke’s R2 | Score_log | Score_spherical | R2 | R2 (adj.) | R2 (cond.) | R2 (marg.) | ICC</w:t>
      </w:r>
    </w:p>
    <w:p w14:paraId="60721DD1" w14:textId="1F158CC9" w:rsidR="00060DF9" w:rsidRPr="005C6E67" w:rsidRDefault="00C665ED" w:rsidP="005C6E67">
      <w:pPr>
        <w:pStyle w:val="FirstParagraph"/>
      </w:pPr>
      <w:r w:rsidRPr="005C6E67">
        <w:t>OLS | lm | 9154.442 | 9183.944 | 2256.349 | 2270.010 | | | | 0.910 | 0.909 | | |</w:t>
      </w:r>
      <w:r w:rsidRPr="005C6E67">
        <w:br/>
        <w:t>POI | glm | Inf | Inf | 2238.316 | 12.601 | 1.000 | -Inf | 0.002 | | | | |</w:t>
      </w:r>
      <w:r w:rsidRPr="005C6E67">
        <w:br/>
        <w:t>NB | negbin</w:t>
      </w:r>
      <w:r w:rsidRPr="005C6E67">
        <w:t xml:space="preserve"> | 9153.965 | 9183.467 | 2238.565 | 1.007 | 1.000 | -Inf | 0.003 | | | | |</w:t>
      </w:r>
      <w:r w:rsidRPr="005C6E67">
        <w:br/>
        <w:t>RAND | lmerModLmerTest | 9161.201 | 9178.060 | 2256.362 | 2270.017 | | | | | | 0.961 | 0.080 | 0.958</w:t>
      </w:r>
    </w:p>
    <w:p w14:paraId="18C6BED5" w14:textId="1B93B39E" w:rsidR="00952D4E" w:rsidRPr="005C6E67" w:rsidRDefault="00952D4E" w:rsidP="005C6E67">
      <w:pPr>
        <w:pStyle w:val="BodyText"/>
      </w:pPr>
    </w:p>
    <w:p w14:paraId="200B2849" w14:textId="77777777" w:rsidR="00952D4E" w:rsidRPr="005C6E67" w:rsidRDefault="00952D4E" w:rsidP="005C6E67">
      <w:pPr>
        <w:pStyle w:val="FirstParagraph"/>
      </w:pPr>
      <w:r w:rsidRPr="005C6E67">
        <w:t xml:space="preserve">Question 2: Using the healthDat.csv and fl_zips.csv files, please bring in the city and county that each patient lives in and show how you did it. Additionally, if you do not have access to a SQsupported tool, please write SQL pseudo-code that will accomplish this as well. </w:t>
      </w:r>
    </w:p>
    <w:p w14:paraId="671543D2" w14:textId="77777777" w:rsidR="00952D4E" w:rsidRPr="005C6E67" w:rsidRDefault="00952D4E" w:rsidP="005C6E67">
      <w:pPr>
        <w:pStyle w:val="FirstParagraph"/>
      </w:pPr>
      <w:r w:rsidRPr="005C6E67">
        <w:t xml:space="preserve">Question 3: Using the healthDat.csv and fl_zips.csv files, please provide 2-3 observations or recommendations as they relate to costs. Keep in mind that the goal is to reduce overall costs for this population. </w:t>
      </w:r>
    </w:p>
    <w:p w14:paraId="35D7BE2F" w14:textId="77777777" w:rsidR="00952D4E" w:rsidRPr="005C6E67" w:rsidRDefault="00952D4E" w:rsidP="005C6E67">
      <w:pPr>
        <w:pStyle w:val="FirstParagraph"/>
      </w:pPr>
      <w:r w:rsidRPr="005C6E67">
        <w:lastRenderedPageBreak/>
        <w:t xml:space="preserve">Question 4: Using the healthDat.csv file, please list the 3 most prevalent chronic conditions as well as describe any relationships between conditions that you may have found. </w:t>
      </w:r>
    </w:p>
    <w:p w14:paraId="30A7E452" w14:textId="77777777" w:rsidR="00952D4E" w:rsidRPr="005C6E67" w:rsidRDefault="00952D4E" w:rsidP="005C6E67">
      <w:pPr>
        <w:pStyle w:val="FirstParagraph"/>
      </w:pPr>
      <w:r w:rsidRPr="005C6E67">
        <w:t xml:space="preserve">Question 5: Please produce your best dashboard using the healthDat.csv and/or the fl_zips.csv files.Hint: cost is important! </w:t>
      </w:r>
    </w:p>
    <w:p w14:paraId="0C5E7DC2" w14:textId="77777777" w:rsidR="00952D4E" w:rsidRPr="005C6E67" w:rsidRDefault="00952D4E" w:rsidP="005C6E67">
      <w:pPr>
        <w:pStyle w:val="BodyText"/>
      </w:pPr>
    </w:p>
    <w:p w14:paraId="14EED2E4" w14:textId="77777777" w:rsidR="00060DF9" w:rsidRPr="005C6E67" w:rsidRDefault="00C665ED">
      <w:pPr>
        <w:rPr>
          <w:rFonts w:cstheme="majorHAnsi"/>
          <w:color w:val="000000" w:themeColor="text1"/>
        </w:rPr>
      </w:pPr>
      <w:r w:rsidRPr="005C6E67">
        <w:rPr>
          <w:rFonts w:cstheme="majorHAnsi"/>
          <w:color w:val="000000" w:themeColor="text1"/>
        </w:rPr>
        <w:pict w14:anchorId="0502F10E">
          <v:rect id="_x0000_i1042" style="width:0;height:1.5pt" o:hralign="center" o:hrstd="t" o:hr="t"/>
        </w:pict>
      </w:r>
    </w:p>
    <w:p w14:paraId="291D20E3" w14:textId="77777777" w:rsidR="00060DF9" w:rsidRPr="005C6E67" w:rsidRDefault="00C665ED" w:rsidP="005C6E67">
      <w:pPr>
        <w:pStyle w:val="FirstParagraph"/>
      </w:pPr>
      <w:r w:rsidRPr="005C6E67">
        <w:t xml:space="preserve">Updated : 1628985418.33307 by </w:t>
      </w:r>
      <w:hyperlink r:id="rId8">
        <w:r w:rsidRPr="005C6E67">
          <w:rPr>
            <w:rStyle w:val="Hyperlink"/>
            <w:color w:val="000000" w:themeColor="text1"/>
          </w:rPr>
          <w:t>andrewcistola@pm.me</w:t>
        </w:r>
      </w:hyperlink>
    </w:p>
    <w:p w14:paraId="5D8376CF" w14:textId="77777777" w:rsidR="00060DF9" w:rsidRPr="005C6E67" w:rsidRDefault="00C665ED" w:rsidP="005C6E67">
      <w:pPr>
        <w:pStyle w:val="BodyText"/>
      </w:pPr>
      <w:r w:rsidRPr="005C6E67">
        <w:t>Disclaimer: Please note that all the health data is entirely fictional and made up by the Analytics team.</w:t>
      </w:r>
    </w:p>
    <w:p w14:paraId="1771D4F1" w14:textId="77777777" w:rsidR="00060DF9" w:rsidRPr="005C6E67" w:rsidRDefault="00C665ED" w:rsidP="005C6E67">
      <w:pPr>
        <w:pStyle w:val="BodyText"/>
      </w:pPr>
      <w:r w:rsidRPr="005C6E67">
        <w:t>© Andrew S. Cistola, MPH</w:t>
      </w:r>
      <w:bookmarkEnd w:id="2"/>
      <w:bookmarkEnd w:id="3"/>
    </w:p>
    <w:sectPr w:rsidR="00060DF9" w:rsidRPr="005C6E67">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C021D" w14:textId="77777777" w:rsidR="00C665ED" w:rsidRDefault="00C665ED">
      <w:pPr>
        <w:spacing w:after="0"/>
      </w:pPr>
      <w:r>
        <w:separator/>
      </w:r>
    </w:p>
  </w:endnote>
  <w:endnote w:type="continuationSeparator" w:id="0">
    <w:p w14:paraId="23EA8E39" w14:textId="77777777" w:rsidR="00C665ED" w:rsidRDefault="00C665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258F" w14:textId="05D906F2" w:rsidR="005C6E67" w:rsidRPr="005C6E67" w:rsidRDefault="005C6E67" w:rsidP="005C6E67">
    <w:pPr>
      <w:pStyle w:val="FootnoteText"/>
    </w:pPr>
  </w:p>
  <w:p w14:paraId="4F1F6C0E" w14:textId="77777777" w:rsidR="005C6E67" w:rsidRDefault="005C6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BFD7" w14:textId="77777777" w:rsidR="00C665ED" w:rsidRDefault="00C665ED">
      <w:r>
        <w:separator/>
      </w:r>
    </w:p>
  </w:footnote>
  <w:footnote w:type="continuationSeparator" w:id="0">
    <w:p w14:paraId="2D744947" w14:textId="77777777" w:rsidR="00C665ED" w:rsidRDefault="00C665ED">
      <w:r>
        <w:continuationSeparator/>
      </w:r>
    </w:p>
  </w:footnote>
  <w:footnote w:id="1">
    <w:p w14:paraId="1E90929C" w14:textId="033E7B83" w:rsidR="005C6E67" w:rsidRDefault="005C6E67" w:rsidP="005C6E67">
      <w:pPr>
        <w:pStyle w:val="FootnoteText"/>
      </w:pPr>
      <w:r>
        <w:rPr>
          <w:rStyle w:val="FootnoteReference"/>
        </w:rPr>
        <w:footnoteRef/>
      </w:r>
      <w:r>
        <w:t xml:space="preserve"> </w:t>
      </w:r>
      <w:r w:rsidRPr="005C6E67">
        <w:t>These statements reflect in general assumptions for OLS regression in order to obtain the best linear unbiased estimators (BLUE) but are not directly quoting the origi</w:t>
      </w:r>
      <w:r w:rsidR="00021D91">
        <w:t>na</w:t>
      </w:r>
      <w:r w:rsidRPr="005C6E67">
        <w:t>l theorem or derivative quotations or explanations of OLS assumptions.</w:t>
      </w:r>
    </w:p>
  </w:footnote>
  <w:footnote w:id="2">
    <w:p w14:paraId="7ADE7656" w14:textId="0F15080A" w:rsidR="00021D91" w:rsidRDefault="00021D91">
      <w:pPr>
        <w:pStyle w:val="FootnoteText"/>
      </w:pPr>
      <w:r>
        <w:rPr>
          <w:rStyle w:val="FootnoteReference"/>
        </w:rPr>
        <w:footnoteRef/>
      </w:r>
      <w:r>
        <w:t xml:space="preserve"> Since this is an exercise, the sample is assumed to be random or reasonably reflective of the population. However, in a true scenario, the sampling strategy would need to be evaluated for systematic error.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DA43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3387358"/>
    <w:multiLevelType w:val="hybridMultilevel"/>
    <w:tmpl w:val="E0000462"/>
    <w:lvl w:ilvl="0" w:tplc="C8C00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43046E"/>
    <w:multiLevelType w:val="hybridMultilevel"/>
    <w:tmpl w:val="CF629220"/>
    <w:lvl w:ilvl="0" w:tplc="18CE016C">
      <w:start w:val="1"/>
      <w:numFmt w:val="decimal"/>
      <w:pStyle w:val="BlockText"/>
      <w:lvlText w:val="Asssumption %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0DF9"/>
    <w:rsid w:val="00021D91"/>
    <w:rsid w:val="00060DF9"/>
    <w:rsid w:val="00090B7E"/>
    <w:rsid w:val="001B2E69"/>
    <w:rsid w:val="003A0B68"/>
    <w:rsid w:val="005C6E67"/>
    <w:rsid w:val="00952D4E"/>
    <w:rsid w:val="00BC3C94"/>
    <w:rsid w:val="00C665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8A0B"/>
  <w15:docId w15:val="{E2A8CE6D-FC3D-49E2-8E4F-763C58E9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B2E69"/>
    <w:pPr>
      <w:keepNext/>
      <w:keepLines/>
      <w:spacing w:after="0"/>
      <w:outlineLvl w:val="0"/>
    </w:pPr>
    <w:rPr>
      <w:rFonts w:asciiTheme="majorHAnsi" w:eastAsiaTheme="majorEastAsia" w:hAnsiTheme="majorHAnsi" w:cstheme="majorHAnsi"/>
      <w:b/>
      <w:bCs/>
      <w:color w:val="000000" w:themeColor="text1"/>
    </w:rPr>
  </w:style>
  <w:style w:type="paragraph" w:styleId="Heading2">
    <w:name w:val="heading 2"/>
    <w:basedOn w:val="Author"/>
    <w:next w:val="BodyText"/>
    <w:uiPriority w:val="9"/>
    <w:unhideWhenUsed/>
    <w:qFormat/>
    <w:rsid w:val="001B2E69"/>
  </w:style>
  <w:style w:type="paragraph" w:styleId="Heading3">
    <w:name w:val="heading 3"/>
    <w:basedOn w:val="Heading1"/>
    <w:next w:val="BodyText"/>
    <w:uiPriority w:val="9"/>
    <w:unhideWhenUsed/>
    <w:qFormat/>
    <w:rsid w:val="005C6E67"/>
    <w:pPr>
      <w:outlineLvl w:val="2"/>
    </w:pPr>
    <w:rPr>
      <w:rFonts w:asciiTheme="minorHAnsi" w:hAnsiTheme="minorHAns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C6E67"/>
    <w:pPr>
      <w:spacing w:before="180" w:after="180"/>
    </w:pPr>
    <w:rPr>
      <w:rFonts w:cstheme="majorHAnsi"/>
      <w:color w:val="000000" w:themeColor="text1"/>
    </w:rPr>
  </w:style>
  <w:style w:type="paragraph" w:customStyle="1" w:styleId="FirstParagraph">
    <w:name w:val="First Paragraph"/>
    <w:basedOn w:val="BodyText"/>
    <w:next w:val="BodyText"/>
    <w:qFormat/>
  </w:style>
  <w:style w:type="paragraph" w:customStyle="1" w:styleId="Compact">
    <w:name w:val="Compact"/>
    <w:basedOn w:val="BlockText"/>
    <w:qFormat/>
    <w:rsid w:val="00021D91"/>
    <w:pPr>
      <w:numPr>
        <w:numId w:val="0"/>
      </w:numPr>
      <w:ind w:left="480"/>
    </w:pPr>
  </w:style>
  <w:style w:type="paragraph" w:styleId="Title">
    <w:name w:val="Title"/>
    <w:basedOn w:val="Heading1"/>
    <w:next w:val="BodyText"/>
    <w:qFormat/>
    <w:rsid w:val="005C6E67"/>
    <w:rPr>
      <w:rFonts w:asciiTheme="minorHAnsi" w:hAnsiTheme="minorHAnsi"/>
      <w:sz w:val="32"/>
      <w:szCs w:val="32"/>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basedOn w:val="Normal"/>
    <w:next w:val="BodyText"/>
    <w:qFormat/>
    <w:rsid w:val="005C6E67"/>
    <w:pPr>
      <w:keepNext/>
      <w:keepLines/>
      <w:spacing w:after="0"/>
      <w:outlineLvl w:val="1"/>
    </w:pPr>
    <w:rPr>
      <w:rFonts w:eastAsiaTheme="majorEastAsia" w:cstheme="majorHAnsi"/>
      <w:iCs/>
      <w:color w:val="000000" w:themeColor="text1"/>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6E67"/>
    <w:pPr>
      <w:numPr>
        <w:numId w:val="3"/>
      </w:numPr>
      <w:spacing w:before="0" w:after="0"/>
      <w:ind w:right="480"/>
    </w:pPr>
  </w:style>
  <w:style w:type="paragraph" w:styleId="FootnoteText">
    <w:name w:val="footnote text"/>
    <w:basedOn w:val="Footer"/>
    <w:uiPriority w:val="9"/>
    <w:unhideWhenUsed/>
    <w:qFormat/>
    <w:rsid w:val="005C6E67"/>
    <w:rPr>
      <w:sz w:val="16"/>
      <w:szCs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C6E67"/>
    <w:pPr>
      <w:tabs>
        <w:tab w:val="center" w:pos="4680"/>
        <w:tab w:val="right" w:pos="9360"/>
      </w:tabs>
      <w:spacing w:after="0"/>
    </w:pPr>
  </w:style>
  <w:style w:type="character" w:customStyle="1" w:styleId="HeaderChar">
    <w:name w:val="Header Char"/>
    <w:basedOn w:val="DefaultParagraphFont"/>
    <w:link w:val="Header"/>
    <w:rsid w:val="005C6E67"/>
  </w:style>
  <w:style w:type="paragraph" w:styleId="Footer">
    <w:name w:val="footer"/>
    <w:basedOn w:val="Normal"/>
    <w:link w:val="FooterChar"/>
    <w:uiPriority w:val="99"/>
    <w:unhideWhenUsed/>
    <w:rsid w:val="005C6E67"/>
    <w:pPr>
      <w:tabs>
        <w:tab w:val="center" w:pos="4680"/>
        <w:tab w:val="right" w:pos="9360"/>
      </w:tabs>
      <w:spacing w:after="0"/>
    </w:pPr>
  </w:style>
  <w:style w:type="character" w:customStyle="1" w:styleId="FooterChar">
    <w:name w:val="Footer Char"/>
    <w:basedOn w:val="DefaultParagraphFont"/>
    <w:link w:val="Footer"/>
    <w:uiPriority w:val="99"/>
    <w:rsid w:val="005C6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cistola@pm.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12122-3CB1-447A-BE1C-2519BF1C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Cistola,Andrew S</dc:creator>
  <cp:keywords/>
  <cp:lastModifiedBy>Cistola,Andrew S</cp:lastModifiedBy>
  <cp:revision>4</cp:revision>
  <dcterms:created xsi:type="dcterms:W3CDTF">2021-08-16T13:32:00Z</dcterms:created>
  <dcterms:modified xsi:type="dcterms:W3CDTF">2021-08-16T14:20:00Z</dcterms:modified>
</cp:coreProperties>
</file>