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487" w:rsidRPr="009E5487" w:rsidRDefault="009E5487" w:rsidP="009E5487">
      <w:pPr>
        <w:rPr>
          <w:b/>
          <w:bCs/>
        </w:rPr>
      </w:pPr>
      <w:r>
        <w:rPr>
          <w:b/>
          <w:bCs/>
        </w:rPr>
        <w:t>COST IMPLICATIONS OF UNDIAGNOSED AND UNTREATED DIABETES</w:t>
      </w:r>
      <w:bookmarkStart w:id="0" w:name="_GoBack"/>
      <w:bookmarkEnd w:id="0"/>
    </w:p>
    <w:p w:rsidR="009E5487" w:rsidRDefault="009E5487" w:rsidP="009E5487">
      <w:r>
        <w:t>1) Use the 2015-2016 NHANES and determine the proportion of individuals with undiagnosed prediabetes among individuals 40-70 who are overweight or obese (USPSTF guideline for screening). We will use HbA1c 5.7%-6.4% as the indicator of prediabetes.</w:t>
      </w:r>
    </w:p>
    <w:p w:rsidR="009E5487" w:rsidRDefault="009E5487" w:rsidP="009E5487">
      <w:r>
        <w:t>Eliminate anyone with diagnosed diabetes or diagnosed prediabetes.</w:t>
      </w:r>
    </w:p>
    <w:p w:rsidR="009E5487" w:rsidRDefault="009E5487" w:rsidP="009E5487"/>
    <w:p w:rsidR="001B6E1A" w:rsidRDefault="00B117C0" w:rsidP="009E5487">
      <w:pPr>
        <w:jc w:val="center"/>
      </w:pPr>
      <w:r w:rsidRPr="00B117C0">
        <w:drawing>
          <wp:inline distT="0" distB="0" distL="0" distR="0">
            <wp:extent cx="4486275" cy="115848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90" cy="11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1A" w:rsidRDefault="001B6E1A"/>
    <w:p w:rsidR="009E5487" w:rsidRDefault="001B6E1A" w:rsidP="009E5487">
      <w:pPr>
        <w:jc w:val="center"/>
      </w:pPr>
      <w:r w:rsidRPr="001B6E1A">
        <w:rPr>
          <w:noProof/>
        </w:rPr>
        <w:drawing>
          <wp:inline distT="0" distB="0" distL="0" distR="0">
            <wp:extent cx="5057761" cy="4848225"/>
            <wp:effectExtent l="0" t="0" r="0" b="0"/>
            <wp:docPr id="2" name="Picture 2" descr="C:\Users\andrewcistola\GitHub\PreDM\_fig\predm_nhanes_undiagnos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cistola\GitHub\PreDM\_fig\predm_nhanes_undiagnose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93" cy="48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487" w:rsidRPr="009E5487" w:rsidRDefault="00B117C0" w:rsidP="009E5487">
      <w:r w:rsidRPr="009E5487">
        <w:rPr>
          <w:sz w:val="20"/>
        </w:rPr>
        <w:t>Data Log</w:t>
      </w:r>
    </w:p>
    <w:p w:rsidR="009E5487" w:rsidRDefault="009E5487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lastRenderedPageBreak/>
        <w:t xml:space="preserve">All files are located in a private </w:t>
      </w:r>
      <w:r>
        <w:rPr>
          <w:sz w:val="20"/>
        </w:rPr>
        <w:t xml:space="preserve">repository located at </w:t>
      </w:r>
    </w:p>
    <w:p w:rsidR="00B117C0" w:rsidRDefault="009E5487" w:rsidP="009E5487">
      <w:pPr>
        <w:spacing w:after="0" w:line="240" w:lineRule="auto"/>
        <w:rPr>
          <w:sz w:val="20"/>
        </w:rPr>
      </w:pPr>
      <w:hyperlink r:id="rId6" w:history="1">
        <w:r w:rsidRPr="00C67A90">
          <w:rPr>
            <w:rStyle w:val="Hyperlink"/>
            <w:sz w:val="20"/>
          </w:rPr>
          <w:t>https://github.com/andrewcistola/PreDM.git</w:t>
        </w:r>
      </w:hyperlink>
    </w:p>
    <w:p w:rsidR="009E5487" w:rsidRPr="009E5487" w:rsidRDefault="009E5487" w:rsidP="009E5487">
      <w:pPr>
        <w:spacing w:after="0" w:line="240" w:lineRule="auto"/>
        <w:rPr>
          <w:sz w:val="20"/>
        </w:rPr>
      </w:pPr>
    </w:p>
    <w:p w:rsidR="001B6E1A" w:rsidRPr="009E5487" w:rsidRDefault="009E5487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 xml:space="preserve">8/20 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Using SAS: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Followed directions on NHANES Data tutorial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ab/>
        <w:t>(https://www.cdc.gov/nchs/tutorials/NHANES/preparing/download/intro.htm)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ab/>
        <w:t>Downloaded 2015-2016 data in SAS format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ab/>
        <w:t>Collected DEMO, DIQ, GHB, GLU, HIQ, HUQ, INS, OGTT variables</w:t>
      </w:r>
    </w:p>
    <w:p w:rsidR="001B6E1A" w:rsidRPr="009E5487" w:rsidRDefault="009E5487" w:rsidP="009E5487">
      <w:pPr>
        <w:spacing w:after="0" w:line="240" w:lineRule="auto"/>
        <w:rPr>
          <w:sz w:val="20"/>
        </w:rPr>
      </w:pPr>
      <w:r>
        <w:rPr>
          <w:sz w:val="20"/>
        </w:rPr>
        <w:tab/>
        <w:t>Followed directions to conver</w:t>
      </w:r>
      <w:r w:rsidR="001B6E1A" w:rsidRPr="009E5487">
        <w:rPr>
          <w:sz w:val="20"/>
        </w:rPr>
        <w:t>t to SAS files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 xml:space="preserve">Merged into single SAS dataset, 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saved code as NHANES_DOWNLOAD in NHANES/CODE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saved data as MERGE in NHANES/DATA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 xml:space="preserve">exported csv file to </w:t>
      </w:r>
      <w:proofErr w:type="spellStart"/>
      <w:r w:rsidRPr="009E5487">
        <w:rPr>
          <w:sz w:val="20"/>
        </w:rPr>
        <w:t>PreDM</w:t>
      </w:r>
      <w:proofErr w:type="spellEnd"/>
      <w:r w:rsidRPr="009E5487">
        <w:rPr>
          <w:sz w:val="20"/>
        </w:rPr>
        <w:t>/_data for staging in python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8/21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Using Excel: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nhanes_merged_raw.xlsx file staged in excel for analysis in python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ab/>
        <w:t>All columns converted to number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ab/>
        <w:t>File converted to csv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file saved as nhanes_merged_staged.csv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Using Python: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</w:p>
    <w:p w:rsidR="00B117C0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Nhanes_merged</w:t>
      </w:r>
      <w:r w:rsidR="00B117C0" w:rsidRPr="009E5487">
        <w:rPr>
          <w:sz w:val="20"/>
        </w:rPr>
        <w:t>_raw.xlsx file read into Python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 xml:space="preserve">Created new column </w:t>
      </w:r>
      <w:proofErr w:type="spellStart"/>
      <w:r w:rsidRPr="009E5487">
        <w:rPr>
          <w:sz w:val="20"/>
        </w:rPr>
        <w:t>UndgDM</w:t>
      </w:r>
      <w:proofErr w:type="spellEnd"/>
      <w:r w:rsidRPr="009E5487">
        <w:rPr>
          <w:sz w:val="20"/>
        </w:rPr>
        <w:t xml:space="preserve"> based on </w:t>
      </w:r>
    </w:p>
    <w:p w:rsidR="001B6E1A" w:rsidRPr="009E5487" w:rsidRDefault="001B6E1A" w:rsidP="009E5487">
      <w:pPr>
        <w:spacing w:after="0" w:line="240" w:lineRule="auto"/>
        <w:ind w:firstLine="720"/>
        <w:rPr>
          <w:sz w:val="20"/>
        </w:rPr>
      </w:pPr>
      <w:r w:rsidRPr="009E5487">
        <w:rPr>
          <w:sz w:val="20"/>
        </w:rPr>
        <w:t>DIQ10 not being 1 (no diabetes diagnosis)</w:t>
      </w:r>
    </w:p>
    <w:p w:rsidR="001B6E1A" w:rsidRPr="009E5487" w:rsidRDefault="001B6E1A" w:rsidP="009E5487">
      <w:pPr>
        <w:spacing w:after="0" w:line="240" w:lineRule="auto"/>
        <w:ind w:firstLine="720"/>
        <w:rPr>
          <w:sz w:val="20"/>
        </w:rPr>
      </w:pPr>
      <w:r w:rsidRPr="009E5487">
        <w:rPr>
          <w:sz w:val="20"/>
        </w:rPr>
        <w:t>DIQ010 not being 1 (no prediabetes diagnosis)</w:t>
      </w:r>
    </w:p>
    <w:p w:rsidR="001B6E1A" w:rsidRPr="009E5487" w:rsidRDefault="001B6E1A" w:rsidP="009E5487">
      <w:pPr>
        <w:spacing w:after="0" w:line="240" w:lineRule="auto"/>
        <w:ind w:firstLine="720"/>
        <w:rPr>
          <w:sz w:val="20"/>
        </w:rPr>
      </w:pPr>
      <w:r w:rsidRPr="009E5487">
        <w:rPr>
          <w:sz w:val="20"/>
        </w:rPr>
        <w:t>LBGXGH over 6.4</w:t>
      </w:r>
    </w:p>
    <w:p w:rsidR="001B6E1A" w:rsidRPr="009E5487" w:rsidRDefault="001B6E1A" w:rsidP="009E5487">
      <w:pPr>
        <w:spacing w:after="0" w:line="240" w:lineRule="auto"/>
        <w:ind w:firstLine="720"/>
        <w:rPr>
          <w:sz w:val="20"/>
        </w:rPr>
      </w:pPr>
      <w:r w:rsidRPr="009E5487">
        <w:rPr>
          <w:sz w:val="20"/>
        </w:rPr>
        <w:t xml:space="preserve">1 = undiagnosed </w:t>
      </w:r>
      <w:proofErr w:type="spellStart"/>
      <w:r w:rsidRPr="009E5487">
        <w:rPr>
          <w:sz w:val="20"/>
        </w:rPr>
        <w:t>dm</w:t>
      </w:r>
      <w:proofErr w:type="spellEnd"/>
      <w:r w:rsidRPr="009E5487">
        <w:rPr>
          <w:sz w:val="20"/>
        </w:rPr>
        <w:t>, 2 = no</w:t>
      </w:r>
    </w:p>
    <w:p w:rsidR="001B6E1A" w:rsidRPr="009E5487" w:rsidRDefault="001B6E1A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 xml:space="preserve">Created new column based on </w:t>
      </w:r>
    </w:p>
    <w:p w:rsidR="001B6E1A" w:rsidRPr="009E5487" w:rsidRDefault="001B6E1A" w:rsidP="009E5487">
      <w:pPr>
        <w:spacing w:after="0" w:line="240" w:lineRule="auto"/>
        <w:ind w:firstLine="720"/>
        <w:rPr>
          <w:sz w:val="20"/>
        </w:rPr>
      </w:pPr>
      <w:r w:rsidRPr="009E5487">
        <w:rPr>
          <w:sz w:val="20"/>
        </w:rPr>
        <w:t>DIQ10 not being 1 (no diabetes diagnosis)</w:t>
      </w:r>
    </w:p>
    <w:p w:rsidR="001B6E1A" w:rsidRPr="009E5487" w:rsidRDefault="001B6E1A" w:rsidP="009E5487">
      <w:pPr>
        <w:spacing w:after="0" w:line="240" w:lineRule="auto"/>
        <w:ind w:firstLine="720"/>
        <w:rPr>
          <w:sz w:val="20"/>
        </w:rPr>
      </w:pPr>
      <w:r w:rsidRPr="009E5487">
        <w:rPr>
          <w:sz w:val="20"/>
        </w:rPr>
        <w:t>DIQ010 not being 1 (no prediabetes diagnosis)</w:t>
      </w:r>
    </w:p>
    <w:p w:rsidR="001B6E1A" w:rsidRPr="009E5487" w:rsidRDefault="001B6E1A" w:rsidP="009E5487">
      <w:pPr>
        <w:spacing w:after="0" w:line="240" w:lineRule="auto"/>
        <w:ind w:firstLine="720"/>
        <w:rPr>
          <w:sz w:val="20"/>
        </w:rPr>
      </w:pPr>
      <w:proofErr w:type="spellStart"/>
      <w:r w:rsidRPr="009E5487">
        <w:rPr>
          <w:sz w:val="20"/>
        </w:rPr>
        <w:t>UndgDM</w:t>
      </w:r>
      <w:proofErr w:type="spellEnd"/>
      <w:r w:rsidRPr="009E5487">
        <w:rPr>
          <w:sz w:val="20"/>
        </w:rPr>
        <w:t xml:space="preserve"> not being 1 (not undiagnosed DM)</w:t>
      </w:r>
    </w:p>
    <w:p w:rsidR="001B6E1A" w:rsidRPr="009E5487" w:rsidRDefault="001B6E1A" w:rsidP="009E5487">
      <w:pPr>
        <w:spacing w:after="0" w:line="240" w:lineRule="auto"/>
        <w:ind w:firstLine="720"/>
        <w:rPr>
          <w:sz w:val="20"/>
        </w:rPr>
      </w:pPr>
      <w:r w:rsidRPr="009E5487">
        <w:rPr>
          <w:sz w:val="20"/>
        </w:rPr>
        <w:t>LBGXGH between 5.7 and 6.4</w:t>
      </w:r>
    </w:p>
    <w:p w:rsidR="001B6E1A" w:rsidRPr="009E5487" w:rsidRDefault="001B6E1A" w:rsidP="009E5487">
      <w:pPr>
        <w:spacing w:after="0" w:line="240" w:lineRule="auto"/>
        <w:ind w:firstLine="720"/>
        <w:rPr>
          <w:sz w:val="20"/>
        </w:rPr>
      </w:pPr>
      <w:r w:rsidRPr="009E5487">
        <w:rPr>
          <w:sz w:val="20"/>
        </w:rPr>
        <w:t xml:space="preserve">1 = undiagnosed </w:t>
      </w:r>
      <w:proofErr w:type="spellStart"/>
      <w:r w:rsidRPr="009E5487">
        <w:rPr>
          <w:sz w:val="20"/>
        </w:rPr>
        <w:t>pd</w:t>
      </w:r>
      <w:proofErr w:type="spellEnd"/>
      <w:r w:rsidRPr="009E5487">
        <w:rPr>
          <w:sz w:val="20"/>
        </w:rPr>
        <w:t>, 2 = no</w:t>
      </w:r>
    </w:p>
    <w:p w:rsidR="00B117C0" w:rsidRPr="009E5487" w:rsidRDefault="00B117C0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ab/>
      </w:r>
      <w:r w:rsidRPr="009E5487">
        <w:rPr>
          <w:sz w:val="20"/>
        </w:rPr>
        <w:tab/>
        <w:t>“Prediabetes” or “Healthy or Unknown”</w:t>
      </w:r>
    </w:p>
    <w:p w:rsidR="00B117C0" w:rsidRPr="009E5487" w:rsidRDefault="00B117C0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Wrote to csv with added columns nhanes_merged_undg_staged.csv</w:t>
      </w:r>
    </w:p>
    <w:p w:rsidR="00B117C0" w:rsidRPr="009E5487" w:rsidRDefault="00B117C0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Subset by RIDAGEYR 40-70</w:t>
      </w:r>
    </w:p>
    <w:p w:rsidR="00B117C0" w:rsidRPr="009E5487" w:rsidRDefault="00B117C0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BMXBMI over 25</w:t>
      </w:r>
    </w:p>
    <w:p w:rsidR="00B117C0" w:rsidRPr="009E5487" w:rsidRDefault="00B117C0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Removed all extra columns</w:t>
      </w:r>
    </w:p>
    <w:p w:rsidR="00B117C0" w:rsidRPr="009E5487" w:rsidRDefault="00B117C0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Grouped by WTMECYR (MEC weights)</w:t>
      </w:r>
    </w:p>
    <w:p w:rsidR="00B117C0" w:rsidRPr="009E5487" w:rsidRDefault="00B117C0" w:rsidP="009E5487">
      <w:pPr>
        <w:spacing w:after="0" w:line="240" w:lineRule="auto"/>
        <w:rPr>
          <w:sz w:val="20"/>
        </w:rPr>
      </w:pPr>
      <w:r w:rsidRPr="009E5487">
        <w:rPr>
          <w:sz w:val="20"/>
        </w:rPr>
        <w:t>Exported table and created plots</w:t>
      </w:r>
    </w:p>
    <w:p w:rsidR="00B117C0" w:rsidRPr="009E5487" w:rsidRDefault="00B117C0" w:rsidP="009E5487">
      <w:pPr>
        <w:spacing w:after="0" w:line="240" w:lineRule="auto"/>
        <w:rPr>
          <w:sz w:val="20"/>
        </w:rPr>
      </w:pPr>
    </w:p>
    <w:p w:rsidR="00B117C0" w:rsidRPr="009E5487" w:rsidRDefault="00B117C0" w:rsidP="009E5487">
      <w:pPr>
        <w:spacing w:after="0" w:line="240" w:lineRule="auto"/>
        <w:ind w:left="-720"/>
        <w:rPr>
          <w:sz w:val="20"/>
        </w:rPr>
      </w:pPr>
    </w:p>
    <w:p w:rsidR="001B6E1A" w:rsidRPr="009E5487" w:rsidRDefault="001B6E1A" w:rsidP="009E5487">
      <w:pPr>
        <w:spacing w:after="0" w:line="240" w:lineRule="auto"/>
        <w:rPr>
          <w:sz w:val="20"/>
        </w:rPr>
      </w:pPr>
    </w:p>
    <w:sectPr w:rsidR="001B6E1A" w:rsidRPr="009E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1A"/>
    <w:rsid w:val="001B6E1A"/>
    <w:rsid w:val="009E5487"/>
    <w:rsid w:val="00B117C0"/>
    <w:rsid w:val="00D8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544B"/>
  <w15:chartTrackingRefBased/>
  <w15:docId w15:val="{14473B39-B03E-40C2-B4FD-05C2144D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4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drewcistola/PreDM.gi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Health and Health Professions, UF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andrewcistola</dc:creator>
  <cp:keywords/>
  <dc:description/>
  <cp:lastModifiedBy>Cistola,Andrew S</cp:lastModifiedBy>
  <cp:revision>2</cp:revision>
  <dcterms:created xsi:type="dcterms:W3CDTF">2019-08-21T23:04:00Z</dcterms:created>
  <dcterms:modified xsi:type="dcterms:W3CDTF">2019-08-21T23:34:00Z</dcterms:modified>
</cp:coreProperties>
</file>