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Radio Check</w:t>
      </w:r>
    </w:p>
    <w:p>
      <w:pPr>
        <w:jc w:val="center"/>
      </w:pPr>
      <w:r>
        <w:rPr>
          <w:color w:val="4A90E2"/>
          <w:sz w:val="32"/>
        </w:rPr>
        <w:t>Technical Overview</w:t>
      </w:r>
    </w:p>
    <w:p/>
    <w:p>
      <w:pPr>
        <w:pStyle w:val="Heading1"/>
      </w:pPr>
      <w:r>
        <w:rPr>
          <w:color w:val="1A2332"/>
        </w:rPr>
        <w:t>1. Architecture Overview</w:t>
      </w:r>
    </w:p>
    <w:p>
      <w:pPr>
        <w:pStyle w:val="Heading2"/>
      </w:pPr>
      <w:r>
        <w:rPr>
          <w:color w:val="1A2332"/>
        </w:rPr>
        <w:t>System Architecture</w:t>
      </w:r>
    </w:p>
    <w:p>
      <w:r>
        <w:t>Radio Check uses a 3-tier architecture with a React Native frontend, FastAPI backend, and MongoDB database. The system integrates with OpenAI for AI chat and Resend for email notifications.</w:t>
      </w:r>
    </w:p>
    <w:p>
      <w:pPr>
        <w:pStyle w:val="ListBullet"/>
      </w:pPr>
      <w:r>
        <w:t>Client Layer: React Native (Expo) web app, Static HTML portals</w:t>
      </w:r>
    </w:p>
    <w:p>
      <w:pPr>
        <w:pStyle w:val="ListBullet"/>
      </w:pPr>
      <w:r>
        <w:t>API Layer: FastAPI with authentication, rate limiting, CORS</w:t>
      </w:r>
    </w:p>
    <w:p>
      <w:pPr>
        <w:pStyle w:val="ListBullet"/>
      </w:pPr>
      <w:r>
        <w:t>Data Layer: MongoDB Atlas, OpenAI GPT-4, Resend Email</w:t>
      </w:r>
    </w:p>
    <w:p/>
    <w:p>
      <w:pPr>
        <w:pStyle w:val="Heading2"/>
      </w:pPr>
      <w:r>
        <w:rPr>
          <w:color w:val="1A2332"/>
        </w:rPr>
        <w:t>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4a90e2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360"/>
            <w:shd w:fill="4a90e2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360"/>
            <w:shd w:fill="4a90e2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360"/>
          </w:tcPr>
          <w:p>
            <w:r>
              <w:t>Frontend</w:t>
            </w:r>
          </w:p>
        </w:tc>
        <w:tc>
          <w:tcPr>
            <w:tcW w:type="dxa" w:w="3360"/>
          </w:tcPr>
          <w:p>
            <w:r>
              <w:t>React Native (Expo) SDK 52</w:t>
            </w:r>
          </w:p>
        </w:tc>
        <w:tc>
          <w:tcPr>
            <w:tcW w:type="dxa" w:w="3360"/>
          </w:tcPr>
          <w:p>
            <w:r>
              <w:t>Cross-platform web application</w:t>
            </w:r>
          </w:p>
        </w:tc>
      </w:tr>
      <w:tr>
        <w:tc>
          <w:tcPr>
            <w:tcW w:type="dxa" w:w="3360"/>
          </w:tcPr>
          <w:p>
            <w:r>
              <w:t>Backend</w:t>
            </w:r>
          </w:p>
        </w:tc>
        <w:tc>
          <w:tcPr>
            <w:tcW w:type="dxa" w:w="3360"/>
          </w:tcPr>
          <w:p>
            <w:r>
              <w:t>Python FastAPI 0.100+</w:t>
            </w:r>
          </w:p>
        </w:tc>
        <w:tc>
          <w:tcPr>
            <w:tcW w:type="dxa" w:w="3360"/>
          </w:tcPr>
          <w:p>
            <w:r>
              <w:t>High-performance async API</w:t>
            </w:r>
          </w:p>
        </w:tc>
      </w:tr>
      <w:tr>
        <w:tc>
          <w:tcPr>
            <w:tcW w:type="dxa" w:w="3360"/>
          </w:tcPr>
          <w:p>
            <w:r>
              <w:t>Database</w:t>
            </w:r>
          </w:p>
        </w:tc>
        <w:tc>
          <w:tcPr>
            <w:tcW w:type="dxa" w:w="3360"/>
          </w:tcPr>
          <w:p>
            <w:r>
              <w:t>MongoDB 6.0+</w:t>
            </w:r>
          </w:p>
        </w:tc>
        <w:tc>
          <w:tcPr>
            <w:tcW w:type="dxa" w:w="3360"/>
          </w:tcPr>
          <w:p>
            <w:r>
              <w:t>Document database</w:t>
            </w:r>
          </w:p>
        </w:tc>
      </w:tr>
      <w:tr>
        <w:tc>
          <w:tcPr>
            <w:tcW w:type="dxa" w:w="3360"/>
          </w:tcPr>
          <w:p>
            <w:r>
              <w:t>AI Engine</w:t>
            </w:r>
          </w:p>
        </w:tc>
        <w:tc>
          <w:tcPr>
            <w:tcW w:type="dxa" w:w="3360"/>
          </w:tcPr>
          <w:p>
            <w:r>
              <w:t>OpenAI GPT-4</w:t>
            </w:r>
          </w:p>
        </w:tc>
        <w:tc>
          <w:tcPr>
            <w:tcW w:type="dxa" w:w="3360"/>
          </w:tcPr>
          <w:p>
            <w:r>
              <w:t>Chat companions</w:t>
            </w:r>
          </w:p>
        </w:tc>
      </w:tr>
      <w:tr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Resend</w:t>
            </w:r>
          </w:p>
        </w:tc>
        <w:tc>
          <w:tcPr>
            <w:tcW w:type="dxa" w:w="3360"/>
          </w:tcPr>
          <w:p>
            <w:r>
              <w:t>Transactional email</w:t>
            </w:r>
          </w:p>
        </w:tc>
      </w:tr>
      <w:tr>
        <w:tc>
          <w:tcPr>
            <w:tcW w:type="dxa" w:w="3360"/>
          </w:tcPr>
          <w:p>
            <w:r>
              <w:t>Real-time</w:t>
            </w:r>
          </w:p>
        </w:tc>
        <w:tc>
          <w:tcPr>
            <w:tcW w:type="dxa" w:w="3360"/>
          </w:tcPr>
          <w:p>
            <w:r>
              <w:t>Socket.IO 5.x</w:t>
            </w:r>
          </w:p>
        </w:tc>
        <w:tc>
          <w:tcPr>
            <w:tcW w:type="dxa" w:w="3360"/>
          </w:tcPr>
          <w:p>
            <w:r>
              <w:t>WebSocket connections</w:t>
            </w:r>
          </w:p>
        </w:tc>
      </w:tr>
      <w:tr>
        <w:tc>
          <w:tcPr>
            <w:tcW w:type="dxa" w:w="3360"/>
          </w:tcPr>
          <w:p>
            <w:r>
              <w:t>Authentication</w:t>
            </w:r>
          </w:p>
        </w:tc>
        <w:tc>
          <w:tcPr>
            <w:tcW w:type="dxa" w:w="3360"/>
          </w:tcPr>
          <w:p>
            <w:r>
              <w:t>JWT</w:t>
            </w:r>
          </w:p>
        </w:tc>
        <w:tc>
          <w:tcPr>
            <w:tcW w:type="dxa" w:w="3360"/>
          </w:tcPr>
          <w:p>
            <w:r>
              <w:t>Token-based auth</w:t>
            </w:r>
          </w:p>
        </w:tc>
      </w:tr>
    </w:tbl>
    <w:p/>
    <w:p>
      <w:pPr>
        <w:pStyle w:val="Heading1"/>
      </w:pPr>
      <w:r>
        <w:rPr>
          <w:color w:val="1A2332"/>
        </w:rPr>
        <w:t>2. Backend Architecture</w:t>
      </w:r>
    </w:p>
    <w:p>
      <w:pPr>
        <w:pStyle w:val="Heading2"/>
      </w:pPr>
      <w:r>
        <w:rPr>
          <w:color w:val="1A2332"/>
        </w:rPr>
        <w:t>Project Structure</w:t>
      </w:r>
    </w:p>
    <w:p>
      <w:pPr>
        <w:pStyle w:val="NoSpacing"/>
      </w:pPr>
      <w:r>
        <w:rPr>
          <w:rFonts w:ascii="Consolas" w:hAnsi="Consolas"/>
          <w:sz w:val="18"/>
        </w:rPr>
        <w:br/>
        <w:t>/backend</w:t>
        <w:br/>
        <w:t>├── server.py           # Main FastAPI application</w:t>
        <w:br/>
        <w:t>├── safety.py           # AI safeguarding module</w:t>
        <w:br/>
        <w:t>├── encryption.py       # Field-level encryption</w:t>
        <w:br/>
        <w:t>├── cron_runner.py      # Scheduled task runner</w:t>
        <w:br/>
        <w:t>├── /routers            # API route modules (20+)</w:t>
        <w:br/>
        <w:t>└── /models             # Pydantic data models</w:t>
        <w:br/>
      </w:r>
    </w:p>
    <w:p/>
    <w:p>
      <w:pPr>
        <w:pStyle w:val="Heading2"/>
      </w:pPr>
      <w:r>
        <w:rPr>
          <w:color w:val="1A2332"/>
        </w:rPr>
        <w:t>Core Modules</w:t>
      </w:r>
    </w:p>
    <w:p>
      <w:pPr>
        <w:pStyle w:val="ListBullet"/>
      </w:pPr>
      <w:r>
        <w:t>server.py - Main application, CORS, rate limiting, JWT auth, AI personas</w:t>
      </w:r>
    </w:p>
    <w:p>
      <w:pPr>
        <w:pStyle w:val="ListBullet"/>
      </w:pPr>
      <w:r>
        <w:t>safety.py - Risk detection, severity scoring, crisis resource injection</w:t>
      </w:r>
    </w:p>
    <w:p>
      <w:pPr>
        <w:pStyle w:val="ListBullet"/>
      </w:pPr>
      <w:r>
        <w:t>encryption.py - AES-256 field encryption for sensitive data</w:t>
      </w:r>
    </w:p>
    <w:p/>
    <w:p>
      <w:pPr>
        <w:pStyle w:val="Heading2"/>
      </w:pPr>
      <w:r>
        <w:rPr>
          <w:color w:val="1A2332"/>
        </w:rPr>
        <w:t>API Router Modules</w:t>
      </w:r>
    </w:p>
    <w:p>
      <w:pPr>
        <w:pStyle w:val="ListBullet"/>
      </w:pPr>
      <w:r>
        <w:t>auth.py - Authentication endpoints</w:t>
      </w:r>
    </w:p>
    <w:p>
      <w:pPr>
        <w:pStyle w:val="ListBullet"/>
      </w:pPr>
      <w:r>
        <w:t>cms.py - Content management</w:t>
      </w:r>
    </w:p>
    <w:p>
      <w:pPr>
        <w:pStyle w:val="ListBullet"/>
      </w:pPr>
      <w:r>
        <w:t>shifts.py - Staff rota management</w:t>
      </w:r>
    </w:p>
    <w:p>
      <w:pPr>
        <w:pStyle w:val="ListBullet"/>
      </w:pPr>
      <w:r>
        <w:t>shift_swaps.py - Shift swap requests</w:t>
      </w:r>
    </w:p>
    <w:p>
      <w:pPr>
        <w:pStyle w:val="ListBullet"/>
      </w:pPr>
      <w:r>
        <w:t>callbacks.py - Callback handling</w:t>
      </w:r>
    </w:p>
    <w:p>
      <w:pPr>
        <w:pStyle w:val="ListBullet"/>
      </w:pPr>
      <w:r>
        <w:t>live_chat.py - Real-time chat (Socket.IO)</w:t>
      </w:r>
    </w:p>
    <w:p>
      <w:pPr>
        <w:pStyle w:val="ListBullet"/>
      </w:pPr>
      <w:r>
        <w:t>safeguarding.py - Risk alerts</w:t>
      </w:r>
    </w:p>
    <w:p>
      <w:pPr>
        <w:pStyle w:val="ListBullet"/>
      </w:pPr>
      <w:r>
        <w:t>surveys.py - Beta feedback</w:t>
      </w:r>
    </w:p>
    <w:p>
      <w:pPr>
        <w:pStyle w:val="ListBullet"/>
      </w:pPr>
      <w:r>
        <w:t>buddy_finder.py - Peer matching</w:t>
      </w:r>
    </w:p>
    <w:p>
      <w:pPr>
        <w:pStyle w:val="ListBullet"/>
      </w:pPr>
      <w:r>
        <w:t>resources.py - Resource library</w:t>
      </w:r>
    </w:p>
    <w:p>
      <w:pPr>
        <w:pStyle w:val="ListBullet"/>
      </w:pPr>
      <w:r>
        <w:t>podcasts.py - Podcast management</w:t>
      </w:r>
    </w:p>
    <w:p/>
    <w:p>
      <w:pPr>
        <w:pStyle w:val="Heading1"/>
      </w:pPr>
      <w:r>
        <w:rPr>
          <w:color w:val="1A2332"/>
        </w:rPr>
        <w:t>3. API Reference</w:t>
      </w:r>
    </w:p>
    <w:p>
      <w:pPr>
        <w:pStyle w:val="Heading2"/>
      </w:pPr>
      <w:r>
        <w:rPr>
          <w:color w:val="1A2332"/>
        </w:rPr>
        <w:t>Authentication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4a90e2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360"/>
            <w:shd w:fill="4a90e2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360"/>
            <w:shd w:fill="4a90e2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/api/auth/login</w:t>
            </w:r>
          </w:p>
        </w:tc>
        <w:tc>
          <w:tcPr>
            <w:tcW w:type="dxa" w:w="3360"/>
          </w:tcPr>
          <w:p>
            <w:r>
              <w:t>User login, returns JWT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/api/auth/register</w:t>
            </w:r>
          </w:p>
        </w:tc>
        <w:tc>
          <w:tcPr>
            <w:tcW w:type="dxa" w:w="3360"/>
          </w:tcPr>
          <w:p>
            <w:r>
              <w:t>Create new user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/api/auth/me</w:t>
            </w:r>
          </w:p>
        </w:tc>
        <w:tc>
          <w:tcPr>
            <w:tcW w:type="dxa" w:w="3360"/>
          </w:tcPr>
          <w:p>
            <w:r>
              <w:t>Get current user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/api/auth/users</w:t>
            </w:r>
          </w:p>
        </w:tc>
        <w:tc>
          <w:tcPr>
            <w:tcW w:type="dxa" w:w="3360"/>
          </w:tcPr>
          <w:p>
            <w:r>
              <w:t>List all users (admin)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/api/auth/change-password</w:t>
            </w:r>
          </w:p>
        </w:tc>
        <w:tc>
          <w:tcPr>
            <w:tcW w:type="dxa" w:w="3360"/>
          </w:tcPr>
          <w:p>
            <w:r>
              <w:t>Change password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/api/auth/reset-password</w:t>
            </w:r>
          </w:p>
        </w:tc>
        <w:tc>
          <w:tcPr>
            <w:tcW w:type="dxa" w:w="3360"/>
          </w:tcPr>
          <w:p>
            <w:r>
              <w:t>Reset with token</w:t>
            </w:r>
          </w:p>
        </w:tc>
      </w:tr>
    </w:tbl>
    <w:p/>
    <w:p>
      <w:pPr>
        <w:pStyle w:val="Heading2"/>
      </w:pPr>
      <w:r>
        <w:rPr>
          <w:color w:val="1A2332"/>
        </w:rPr>
        <w:t>Staff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4a90e2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360"/>
            <w:shd w:fill="4a90e2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360"/>
            <w:shd w:fill="4a90e2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t>GET/POST</w:t>
            </w:r>
          </w:p>
        </w:tc>
        <w:tc>
          <w:tcPr>
            <w:tcW w:type="dxa" w:w="3360"/>
          </w:tcPr>
          <w:p>
            <w:r>
              <w:t>/api/counsellors</w:t>
            </w:r>
          </w:p>
        </w:tc>
        <w:tc>
          <w:tcPr>
            <w:tcW w:type="dxa" w:w="3360"/>
          </w:tcPr>
          <w:p>
            <w:r>
              <w:t>List/Create counsellors</w:t>
            </w:r>
          </w:p>
        </w:tc>
      </w:tr>
      <w:tr>
        <w:tc>
          <w:tcPr>
            <w:tcW w:type="dxa" w:w="3360"/>
          </w:tcPr>
          <w:p>
            <w:r>
              <w:t>GET/PUT/DELETE</w:t>
            </w:r>
          </w:p>
        </w:tc>
        <w:tc>
          <w:tcPr>
            <w:tcW w:type="dxa" w:w="3360"/>
          </w:tcPr>
          <w:p>
            <w:r>
              <w:t>/api/counsellors/{id}</w:t>
            </w:r>
          </w:p>
        </w:tc>
        <w:tc>
          <w:tcPr>
            <w:tcW w:type="dxa" w:w="3360"/>
          </w:tcPr>
          <w:p>
            <w:r>
              <w:t>CRUD operations</w:t>
            </w:r>
          </w:p>
        </w:tc>
      </w:tr>
      <w:tr>
        <w:tc>
          <w:tcPr>
            <w:tcW w:type="dxa" w:w="3360"/>
          </w:tcPr>
          <w:p>
            <w:r>
              <w:t>PATCH</w:t>
            </w:r>
          </w:p>
        </w:tc>
        <w:tc>
          <w:tcPr>
            <w:tcW w:type="dxa" w:w="3360"/>
          </w:tcPr>
          <w:p>
            <w:r>
              <w:t>/api/counsellors/{id}/status</w:t>
            </w:r>
          </w:p>
        </w:tc>
        <w:tc>
          <w:tcPr>
            <w:tcW w:type="dxa" w:w="3360"/>
          </w:tcPr>
          <w:p>
            <w:r>
              <w:t>Update availability</w:t>
            </w:r>
          </w:p>
        </w:tc>
      </w:tr>
      <w:tr>
        <w:tc>
          <w:tcPr>
            <w:tcW w:type="dxa" w:w="3360"/>
          </w:tcPr>
          <w:p>
            <w:r>
              <w:t>GET/POST</w:t>
            </w:r>
          </w:p>
        </w:tc>
        <w:tc>
          <w:tcPr>
            <w:tcW w:type="dxa" w:w="3360"/>
          </w:tcPr>
          <w:p>
            <w:r>
              <w:t>/api/peer-supporters</w:t>
            </w:r>
          </w:p>
        </w:tc>
        <w:tc>
          <w:tcPr>
            <w:tcW w:type="dxa" w:w="3360"/>
          </w:tcPr>
          <w:p>
            <w:r>
              <w:t>List/Create peers</w:t>
            </w:r>
          </w:p>
        </w:tc>
      </w:tr>
      <w:tr>
        <w:tc>
          <w:tcPr>
            <w:tcW w:type="dxa" w:w="3360"/>
          </w:tcPr>
          <w:p>
            <w:r>
              <w:t>PATCH</w:t>
            </w:r>
          </w:p>
        </w:tc>
        <w:tc>
          <w:tcPr>
            <w:tcW w:type="dxa" w:w="3360"/>
          </w:tcPr>
          <w:p>
            <w:r>
              <w:t>/api/peer-supporters/{id}/status</w:t>
            </w:r>
          </w:p>
        </w:tc>
        <w:tc>
          <w:tcPr>
            <w:tcW w:type="dxa" w:w="3360"/>
          </w:tcPr>
          <w:p>
            <w:r>
              <w:t>Update availability</w:t>
            </w:r>
          </w:p>
        </w:tc>
      </w:tr>
    </w:tbl>
    <w:p/>
    <w:p>
      <w:pPr>
        <w:pStyle w:val="Heading2"/>
      </w:pPr>
      <w:r>
        <w:rPr>
          <w:color w:val="1A2332"/>
        </w:rPr>
        <w:t>Shift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4a90e2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360"/>
            <w:shd w:fill="4a90e2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360"/>
            <w:shd w:fill="4a90e2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t>GET/POST</w:t>
            </w:r>
          </w:p>
        </w:tc>
        <w:tc>
          <w:tcPr>
            <w:tcW w:type="dxa" w:w="3360"/>
          </w:tcPr>
          <w:p>
            <w:r>
              <w:t>/api/shifts</w:t>
            </w:r>
          </w:p>
        </w:tc>
        <w:tc>
          <w:tcPr>
            <w:tcW w:type="dxa" w:w="3360"/>
          </w:tcPr>
          <w:p>
            <w:r>
              <w:t>List/Create shifts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/api/shifts/my-shifts</w:t>
            </w:r>
          </w:p>
        </w:tc>
        <w:tc>
          <w:tcPr>
            <w:tcW w:type="dxa" w:w="3360"/>
          </w:tcPr>
          <w:p>
            <w:r>
              <w:t>User's shifts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/api/shifts/today</w:t>
            </w:r>
          </w:p>
        </w:tc>
        <w:tc>
          <w:tcPr>
            <w:tcW w:type="dxa" w:w="3360"/>
          </w:tcPr>
          <w:p>
            <w:r>
              <w:t>Today's shifts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/api/shift-swaps</w:t>
            </w:r>
          </w:p>
        </w:tc>
        <w:tc>
          <w:tcPr>
            <w:tcW w:type="dxa" w:w="3360"/>
          </w:tcPr>
          <w:p>
            <w:r>
              <w:t>Request swap</w:t>
            </w:r>
          </w:p>
        </w:tc>
      </w:tr>
      <w:tr>
        <w:tc>
          <w:tcPr>
            <w:tcW w:type="dxa" w:w="3360"/>
          </w:tcPr>
          <w:p>
            <w:r>
              <w:t>PATCH</w:t>
            </w:r>
          </w:p>
        </w:tc>
        <w:tc>
          <w:tcPr>
            <w:tcW w:type="dxa" w:w="3360"/>
          </w:tcPr>
          <w:p>
            <w:r>
              <w:t>/api/shift-swaps/{id}/approve</w:t>
            </w:r>
          </w:p>
        </w:tc>
        <w:tc>
          <w:tcPr>
            <w:tcW w:type="dxa" w:w="3360"/>
          </w:tcPr>
          <w:p>
            <w:r>
              <w:t>Admin approve</w:t>
            </w:r>
          </w:p>
        </w:tc>
      </w:tr>
    </w:tbl>
    <w:p/>
    <w:p>
      <w:pPr>
        <w:pStyle w:val="Heading2"/>
      </w:pPr>
      <w:r>
        <w:rPr>
          <w:color w:val="1A2332"/>
        </w:rPr>
        <w:t>Callback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4a90e2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360"/>
            <w:shd w:fill="4a90e2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360"/>
            <w:shd w:fill="4a90e2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/api/callbacks</w:t>
            </w:r>
          </w:p>
        </w:tc>
        <w:tc>
          <w:tcPr>
            <w:tcW w:type="dxa" w:w="3360"/>
          </w:tcPr>
          <w:p>
            <w:r>
              <w:t>Create callback request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/api/callbacks</w:t>
            </w:r>
          </w:p>
        </w:tc>
        <w:tc>
          <w:tcPr>
            <w:tcW w:type="dxa" w:w="3360"/>
          </w:tcPr>
          <w:p>
            <w:r>
              <w:t>List all callbacks</w:t>
            </w:r>
          </w:p>
        </w:tc>
      </w:tr>
      <w:tr>
        <w:tc>
          <w:tcPr>
            <w:tcW w:type="dxa" w:w="3360"/>
          </w:tcPr>
          <w:p>
            <w:r>
              <w:t>PATCH</w:t>
            </w:r>
          </w:p>
        </w:tc>
        <w:tc>
          <w:tcPr>
            <w:tcW w:type="dxa" w:w="3360"/>
          </w:tcPr>
          <w:p>
            <w:r>
              <w:t>/api/callbacks/{id}/take</w:t>
            </w:r>
          </w:p>
        </w:tc>
        <w:tc>
          <w:tcPr>
            <w:tcW w:type="dxa" w:w="3360"/>
          </w:tcPr>
          <w:p>
            <w:r>
              <w:t>Claim callback</w:t>
            </w:r>
          </w:p>
        </w:tc>
      </w:tr>
      <w:tr>
        <w:tc>
          <w:tcPr>
            <w:tcW w:type="dxa" w:w="3360"/>
          </w:tcPr>
          <w:p>
            <w:r>
              <w:t>PATCH</w:t>
            </w:r>
          </w:p>
        </w:tc>
        <w:tc>
          <w:tcPr>
            <w:tcW w:type="dxa" w:w="3360"/>
          </w:tcPr>
          <w:p>
            <w:r>
              <w:t>/api/callbacks/{id}/complete</w:t>
            </w:r>
          </w:p>
        </w:tc>
        <w:tc>
          <w:tcPr>
            <w:tcW w:type="dxa" w:w="3360"/>
          </w:tcPr>
          <w:p>
            <w:r>
              <w:t>Mark completed</w:t>
            </w:r>
          </w:p>
        </w:tc>
      </w:tr>
    </w:tbl>
    <w:p/>
    <w:p>
      <w:pPr>
        <w:pStyle w:val="Heading2"/>
      </w:pPr>
      <w:r>
        <w:rPr>
          <w:color w:val="1A2332"/>
        </w:rPr>
        <w:t>Content Management (CMS)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4a90e2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360"/>
            <w:shd w:fill="4a90e2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360"/>
            <w:shd w:fill="4a90e2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/api/cms/pages</w:t>
            </w:r>
          </w:p>
        </w:tc>
        <w:tc>
          <w:tcPr>
            <w:tcW w:type="dxa" w:w="3360"/>
          </w:tcPr>
          <w:p>
            <w:r>
              <w:t>List CMS pages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/api/cms/pages/{slug}</w:t>
            </w:r>
          </w:p>
        </w:tc>
        <w:tc>
          <w:tcPr>
            <w:tcW w:type="dxa" w:w="3360"/>
          </w:tcPr>
          <w:p>
            <w:r>
              <w:t>Get page with sections</w:t>
            </w:r>
          </w:p>
        </w:tc>
      </w:tr>
      <w:tr>
        <w:tc>
          <w:tcPr>
            <w:tcW w:type="dxa" w:w="3360"/>
          </w:tcPr>
          <w:p>
            <w:r>
              <w:t>POST/PUT</w:t>
            </w:r>
          </w:p>
        </w:tc>
        <w:tc>
          <w:tcPr>
            <w:tcW w:type="dxa" w:w="3360"/>
          </w:tcPr>
          <w:p>
            <w:r>
              <w:t>/api/cms/sections</w:t>
            </w:r>
          </w:p>
        </w:tc>
        <w:tc>
          <w:tcPr>
            <w:tcW w:type="dxa" w:w="3360"/>
          </w:tcPr>
          <w:p>
            <w:r>
              <w:t>Create/Update section</w:t>
            </w:r>
          </w:p>
        </w:tc>
      </w:tr>
      <w:tr>
        <w:tc>
          <w:tcPr>
            <w:tcW w:type="dxa" w:w="3360"/>
          </w:tcPr>
          <w:p>
            <w:r>
              <w:t>POST/PUT</w:t>
            </w:r>
          </w:p>
        </w:tc>
        <w:tc>
          <w:tcPr>
            <w:tcW w:type="dxa" w:w="3360"/>
          </w:tcPr>
          <w:p>
            <w:r>
              <w:t>/api/cms/cards</w:t>
            </w:r>
          </w:p>
        </w:tc>
        <w:tc>
          <w:tcPr>
            <w:tcW w:type="dxa" w:w="3360"/>
          </w:tcPr>
          <w:p>
            <w:r>
              <w:t>Create/Update card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/api/cms/seed-public</w:t>
            </w:r>
          </w:p>
        </w:tc>
        <w:tc>
          <w:tcPr>
            <w:tcW w:type="dxa" w:w="3360"/>
          </w:tcPr>
          <w:p>
            <w:r>
              <w:t>Seed default content</w:t>
            </w:r>
          </w:p>
        </w:tc>
      </w:tr>
    </w:tbl>
    <w:p/>
    <w:p>
      <w:pPr>
        <w:pStyle w:val="Heading1"/>
      </w:pPr>
      <w:r>
        <w:rPr>
          <w:color w:val="1A2332"/>
        </w:rPr>
        <w:t>4. Database Schema</w:t>
      </w:r>
    </w:p>
    <w:p>
      <w:pPr>
        <w:pStyle w:val="Heading2"/>
      </w:pPr>
      <w:r>
        <w:rPr>
          <w:color w:val="1A2332"/>
        </w:rPr>
        <w:t>Collections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4a90e2"/>
          </w:tcPr>
          <w:p>
            <w:r>
              <w:rPr>
                <w:b/>
                <w:color w:val="FFFFFF"/>
              </w:rPr>
              <w:t>Collection</w:t>
            </w:r>
          </w:p>
        </w:tc>
        <w:tc>
          <w:tcPr>
            <w:tcW w:type="dxa" w:w="3360"/>
            <w:shd w:fill="4a90e2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360"/>
            <w:shd w:fill="4a90e2"/>
          </w:tcPr>
          <w:p>
            <w:r>
              <w:rPr>
                <w:b/>
                <w:color w:val="FFFFFF"/>
              </w:rPr>
              <w:t>Key Fields</w:t>
            </w:r>
          </w:p>
        </w:tc>
      </w:tr>
      <w:tr>
        <w:tc>
          <w:tcPr>
            <w:tcW w:type="dxa" w:w="3360"/>
          </w:tcPr>
          <w:p>
            <w:r>
              <w:t>users</w:t>
            </w:r>
          </w:p>
        </w:tc>
        <w:tc>
          <w:tcPr>
            <w:tcW w:type="dxa" w:w="3360"/>
          </w:tcPr>
          <w:p>
            <w:r>
              <w:t>User accounts</w:t>
            </w:r>
          </w:p>
        </w:tc>
        <w:tc>
          <w:tcPr>
            <w:tcW w:type="dxa" w:w="3360"/>
          </w:tcPr>
          <w:p>
            <w:r>
              <w:t>email, password_hash, role, name</w:t>
            </w:r>
          </w:p>
        </w:tc>
      </w:tr>
      <w:tr>
        <w:tc>
          <w:tcPr>
            <w:tcW w:type="dxa" w:w="3360"/>
          </w:tcPr>
          <w:p>
            <w:r>
              <w:t>counsellors</w:t>
            </w:r>
          </w:p>
        </w:tc>
        <w:tc>
          <w:tcPr>
            <w:tcW w:type="dxa" w:w="3360"/>
          </w:tcPr>
          <w:p>
            <w:r>
              <w:t>Counsellor profiles</w:t>
            </w:r>
          </w:p>
        </w:tc>
        <w:tc>
          <w:tcPr>
            <w:tcW w:type="dxa" w:w="3360"/>
          </w:tcPr>
          <w:p>
            <w:r>
              <w:t>name, specialization, phone, status</w:t>
            </w:r>
          </w:p>
        </w:tc>
      </w:tr>
      <w:tr>
        <w:tc>
          <w:tcPr>
            <w:tcW w:type="dxa" w:w="3360"/>
          </w:tcPr>
          <w:p>
            <w:r>
              <w:t>peer_supporters</w:t>
            </w:r>
          </w:p>
        </w:tc>
        <w:tc>
          <w:tcPr>
            <w:tcW w:type="dxa" w:w="3360"/>
          </w:tcPr>
          <w:p>
            <w:r>
              <w:t>Peer profiles</w:t>
            </w:r>
          </w:p>
        </w:tc>
        <w:tc>
          <w:tcPr>
            <w:tcW w:type="dxa" w:w="3360"/>
          </w:tcPr>
          <w:p>
            <w:r>
              <w:t>firstName, area, background, status</w:t>
            </w:r>
          </w:p>
        </w:tc>
      </w:tr>
      <w:tr>
        <w:tc>
          <w:tcPr>
            <w:tcW w:type="dxa" w:w="3360"/>
          </w:tcPr>
          <w:p>
            <w:r>
              <w:t>shifts</w:t>
            </w:r>
          </w:p>
        </w:tc>
        <w:tc>
          <w:tcPr>
            <w:tcW w:type="dxa" w:w="3360"/>
          </w:tcPr>
          <w:p>
            <w:r>
              <w:t>Staff rota</w:t>
            </w:r>
          </w:p>
        </w:tc>
        <w:tc>
          <w:tcPr>
            <w:tcW w:type="dxa" w:w="3360"/>
          </w:tcPr>
          <w:p>
            <w:r>
              <w:t>staff_id, date, start_time, end_time</w:t>
            </w:r>
          </w:p>
        </w:tc>
      </w:tr>
      <w:tr>
        <w:tc>
          <w:tcPr>
            <w:tcW w:type="dxa" w:w="3360"/>
          </w:tcPr>
          <w:p>
            <w:r>
              <w:t>callbacks</w:t>
            </w:r>
          </w:p>
        </w:tc>
        <w:tc>
          <w:tcPr>
            <w:tcW w:type="dxa" w:w="3360"/>
          </w:tcPr>
          <w:p>
            <w:r>
              <w:t>Callback requests</w:t>
            </w:r>
          </w:p>
        </w:tc>
        <w:tc>
          <w:tcPr>
            <w:tcW w:type="dxa" w:w="3360"/>
          </w:tcPr>
          <w:p>
            <w:r>
              <w:t>name, phone, message, status</w:t>
            </w:r>
          </w:p>
        </w:tc>
      </w:tr>
      <w:tr>
        <w:tc>
          <w:tcPr>
            <w:tcW w:type="dxa" w:w="3360"/>
          </w:tcPr>
          <w:p>
            <w:r>
              <w:t>safeguarding_alerts</w:t>
            </w:r>
          </w:p>
        </w:tc>
        <w:tc>
          <w:tcPr>
            <w:tcW w:type="dxa" w:w="3360"/>
          </w:tcPr>
          <w:p>
            <w:r>
              <w:t>Risk alerts</w:t>
            </w:r>
          </w:p>
        </w:tc>
        <w:tc>
          <w:tcPr>
            <w:tcW w:type="dxa" w:w="3360"/>
          </w:tcPr>
          <w:p>
            <w:r>
              <w:t>risk_level, session_id, geo_*</w:t>
            </w:r>
          </w:p>
        </w:tc>
      </w:tr>
      <w:tr>
        <w:tc>
          <w:tcPr>
            <w:tcW w:type="dxa" w:w="3360"/>
          </w:tcPr>
          <w:p>
            <w:r>
              <w:t>cms_pages</w:t>
            </w:r>
          </w:p>
        </w:tc>
        <w:tc>
          <w:tcPr>
            <w:tcW w:type="dxa" w:w="3360"/>
          </w:tcPr>
          <w:p>
            <w:r>
              <w:t>CMS pages</w:t>
            </w:r>
          </w:p>
        </w:tc>
        <w:tc>
          <w:tcPr>
            <w:tcW w:type="dxa" w:w="3360"/>
          </w:tcPr>
          <w:p>
            <w:r>
              <w:t>slug, title, is_visible</w:t>
            </w:r>
          </w:p>
        </w:tc>
      </w:tr>
      <w:tr>
        <w:tc>
          <w:tcPr>
            <w:tcW w:type="dxa" w:w="3360"/>
          </w:tcPr>
          <w:p>
            <w:r>
              <w:t>cms_sections</w:t>
            </w:r>
          </w:p>
        </w:tc>
        <w:tc>
          <w:tcPr>
            <w:tcW w:type="dxa" w:w="3360"/>
          </w:tcPr>
          <w:p>
            <w:r>
              <w:t>Page sections</w:t>
            </w:r>
          </w:p>
        </w:tc>
        <w:tc>
          <w:tcPr>
            <w:tcW w:type="dxa" w:w="3360"/>
          </w:tcPr>
          <w:p>
            <w:r>
              <w:t>page_slug, section_type, order</w:t>
            </w:r>
          </w:p>
        </w:tc>
      </w:tr>
      <w:tr>
        <w:tc>
          <w:tcPr>
            <w:tcW w:type="dxa" w:w="3360"/>
          </w:tcPr>
          <w:p>
            <w:r>
              <w:t>cms_cards</w:t>
            </w:r>
          </w:p>
        </w:tc>
        <w:tc>
          <w:tcPr>
            <w:tcW w:type="dxa" w:w="3360"/>
          </w:tcPr>
          <w:p>
            <w:r>
              <w:t>Content cards</w:t>
            </w:r>
          </w:p>
        </w:tc>
        <w:tc>
          <w:tcPr>
            <w:tcW w:type="dxa" w:w="3360"/>
          </w:tcPr>
          <w:p>
            <w:r>
              <w:t>section_id, card_type, title</w:t>
            </w:r>
          </w:p>
        </w:tc>
      </w:tr>
      <w:tr>
        <w:tc>
          <w:tcPr>
            <w:tcW w:type="dxa" w:w="3360"/>
          </w:tcPr>
          <w:p>
            <w:r>
              <w:t>survey_responses</w:t>
            </w:r>
          </w:p>
        </w:tc>
        <w:tc>
          <w:tcPr>
            <w:tcW w:type="dxa" w:w="3360"/>
          </w:tcPr>
          <w:p>
            <w:r>
              <w:t>Feedback</w:t>
            </w:r>
          </w:p>
        </w:tc>
        <w:tc>
          <w:tcPr>
            <w:tcW w:type="dxa" w:w="3360"/>
          </w:tcPr>
          <w:p>
            <w:r>
              <w:t>type, wellbeing, nps</w:t>
            </w:r>
          </w:p>
        </w:tc>
      </w:tr>
    </w:tbl>
    <w:p/>
    <w:p>
      <w:pPr>
        <w:pStyle w:val="Heading1"/>
      </w:pPr>
      <w:r>
        <w:rPr>
          <w:color w:val="1A2332"/>
        </w:rPr>
        <w:t>5. Security Implementation</w:t>
      </w:r>
    </w:p>
    <w:p>
      <w:pPr>
        <w:pStyle w:val="Heading2"/>
      </w:pPr>
      <w:r>
        <w:rPr>
          <w:color w:val="1A2332"/>
        </w:rPr>
        <w:t>Authentication</w:t>
      </w:r>
    </w:p>
    <w:p>
      <w:pPr>
        <w:pStyle w:val="ListBullet"/>
      </w:pPr>
      <w:r>
        <w:t>JWT tokens with 24-hour expiry</w:t>
      </w:r>
    </w:p>
    <w:p>
      <w:pPr>
        <w:pStyle w:val="ListBullet"/>
      </w:pPr>
      <w:r>
        <w:t>bcrypt password hashing with salt</w:t>
      </w:r>
    </w:p>
    <w:p>
      <w:pPr>
        <w:pStyle w:val="ListBullet"/>
      </w:pPr>
      <w:r>
        <w:t>Role-based access control (admin, counsellor, peer)</w:t>
      </w:r>
    </w:p>
    <w:p/>
    <w:p>
      <w:pPr>
        <w:pStyle w:val="Heading2"/>
      </w:pPr>
      <w:r>
        <w:rPr>
          <w:color w:val="1A2332"/>
        </w:rPr>
        <w:t>Rate Limiting</w:t>
      </w:r>
    </w:p>
    <w:p>
      <w:pPr>
        <w:pStyle w:val="ListBullet"/>
      </w:pPr>
      <w:r>
        <w:t>20 requests per minute per IP</w:t>
      </w:r>
    </w:p>
    <w:p>
      <w:pPr>
        <w:pStyle w:val="ListBullet"/>
      </w:pPr>
      <w:r>
        <w:t>5 burst requests in 5 seconds triggers warning</w:t>
      </w:r>
    </w:p>
    <w:p>
      <w:pPr>
        <w:pStyle w:val="ListBullet"/>
      </w:pPr>
      <w:r>
        <w:t>Automatic IP blocking for 5 minutes</w:t>
      </w:r>
    </w:p>
    <w:p>
      <w:pPr>
        <w:pStyle w:val="ListBullet"/>
      </w:pPr>
      <w:r>
        <w:t>50 AI messages per session limit</w:t>
      </w:r>
    </w:p>
    <w:p/>
    <w:p>
      <w:pPr>
        <w:pStyle w:val="Heading2"/>
      </w:pPr>
      <w:r>
        <w:rPr>
          <w:color w:val="1A2332"/>
        </w:rPr>
        <w:t>Data Encryption</w:t>
      </w:r>
    </w:p>
    <w:p>
      <w:pPr>
        <w:pStyle w:val="ListBullet"/>
      </w:pPr>
      <w:r>
        <w:t>AES-256-GCM field-level encryption</w:t>
      </w:r>
    </w:p>
    <w:p>
      <w:pPr>
        <w:pStyle w:val="ListBullet"/>
      </w:pPr>
      <w:r>
        <w:t>Encrypted fields: phone, email, name, sms, whatsapp</w:t>
      </w:r>
    </w:p>
    <w:p>
      <w:pPr>
        <w:pStyle w:val="ListBullet"/>
      </w:pPr>
      <w:r>
        <w:t>Automatic encrypt on write, decrypt on read</w:t>
      </w:r>
    </w:p>
    <w:p/>
    <w:p>
      <w:pPr>
        <w:pStyle w:val="Heading1"/>
      </w:pPr>
      <w:r>
        <w:rPr>
          <w:color w:val="1A2332"/>
        </w:rPr>
        <w:t>6. AI Integration</w:t>
      </w:r>
    </w:p>
    <w:p>
      <w:pPr>
        <w:pStyle w:val="Heading2"/>
      </w:pPr>
      <w:r>
        <w:rPr>
          <w:color w:val="1A2332"/>
        </w:rPr>
        <w:t>Character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4a90e2"/>
          </w:tcPr>
          <w:p>
            <w:r>
              <w:rPr>
                <w:b/>
                <w:color w:val="FFFFFF"/>
              </w:rPr>
              <w:t>Character</w:t>
            </w:r>
          </w:p>
        </w:tc>
        <w:tc>
          <w:tcPr>
            <w:tcW w:type="dxa" w:w="3360"/>
            <w:shd w:fill="4a90e2"/>
          </w:tcPr>
          <w:p>
            <w:r>
              <w:rPr>
                <w:b/>
                <w:color w:val="FFFFFF"/>
              </w:rPr>
              <w:t>Focus</w:t>
            </w:r>
          </w:p>
        </w:tc>
        <w:tc>
          <w:tcPr>
            <w:tcW w:type="dxa" w:w="3360"/>
            <w:shd w:fill="4a90e2"/>
          </w:tcPr>
          <w:p>
            <w:r>
              <w:rPr>
                <w:b/>
                <w:color w:val="FFFFFF"/>
              </w:rPr>
              <w:t>Prompt Size</w:t>
            </w:r>
          </w:p>
        </w:tc>
      </w:tr>
      <w:tr>
        <w:tc>
          <w:tcPr>
            <w:tcW w:type="dxa" w:w="3360"/>
          </w:tcPr>
          <w:p>
            <w:r>
              <w:t>Tommy</w:t>
            </w:r>
          </w:p>
        </w:tc>
        <w:tc>
          <w:tcPr>
            <w:tcW w:type="dxa" w:w="3360"/>
          </w:tcPr>
          <w:p>
            <w:r>
              <w:t>General peer support</w:t>
            </w:r>
          </w:p>
        </w:tc>
        <w:tc>
          <w:tcPr>
            <w:tcW w:type="dxa" w:w="3360"/>
          </w:tcPr>
          <w:p>
            <w:r>
              <w:t>~3000 tokens</w:t>
            </w:r>
          </w:p>
        </w:tc>
      </w:tr>
      <w:tr>
        <w:tc>
          <w:tcPr>
            <w:tcW w:type="dxa" w:w="3360"/>
          </w:tcPr>
          <w:p>
            <w:r>
              <w:t>Doris</w:t>
            </w:r>
          </w:p>
        </w:tc>
        <w:tc>
          <w:tcPr>
            <w:tcW w:type="dxa" w:w="3360"/>
          </w:tcPr>
          <w:p>
            <w:r>
              <w:t>Emotional support</w:t>
            </w:r>
          </w:p>
        </w:tc>
        <w:tc>
          <w:tcPr>
            <w:tcW w:type="dxa" w:w="3360"/>
          </w:tcPr>
          <w:p>
            <w:r>
              <w:t>~3000 tokens</w:t>
            </w:r>
          </w:p>
        </w:tc>
      </w:tr>
      <w:tr>
        <w:tc>
          <w:tcPr>
            <w:tcW w:type="dxa" w:w="3360"/>
          </w:tcPr>
          <w:p>
            <w:r>
              <w:t>Bob</w:t>
            </w:r>
          </w:p>
        </w:tc>
        <w:tc>
          <w:tcPr>
            <w:tcW w:type="dxa" w:w="3360"/>
          </w:tcPr>
          <w:p>
            <w:r>
              <w:t>Para veteran</w:t>
            </w:r>
          </w:p>
        </w:tc>
        <w:tc>
          <w:tcPr>
            <w:tcW w:type="dxa" w:w="3360"/>
          </w:tcPr>
          <w:p>
            <w:r>
              <w:t>~2500 tokens</w:t>
            </w:r>
          </w:p>
        </w:tc>
      </w:tr>
      <w:tr>
        <w:tc>
          <w:tcPr>
            <w:tcW w:type="dxa" w:w="3360"/>
          </w:tcPr>
          <w:p>
            <w:r>
              <w:t>Finch</w:t>
            </w:r>
          </w:p>
        </w:tc>
        <w:tc>
          <w:tcPr>
            <w:tcW w:type="dxa" w:w="3360"/>
          </w:tcPr>
          <w:p>
            <w:r>
              <w:t>Legal information</w:t>
            </w:r>
          </w:p>
        </w:tc>
        <w:tc>
          <w:tcPr>
            <w:tcW w:type="dxa" w:w="3360"/>
          </w:tcPr>
          <w:p>
            <w:r>
              <w:t>~2000 tokens</w:t>
            </w:r>
          </w:p>
        </w:tc>
      </w:tr>
      <w:tr>
        <w:tc>
          <w:tcPr>
            <w:tcW w:type="dxa" w:w="3360"/>
          </w:tcPr>
          <w:p>
            <w:r>
              <w:t>Margie</w:t>
            </w:r>
          </w:p>
        </w:tc>
        <w:tc>
          <w:tcPr>
            <w:tcW w:type="dxa" w:w="3360"/>
          </w:tcPr>
          <w:p>
            <w:r>
              <w:t>Addiction support</w:t>
            </w:r>
          </w:p>
        </w:tc>
        <w:tc>
          <w:tcPr>
            <w:tcW w:type="dxa" w:w="3360"/>
          </w:tcPr>
          <w:p>
            <w:r>
              <w:t>~2500 tokens</w:t>
            </w:r>
          </w:p>
        </w:tc>
      </w:tr>
      <w:tr>
        <w:tc>
          <w:tcPr>
            <w:tcW w:type="dxa" w:w="3360"/>
          </w:tcPr>
          <w:p>
            <w:r>
              <w:t>Hugo</w:t>
            </w:r>
          </w:p>
        </w:tc>
        <w:tc>
          <w:tcPr>
            <w:tcW w:type="dxa" w:w="3360"/>
          </w:tcPr>
          <w:p>
            <w:r>
              <w:t>Wellbeing coach</w:t>
            </w:r>
          </w:p>
        </w:tc>
        <w:tc>
          <w:tcPr>
            <w:tcW w:type="dxa" w:w="3360"/>
          </w:tcPr>
          <w:p>
            <w:r>
              <w:t>~2000 tokens</w:t>
            </w:r>
          </w:p>
        </w:tc>
      </w:tr>
      <w:tr>
        <w:tc>
          <w:tcPr>
            <w:tcW w:type="dxa" w:w="3360"/>
          </w:tcPr>
          <w:p>
            <w:r>
              <w:t>Rita</w:t>
            </w:r>
          </w:p>
        </w:tc>
        <w:tc>
          <w:tcPr>
            <w:tcW w:type="dxa" w:w="3360"/>
          </w:tcPr>
          <w:p>
            <w:r>
              <w:t>Family support</w:t>
            </w:r>
          </w:p>
        </w:tc>
        <w:tc>
          <w:tcPr>
            <w:tcW w:type="dxa" w:w="3360"/>
          </w:tcPr>
          <w:p>
            <w:r>
              <w:t>~2000 tokens</w:t>
            </w:r>
          </w:p>
        </w:tc>
      </w:tr>
    </w:tbl>
    <w:p/>
    <w:p>
      <w:pPr>
        <w:pStyle w:val="Heading2"/>
      </w:pPr>
      <w:r>
        <w:rPr>
          <w:color w:val="1A2332"/>
        </w:rPr>
        <w:t>Safety Monitoring</w:t>
      </w:r>
    </w:p>
    <w:p>
      <w:pPr>
        <w:pStyle w:val="ListBullet"/>
      </w:pPr>
      <w:r>
        <w:t>Risk levels: GREEN, YELLOW, AMBER, RED</w:t>
      </w:r>
    </w:p>
    <w:p>
      <w:pPr>
        <w:pStyle w:val="ListBullet"/>
      </w:pPr>
      <w:r>
        <w:t>Keyword detection for suicide/self-harm</w:t>
      </w:r>
    </w:p>
    <w:p>
      <w:pPr>
        <w:pStyle w:val="ListBullet"/>
      </w:pPr>
      <w:r>
        <w:t>Crisis resource injection on high risk</w:t>
      </w:r>
    </w:p>
    <w:p>
      <w:pPr>
        <w:pStyle w:val="ListBullet"/>
      </w:pPr>
      <w:r>
        <w:t>Geolocation capture via IP lookup</w:t>
      </w:r>
    </w:p>
    <w:p>
      <w:pPr>
        <w:pStyle w:val="ListBullet"/>
      </w:pPr>
      <w:r>
        <w:t>Automatic safeguarding alert creation</w:t>
      </w:r>
    </w:p>
    <w:p/>
    <w:p>
      <w:pPr>
        <w:pStyle w:val="Heading1"/>
      </w:pPr>
      <w:r>
        <w:rPr>
          <w:color w:val="1A2332"/>
        </w:rPr>
        <w:t>7. Deployment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4a90e2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3360"/>
            <w:shd w:fill="4a90e2"/>
          </w:tcPr>
          <w:p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3360"/>
            <w:shd w:fill="4a90e2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360"/>
          </w:tcPr>
          <w:p>
            <w:r>
              <w:t>Mobile App</w:t>
            </w:r>
          </w:p>
        </w:tc>
        <w:tc>
          <w:tcPr>
            <w:tcW w:type="dxa" w:w="3360"/>
          </w:tcPr>
          <w:p>
            <w:r>
              <w:t>Vercel</w:t>
            </w:r>
          </w:p>
        </w:tc>
        <w:tc>
          <w:tcPr>
            <w:tcW w:type="dxa" w:w="3360"/>
          </w:tcPr>
          <w:p>
            <w:r>
              <w:t>Frontend hosting, CDN</w:t>
            </w:r>
          </w:p>
        </w:tc>
      </w:tr>
      <w:tr>
        <w:tc>
          <w:tcPr>
            <w:tcW w:type="dxa" w:w="3360"/>
          </w:tcPr>
          <w:p>
            <w:r>
              <w:t>Backend API</w:t>
            </w:r>
          </w:p>
        </w:tc>
        <w:tc>
          <w:tcPr>
            <w:tcW w:type="dxa" w:w="3360"/>
          </w:tcPr>
          <w:p>
            <w:r>
              <w:t>Render</w:t>
            </w:r>
          </w:p>
        </w:tc>
        <w:tc>
          <w:tcPr>
            <w:tcW w:type="dxa" w:w="3360"/>
          </w:tcPr>
          <w:p>
            <w:r>
              <w:t>Python app hosting</w:t>
            </w:r>
          </w:p>
        </w:tc>
      </w:tr>
      <w:tr>
        <w:tc>
          <w:tcPr>
            <w:tcW w:type="dxa" w:w="3360"/>
          </w:tcPr>
          <w:p>
            <w:r>
              <w:t>Admin Portal</w:t>
            </w:r>
          </w:p>
        </w:tc>
        <w:tc>
          <w:tcPr>
            <w:tcW w:type="dxa" w:w="3360"/>
          </w:tcPr>
          <w:p>
            <w:r>
              <w:t>20i</w:t>
            </w:r>
          </w:p>
        </w:tc>
        <w:tc>
          <w:tcPr>
            <w:tcW w:type="dxa" w:w="3360"/>
          </w:tcPr>
          <w:p>
            <w:r>
              <w:t>Static site hosting</w:t>
            </w:r>
          </w:p>
        </w:tc>
      </w:tr>
      <w:tr>
        <w:tc>
          <w:tcPr>
            <w:tcW w:type="dxa" w:w="3360"/>
          </w:tcPr>
          <w:p>
            <w:r>
              <w:t>Staff Portal</w:t>
            </w:r>
          </w:p>
        </w:tc>
        <w:tc>
          <w:tcPr>
            <w:tcW w:type="dxa" w:w="3360"/>
          </w:tcPr>
          <w:p>
            <w:r>
              <w:t>20i</w:t>
            </w:r>
          </w:p>
        </w:tc>
        <w:tc>
          <w:tcPr>
            <w:tcW w:type="dxa" w:w="3360"/>
          </w:tcPr>
          <w:p>
            <w:r>
              <w:t>Static site hosting</w:t>
            </w:r>
          </w:p>
        </w:tc>
      </w:tr>
      <w:tr>
        <w:tc>
          <w:tcPr>
            <w:tcW w:type="dxa" w:w="3360"/>
          </w:tcPr>
          <w:p>
            <w:r>
              <w:t>Database</w:t>
            </w:r>
          </w:p>
        </w:tc>
        <w:tc>
          <w:tcPr>
            <w:tcW w:type="dxa" w:w="3360"/>
          </w:tcPr>
          <w:p>
            <w:r>
              <w:t>MongoDB Atlas</w:t>
            </w:r>
          </w:p>
        </w:tc>
        <w:tc>
          <w:tcPr>
            <w:tcW w:type="dxa" w:w="3360"/>
          </w:tcPr>
          <w:p>
            <w:r>
              <w:t>Managed database</w:t>
            </w:r>
          </w:p>
        </w:tc>
      </w:tr>
    </w:tbl>
    <w:p/>
    <w:p>
      <w:pPr>
        <w:pStyle w:val="Heading2"/>
      </w:pPr>
      <w:r>
        <w:rPr>
          <w:color w:val="1A2332"/>
        </w:rPr>
        <w:t>Environment Variables</w:t>
      </w:r>
    </w:p>
    <w:p>
      <w:pPr>
        <w:pStyle w:val="ListBullet"/>
      </w:pPr>
      <w:r>
        <w:t>MONGO_URL - MongoDB connection string</w:t>
      </w:r>
    </w:p>
    <w:p>
      <w:pPr>
        <w:pStyle w:val="ListBullet"/>
      </w:pPr>
      <w:r>
        <w:t>DB_NAME - Database name</w:t>
      </w:r>
    </w:p>
    <w:p>
      <w:pPr>
        <w:pStyle w:val="ListBullet"/>
      </w:pPr>
      <w:r>
        <w:t>JWT_SECRET_KEY - Token signing key</w:t>
      </w:r>
    </w:p>
    <w:p>
      <w:pPr>
        <w:pStyle w:val="ListBullet"/>
      </w:pPr>
      <w:r>
        <w:t>OPENAI_API_KEY - AI API key</w:t>
      </w:r>
    </w:p>
    <w:p>
      <w:pPr>
        <w:pStyle w:val="ListBullet"/>
      </w:pPr>
      <w:r>
        <w:t>RESEND_API_KEY - Email API key</w:t>
      </w:r>
    </w:p>
    <w:p>
      <w:pPr>
        <w:pStyle w:val="ListBullet"/>
      </w:pPr>
      <w:r>
        <w:t>ENCRYPTION_KEY - Data encryption key</w:t>
      </w:r>
    </w:p>
    <w:p>
      <w:pPr>
        <w:pStyle w:val="ListBullet"/>
      </w:pPr>
      <w:r>
        <w:t>REACT_APP_BACKEND_URL - Frontend API URL</w:t>
      </w:r>
    </w:p>
    <w:p/>
    <w:p>
      <w:pPr>
        <w:pStyle w:val="Heading2"/>
      </w:pPr>
      <w:r>
        <w:rPr>
          <w:color w:val="1A2332"/>
        </w:rPr>
        <w:t>Cron Jobs</w:t>
      </w:r>
    </w:p>
    <w:p>
      <w:pPr>
        <w:pStyle w:val="ListBullet"/>
      </w:pPr>
      <w:r>
        <w:t>Shift reminders - every 15 minutes</w:t>
      </w:r>
    </w:p>
    <w:p>
      <w:pPr>
        <w:pStyle w:val="ListBullet"/>
      </w:pPr>
      <w:r>
        <w:t>Data retention cleanup - daily at 3 AM</w:t>
      </w:r>
    </w:p>
    <w:p/>
    <w:p/>
    <w:p>
      <w:pPr>
        <w:jc w:val="center"/>
      </w:pPr>
      <w:r>
        <w:rPr>
          <w:i/>
          <w:color w:val="4A90E2"/>
        </w:rPr>
        <w:t>Radio Check Technical Overview - Version 2.6.0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