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Nada Holo Nashawati completed a total of 2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2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did full research on the following topic ideas:</w:t>
        <w:br/>
        <w:t>The Role of Artificial Intelligence in Sports Analytics</w:t>
        <w:br/>
        <w:br/>
        <w:t>• Challenges:</w:t>
        <w:br/>
        <w:br/>
        <w:t>• Ensuring data integrity and accuracy.</w:t>
        <w:br/>
        <w:br/>
        <w:t>• Future Research:</w:t>
        <w:br/>
        <w:br/>
        <w:t>• New frontiers in Al for sports performance optimization.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Nada Holo Nashawati’s research into AI in sports analytics was concise yet effective, addressing key challenges and laying the groundwork for future AI applications in sports performance.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