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0"/>
          <w:szCs w:val="20"/>
        </w:rPr>
        <w:t xml:space="preserve">K-Sieve / S-Sieve / M-Sieve — Rev. 5</w:t>
      </w:r>
    </w:p>
    <w:p>
      <w:pPr>
        <w:spacing w:after="200"/>
        <w:jc w:val="center"/>
      </w:pPr>
      <w:r>
        <w:rPr>
          <w:b/>
          <w:bCs/>
          <w:sz w:val="28"/>
          <w:szCs w:val="28"/>
        </w:rPr>
        <w:t xml:space="preserve">A Specialized Factoring Algorithm for 6n±1 Semiprimes, with Multi-Layer Quadratic-Residue Filtering, S-Sieve Range Reduction, M-Sieve New-Form Coverage, and AVX-512 Acceleration</w:t>
      </w:r>
    </w:p>
    <w:p>
      <w:pPr>
        <w:spacing w:after="80"/>
        <w:jc w:val="center"/>
      </w:pPr>
      <w:r>
        <w:rPr>
          <w:sz w:val="24"/>
          <w:szCs w:val="24"/>
        </w:rPr>
        <w:t xml:space="preserve">Andrew Embry</w:t>
      </w:r>
    </w:p>
    <w:p>
      <w:pPr>
        <w:spacing w:after="300"/>
        <w:jc w:val="center"/>
      </w:pPr>
      <w:r>
        <w:rPr>
          <w:i/>
          <w:iCs/>
          <w:sz w:val="22"/>
          <w:szCs w:val="22"/>
        </w:rPr>
        <w:t xml:space="preserve">April 2026 (Revision 5)</w:t>
      </w:r>
    </w:p>
    <w:p>
      <w:pPr>
        <w:pStyle w:val="Heading1"/>
      </w:pPr>
      <w:r>
        <w:t xml:space="preserve">Abstract</w:t>
      </w:r>
    </w:p>
    <w:p>
      <w:pPr>
        <w:spacing w:after="120"/>
      </w:pPr>
      <w:r>
        <w:t xml:space="preserve">We present the K-Sieve, S-Sieve, and M-Sieve, a family of specialized factoring algorithms for semiprimes N = u·v whose factors satisfy u ≡ v ≡ −1 (mod 6) (old form) or u ≡ −1, v ≡ +1 (mod 6) (new form). The core technique filters Fermat-style factoring candidates by testing whether a specific quadratic polynomial is a quadratic residue modulo a highly-composite modulus; this shares its underlying mathematical structure with the hyperbolic sieve of Hittmeir [1], although the present work was developed independently. Our contribution is the application of this filtering idea to the 6n±1 parameterization, together with a practical implementation stack: CRT enumeration with Hensel lifting at p², p³, p⁴; a layered tiled bitset exploiting 2-adic structure at period 64; a verify chain of QR screens at small prime powers; a cross-prime isqrt filter; AVX-512 batch-16 acceleration; and multi-threaded prefix work-stealing. Revision 5 introduces the M-Sieve for new-form semiprimes — a class that the K-Sieve and S-Sieve cannot factor at all — and presents empirical benchmarks showing M-Sieve factorizes 100-bit new-form semiprimes in ≈2.2 s mean wall-time, approximately 2.0× slower than S-Sieve on old-form semiprimes of the same bit size. The ratio matches theoretical predictions based on the absence of the S-Sieve's mod-3 root-fold in the new-form algebra. Together with bitset-prime tuning (1.58× M-Sieve speedup, 1.29× S-Sieve speedup), the three sieves combined cover the entire class of prime-pair semiprimes (excluding the small p = 2, 3 edge cases).</w:t>
      </w:r>
    </w:p>
    <w:p>
      <w:pPr>
        <w:pStyle w:val="Heading1"/>
      </w:pPr>
      <w:r>
        <w:t xml:space="preserve">1. Introduction</w:t>
      </w:r>
    </w:p>
    <w:p>
      <w:pPr>
        <w:spacing w:after="120"/>
      </w:pPr>
      <w:r>
        <w:t xml:space="preserve">Factoring a semiprime N = u·v is a fundamental problem with direct relevance to RSA-based cryptography. General-purpose algorithms such as the quadratic sieve and the number field sieve achieve subexponential complexity. This paper focuses on a narrower, structurally constrained variant: factoring semiprimes where the prime factors satisfy specific congruence conditions modulo 6. The three sieves developed here — K, S, and M — jointly cover the entire class of semiprimes whose factors are coprime to 6 (which includes all semiprimes with factors greater than 3).</w:t>
      </w:r>
    </w:p>
    <w:p>
      <w:pPr>
        <w:spacing w:after="120"/>
      </w:pPr>
      <w:r>
        <w:t xml:space="preserve">All odd primes greater than 3 satisfy p ≡ ±1 (mod 6). For a prime-pair semiprime N = u·v with u, v &gt; 3, there are therefore three residue classes of N modulo 6:</w:t>
      </w:r>
    </w:p>
    <w:p>
      <w:pPr>
        <w:pStyle w:val="ListParagraph"/>
        <w:numPr>
          <w:ilvl w:val="0"/>
          <w:numId w:val="2"/>
        </w:numPr>
        <w:spacing w:after="80"/>
      </w:pPr>
      <w:r>
        <w:t xml:space="preserve">N ≡ 1 (mod 6), with u ≡ v ≡ −1 (mod 6): 'old form.' Covered by the K-Sieve and S-Sieve (the S-Sieve being substantially faster).</w:t>
      </w:r>
    </w:p>
    <w:p>
      <w:pPr>
        <w:pStyle w:val="ListParagraph"/>
        <w:numPr>
          <w:ilvl w:val="0"/>
          <w:numId w:val="2"/>
        </w:numPr>
        <w:spacing w:after="80"/>
      </w:pPr>
      <w:r>
        <w:t xml:space="preserve">N ≡ 1 (mod 6), with u ≡ v ≡ +1 (mod 6): 'dual old form.' Covered symmetrically by a trivial sign-flip of the K/S-Sieves.</w:t>
      </w:r>
    </w:p>
    <w:p>
      <w:pPr>
        <w:pStyle w:val="ListParagraph"/>
        <w:numPr>
          <w:ilvl w:val="0"/>
          <w:numId w:val="2"/>
        </w:numPr>
        <w:spacing w:after="80"/>
      </w:pPr>
      <w:r>
        <w:t xml:space="preserve">N ≡ 5 (mod 6), with u ≡ −1, v ≡ +1 (mod 6) (or vice versa): 'new form.' Covered by the M-Sieve introduced in this revision. The K-Sieve and S-Sieve cannot factor this class at all, since their polynomial structure assumes matched residue classes.</w:t>
      </w:r>
    </w:p>
    <w:p>
      <w:pPr>
        <w:spacing w:after="120"/>
      </w:pPr>
      <w:r>
        <w:t xml:space="preserve">Approximately half of semiprime factorizations of interest fall in each of the 'old form' and 'new form' classes. Earlier revisions of this paper treated only old form; Revision 5 closes the coverage gap.</w:t>
      </w:r>
    </w:p>
    <w:p>
      <w:pPr>
        <w:pStyle w:val="Heading2"/>
      </w:pPr>
      <w:r>
        <w:t xml:space="preserve">1.1 Relation to prior work</w:t>
      </w:r>
    </w:p>
    <w:p>
      <w:pPr>
        <w:spacing w:after="120"/>
      </w:pPr>
      <w:r>
        <w:t xml:space="preserve">The central mathematical idea of this paper — restricting Fermat-style factoring candidates to those values for which a specific quadratic polynomial is a quadratic residue modulo a composite modulus assembled from small primes via the Chinese Remainder Theorem — appears in more general form as Hittmeir's hyperbolic sieve [1]. Hittmeir works with the sieve set</w:t>
      </w:r>
    </w:p>
    <w:p>
      <w:pPr>
        <w:spacing w:after="180" w:before="120"/>
        <w:jc w:val="center"/>
      </w:pPr>
      <w:r>
        <w:rPr>
          <w:rFonts w:ascii="Consolas" w:cs="Consolas" w:eastAsia="Consolas" w:hAnsi="Consolas"/>
          <w:sz w:val="24"/>
          <w:szCs w:val="24"/>
        </w:rPr>
        <w:t xml:space="preserve">L_{N,m,k} = { k·x + y (mod m) : (x, y) ∈ Z_m² with N ≡ x·y (mod m) }</w:t>
      </w:r>
    </w:p>
    <w:p>
      <w:pPr>
        <w:spacing w:after="120"/>
      </w:pPr>
      <w:r>
        <w:t xml:space="preserve">and proves (Lemma 4.2 of [1]) that for odd m,</w:t>
      </w:r>
    </w:p>
    <w:p>
      <w:pPr>
        <w:spacing w:after="180" w:before="120"/>
        <w:jc w:val="center"/>
      </w:pPr>
      <w:r>
        <w:rPr>
          <w:rFonts w:ascii="Consolas" w:cs="Consolas" w:eastAsia="Consolas" w:hAnsi="Consolas"/>
          <w:sz w:val="24"/>
          <w:szCs w:val="24"/>
        </w:rPr>
        <w:t xml:space="preserve">L_{N,m,k} = { s ∈ Z_m : s² − 4k·N is a quadratic residue (mod m) }.</w:t>
      </w:r>
    </w:p>
    <w:p>
      <w:pPr>
        <w:spacing w:after="120"/>
      </w:pPr>
      <w:r>
        <w:t xml:space="preserve">Applied to Fermat's algorithm with k = 1, this yields a sieve on s = u + v and gives a rigorous O(Λ · exp(−C log Λ / log log Λ)) runtime improvement over naive Fermat, where Λ bounds the divisor difference |u − v|²/(4√N).</w:t>
      </w:r>
    </w:p>
    <w:p>
      <w:pPr>
        <w:spacing w:after="120"/>
      </w:pPr>
      <w:r>
        <w:t xml:space="preserve">Our K-, S-, and M-Sieves apply essentially the same quadratic-residue filtering idea to the 6n±1 parameterization of prime factors. This parameterization shrinks the effective search range by a constant factor before any QR filtering is applied and yields specialized polynomials:</w:t>
      </w:r>
    </w:p>
    <w:p>
      <w:pPr>
        <w:spacing w:after="120"/>
      </w:pPr>
      <w:r>
        <w:t xml:space="preserve">  • K-Sieve (old form): </w:t>
      </w:r>
      <w:r>
        <w:rPr>
          <w:rFonts w:ascii="Consolas" w:cs="Consolas" w:eastAsia="Consolas" w:hAnsi="Consolas"/>
          <w:sz w:val="22"/>
          <w:szCs w:val="22"/>
        </w:rPr>
        <w:t xml:space="preserve">g_K(K) = 9K² + N = T²</w:t>
      </w:r>
      <w:r>
        <w:t xml:space="preserve"> where T = 3(x+y),</w:t>
      </w:r>
    </w:p>
    <w:p>
      <w:pPr>
        <w:spacing w:after="120"/>
      </w:pPr>
      <w:r>
        <w:t xml:space="preserve">  • S-Sieve (old form): </w:t>
      </w:r>
      <w:r>
        <w:rPr>
          <w:rFonts w:ascii="Consolas" w:cs="Consolas" w:eastAsia="Consolas" w:hAnsi="Consolas"/>
          <w:sz w:val="22"/>
          <w:szCs w:val="22"/>
        </w:rPr>
        <w:t xml:space="preserve">g_S(S) = 9S² − 6S − 6n = (3K)²</w:t>
      </w:r>
      <w:r>
        <w:t xml:space="preserve"> where n = (N−1)/6,</w:t>
      </w:r>
    </w:p>
    <w:p>
      <w:pPr>
        <w:spacing w:after="120"/>
      </w:pPr>
      <w:r>
        <w:t xml:space="preserve">  • M-Sieve (new form): </w:t>
      </w:r>
      <w:r>
        <w:rPr>
          <w:rFonts w:ascii="Consolas" w:cs="Consolas" w:eastAsia="Consolas" w:hAnsi="Consolas"/>
          <w:sz w:val="22"/>
          <w:szCs w:val="22"/>
        </w:rPr>
        <w:t xml:space="preserve">g_M(M) = 9M² − N = L²</w:t>
      </w:r>
      <w:r>
        <w:t xml:space="preserve"> where L = 3(y−x) + 1.</w:t>
      </w:r>
    </w:p>
    <w:p>
      <w:pPr>
        <w:spacing w:after="120"/>
      </w:pPr>
      <w:r>
        <w:t xml:space="preserve">These polynomials admit algebraic structure not directly present in Hittmeir's general framework: Hensel lifting at p², p³, p⁴ for primes where g has a repeated root; conditional mod-4 and mod-8 constraints derived from N mod 8; and — in the S-Sieve — a mod-3 constraint S ≡ −n (mod 3) following from the identity 6xy = n + S, which folds into the root modulus for free. The present work does not reproduce Hittmeir's asymptotic analysis and makes no rigorous complexity claim; it is an implementation and engineering study targeted at 80–130 bit semiprimes on current AVX-512 hardware.</w:t>
      </w:r>
    </w:p>
    <w:p>
      <w:pPr>
        <w:spacing w:after="120"/>
      </w:pPr>
      <w:r>
        <w:t xml:space="preserve">The author developed the K-Sieve and S-Sieve independently before becoming aware of Hittmeir's 2022 work. The acknowledgment here reflects the structural relationship between the two approaches and the priority of Hittmeir's formalization.</w:t>
      </w:r>
    </w:p>
    <w:p>
      <w:pPr>
        <w:pStyle w:val="Heading2"/>
      </w:pPr>
      <w:r>
        <w:t xml:space="preserve">1.2 The K-Reformulation</w:t>
      </w:r>
    </w:p>
    <w:p>
      <w:pPr>
        <w:spacing w:after="120"/>
      </w:pPr>
      <w:r>
        <w:t xml:space="preserve">Let u = 6a − 1 and v = 6b − 1 with b &gt; a ≥ 1. Define T = 3(a + b) − 1 and K = b − a. Direct algebraic manipulation yields the central identity:</w:t>
      </w:r>
    </w:p>
    <w:p>
      <w:pPr>
        <w:spacing w:after="180" w:before="120"/>
        <w:jc w:val="center"/>
      </w:pPr>
      <w:r>
        <w:rPr>
          <w:rFonts w:ascii="Consolas" w:cs="Consolas" w:eastAsia="Consolas" w:hAnsi="Consolas"/>
          <w:sz w:val="24"/>
          <w:szCs w:val="24"/>
        </w:rPr>
        <w:t xml:space="preserve">T² = 9K² + N.</w:t>
      </w:r>
    </w:p>
    <w:p>
      <w:pPr>
        <w:spacing w:after="120"/>
      </w:pPr>
      <w:r>
        <w:t xml:space="preserve">Thus factoring N reduces to finding K such that g_K(K) = 9K² + N is a perfect square. Given such K, we recover T = √g_K(K), then u = T − 3K and v = T + 3K. The search range is bounded by 0 ≤ K ≤ K_max = ⌊√N / 3⌋.</w:t>
      </w:r>
    </w:p>
    <w:p>
      <w:pPr>
        <w:pStyle w:val="Heading2"/>
      </w:pPr>
      <w:r>
        <w:t xml:space="preserve">1.3 The S-Sieve: 8.5× range reduction</w:t>
      </w:r>
    </w:p>
    <w:p>
      <w:pPr>
        <w:spacing w:after="120"/>
      </w:pPr>
      <w:r>
        <w:t xml:space="preserve">A key innovation in Revision 3 is the S-Sieve, which substitutes the search variable S = x + y (where u = 6x − 1, v = 6y − 1) for K = y − x. Since N = (6x − 1)(6y − 1) = 36xy − 6S + 1, we have 6xy = n + S where n = (N − 1)/6. The S-Sieve polynomial is:</w:t>
      </w:r>
    </w:p>
    <w:p>
      <w:pPr>
        <w:spacing w:after="180" w:before="120"/>
        <w:jc w:val="center"/>
      </w:pPr>
      <w:r>
        <w:rPr>
          <w:rFonts w:ascii="Consolas" w:cs="Consolas" w:eastAsia="Consolas" w:hAnsi="Consolas"/>
          <w:sz w:val="24"/>
          <w:szCs w:val="24"/>
        </w:rPr>
        <w:t xml:space="preserve">g_S(S) = 9S² − 6S − 6n = (3K)².</w:t>
      </w:r>
    </w:p>
    <w:p>
      <w:pPr>
        <w:spacing w:after="120"/>
      </w:pPr>
      <w:r>
        <w:t xml:space="preserve">The S-Sieve searches S ∈ [⌈√N/3⌉, ⌊√(5N/4)/3⌋], a range of approximately 0.039 · √N — roughly 4.24× smaller than the K-Sieve range. Combined with the additional mod-3 constraint S ≡ −n (mod 3) that folds into the root modulus, the S-Sieve is typically 4–8× faster than the K-Sieve at matched bit size.</w:t>
      </w:r>
    </w:p>
    <w:p>
      <w:pPr>
        <w:pStyle w:val="Heading2"/>
      </w:pPr>
      <w:r>
        <w:t xml:space="preserve">1.4 The M-Sieve: new-form coverage</w:t>
      </w:r>
    </w:p>
    <w:p>
      <w:pPr>
        <w:spacing w:after="120"/>
      </w:pPr>
      <w:r>
        <w:t xml:space="preserve">Revision 5 introduces the M-Sieve for semiprimes with mixed-class factors. Let u = 6a − 1 ≡ 5 (mod 6) and v = 6b + 1 ≡ 1 (mod 6) with a, b ≥ 1; then N = uv ≡ 5 (mod 6), and n = (N + 1)/6 is a positive integer. Define M = a + b and K_Δ = b − a. Direct algebra yields:</w:t>
      </w:r>
    </w:p>
    <w:p>
      <w:pPr>
        <w:spacing w:after="180" w:before="120"/>
        <w:jc w:val="center"/>
      </w:pPr>
      <w:r>
        <w:rPr>
          <w:rFonts w:ascii="Consolas" w:cs="Consolas" w:eastAsia="Consolas" w:hAnsi="Consolas"/>
          <w:sz w:val="24"/>
          <w:szCs w:val="24"/>
        </w:rPr>
        <w:t xml:space="preserve">9M² − N = (3K_Δ + 1)² = L²,</w:t>
      </w:r>
    </w:p>
    <w:p>
      <w:pPr>
        <w:spacing w:after="120"/>
      </w:pPr>
      <w:r>
        <w:t xml:space="preserve">so the M-Sieve polynomial is:</w:t>
      </w:r>
    </w:p>
    <w:p>
      <w:pPr>
        <w:spacing w:after="180" w:before="120"/>
        <w:jc w:val="center"/>
      </w:pPr>
      <w:r>
        <w:rPr>
          <w:rFonts w:ascii="Consolas" w:cs="Consolas" w:eastAsia="Consolas" w:hAnsi="Consolas"/>
          <w:sz w:val="24"/>
          <w:szCs w:val="24"/>
        </w:rPr>
        <w:t xml:space="preserve">g_M(M) = 9M² − N = L².</w:t>
      </w:r>
    </w:p>
    <w:p>
      <w:pPr>
        <w:spacing w:after="120"/>
      </w:pPr>
      <w:r>
        <w:t xml:space="preserve">The identity L ≡ 1 (mod 3) is equivalent to N ≡ 2 (mod 3), which holds tautologically; no additional filter is gained from this constraint beyond what is already implicit in the sieve setup. The M-Sieve searches M ∈ [⌈√N/3⌉, ⌊√(5N)/6⌋], the same 0.039 · √N range width as the S-Sieve. Factor recovery proceeds by L = √g_M(M), T_real = 3M, u = T_real − L, v = T_real + L. See Section 4 for the full M-Sieve derivation and algorithmic details.</w:t>
      </w:r>
    </w:p>
    <w:p>
      <w:pPr>
        <w:pStyle w:val="Heading2"/>
      </w:pPr>
      <w:r>
        <w:t xml:space="preserve">1.5 Document structure</w:t>
      </w:r>
    </w:p>
    <w:p>
      <w:pPr>
        <w:spacing w:after="120"/>
      </w:pPr>
      <w:r>
        <w:t xml:space="preserve">Section 2 describes the multi-layer architecture shared by all three sieves. Section 3 details optimizations. Section 4 introduces the M-Sieve in full, including root-modulus derivation, QR144 tables, and cross-prime handling. Section 5 presents empirical benchmarks including the K vs S vs M comparison and bitset-prime tuning results from Revision 5. Section 6 discusses scaling. Section 7 documents bugs fixed.</w:t>
      </w:r>
    </w:p>
    <w:p>
      <w:pPr>
        <w:pStyle w:val="Heading1"/>
      </w:pPr>
      <w:r>
        <w:t xml:space="preserve">2. Multi-Layer Architecture</w:t>
      </w:r>
    </w:p>
    <w:p>
      <w:pPr>
        <w:spacing w:after="120"/>
      </w:pPr>
      <w:r>
        <w:t xml:space="preserve">The algorithm operates in three stages: (i) CRT enumeration produces candidate residues K₀ (mod M) for the scan variable (generically denoted K, but instantiated as K, S, or M depending on sieve mode), (ii) a layered tiled bitset scans stride positions K = K₀ + jM for j ≥ 0, applying Jacobi-based filtering through bit masks, and (iii) surviving candidates pass through a verify chain of quadratic-residue screens followed by a cross-prime isqrt filter before the final integer square-root check.</w:t>
      </w:r>
    </w:p>
    <w:p>
      <w:pPr>
        <w:pStyle w:val="Heading2"/>
      </w:pPr>
      <w:r>
        <w:t xml:space="preserve">2.1 CRT enumeration</w:t>
      </w:r>
    </w:p>
    <w:p>
      <w:pPr>
        <w:spacing w:after="120"/>
      </w:pPr>
      <w:r>
        <w:t xml:space="preserve">Let M = p_root × p₁ × … × p_n for small primes p_i. The root modulus p_root is 4 when N mod 8 ∈ {1, 5} (giving density 0.25 per candidate), or 2 otherwise (density 0.5). The S-Sieve multiplies p_root by an additional factor of 3 to absorb the mod-3 constraint S ≡ −n (mod 3), yielding p_root ∈ {6, 12}. The M-Sieve has no equivalent mod-3 fold and retains p_root ∈ {2, 4}. At each odd prime p, the sieve enumerates residues k ∈ {0, 1, …, p − 1} such that Jacobi(g(k), p) ≥ 0, where g is the sieve polynomial in use.</w:t>
      </w:r>
    </w:p>
    <w:p>
      <w:pPr>
        <w:spacing w:after="120"/>
      </w:pPr>
      <w:r>
        <w:t xml:space="preserve">For the boundary case Jacobi(g(k), p) = 0, the p-adic valuation v_p(g(k)) must be even; otherwise g cannot be a square. Hensel's lemma resolves this: a base residue k is retained if and only if there exists a lift k′ ≡ k (mod p) with v_p(g(k′)) even. The implementation lifts to mod p⁴ to distinguish v_p ∈ {0, 2, ≥4} from v_p ∈ {1, 3}.</w:t>
      </w:r>
    </w:p>
    <w:p>
      <w:pPr>
        <w:spacing w:after="120"/>
      </w:pPr>
      <w:r>
        <w:t xml:space="preserve">CRT combines per-prime residue sets via depth-first search. Primes are sorted by density ρ_p = nvp_p / p in ascending order to prune aggressively at shallow depths. Each CRT prime contributes approximately 0.5 bits of filtering on average.</w:t>
      </w:r>
    </w:p>
    <w:p>
      <w:pPr>
        <w:pStyle w:val="Heading2"/>
      </w:pPr>
      <w:r>
        <w:t xml:space="preserve">2.2 Layered tiled bitset</w:t>
      </w:r>
    </w:p>
    <w:p>
      <w:pPr>
        <w:spacing w:after="120"/>
      </w:pPr>
      <w:r>
        <w:t xml:space="preserve">For each CRT leaf K₀, the algorithm examines stride positions K₀, K₀ + M, K₀ + 2M, … up to K_max. For a bitset prime q (not in M), we build a tile: an array of q u64 values where tile[s] encodes validity of 64 consecutive j values starting at shift s. Total storage per prime is q × 8 bytes, all tiles combined comfortably resident in L1.</w:t>
      </w:r>
    </w:p>
    <w:p>
      <w:pPr>
        <w:spacing w:after="120"/>
      </w:pPr>
      <w:r>
        <w:t xml:space="preserve">The number of bitset primes is chosen adaptively per sieve mode (see Section 5.4 for the Rev. 5 tuning results): K-Sieve uses crt_np + 2, S-Sieve uses crt_np + 3, M-Sieve uses crt_np + 5. The M-Sieve requires more bitset primes because, unlike the S-Sieve, it cannot inherit the mod-3 root fold, and its bitset tiles are consequently slightly less dense.</w:t>
      </w:r>
    </w:p>
    <w:p>
      <w:pPr>
        <w:pStyle w:val="Heading2"/>
      </w:pPr>
      <w:r>
        <w:t xml:space="preserve">2.3 QR64: the zero-cost 2-adic layer</w:t>
      </w:r>
    </w:p>
    <w:p>
      <w:pPr>
        <w:spacing w:after="120"/>
      </w:pPr>
      <w:r>
        <w:t xml:space="preserve">The filter g(K) = square (mod 64) depends only on K mod 64. Since the bitset word size is 64 bits, the same QR64 mask applies to every word in the scan. QR64 has 12 of 64 residues that are squares (density 12/64 = 0.188), contributing approximately 2.4 bits of filtering at essentially zero per-word cost beyond a single AND.</w:t>
      </w:r>
    </w:p>
    <w:p>
      <w:pPr>
        <w:pStyle w:val="Heading2"/>
      </w:pPr>
      <w:r>
        <w:t xml:space="preserve">2.4 Verify chain</w:t>
      </w:r>
    </w:p>
    <w:p>
      <w:pPr>
        <w:spacing w:after="120"/>
      </w:pPr>
      <w:r>
        <w:t xml:space="preserve">Bit positions surviving the bitset layer pass through a verify chain of precomputed QR tables. The default chain (K-Sieve and S-Sieve) uses QR256 (mod 256), QR65536 (mod 2¹⁶), QR31, QR37, QR49 (7²), QR25 (5²), QR121 (11²), QR169 (13²), QR41, and QR27 (3³). The M-Sieve uses a reduced chain (QR31, QR37, QR256, QR25, QR49, QR169, QR65536) ordered by empirical rejection counts; filters whose rejection count was measured at zero in the new-form regime (QR41, QR27, QR121) are omitted, as upstream screens already subsume their filtering power.</w:t>
      </w:r>
    </w:p>
    <w:p>
      <w:pPr>
        <w:spacing w:after="120"/>
      </w:pPr>
      <w:r>
        <w:t xml:space="preserve">The verify chain contributes approximately 12 bits of filtering in total (K/S-Sieve) or approximately 9 bits (M-Sieve), on survivors that have already cleared the bitset and QR64 layers. Per-survivor cost is ∼5 cycles per screen.</w:t>
      </w:r>
    </w:p>
    <w:p>
      <w:pPr>
        <w:pStyle w:val="Heading2"/>
      </w:pPr>
      <w:r>
        <w:t xml:space="preserve">2.5 Cross-prime filter</w:t>
      </w:r>
    </w:p>
    <w:p>
      <w:pPr>
        <w:spacing w:after="120"/>
      </w:pPr>
      <w:r>
        <w:t xml:space="preserve">A single large prime p ≈ √N provides a final filter before the definitive integer square root. Newton's method computes √g in u128 arithmetic (for N ≤ 126 bits) or mpz arithmetic (for N ≥ 127 bits) and checks T² ≡ g (mod p). For the S-Sieve, the Newton starting point uses 2^⌈log₂(g_S)/2⌉ rather than 3S, which diverges near S_min where g_S ≈ 0. For the M-Sieve, the Newton starting point is derived similarly from the bit-length of g_M; an early reject occurs if g_M turns out negative (M below M_min or bad residue). The cross-prime contributes approximately 62 bits of filtering on a single candidate that has survived all prior layers.</w:t>
      </w:r>
    </w:p>
    <w:p>
      <w:pPr>
        <w:pStyle w:val="Heading1"/>
      </w:pPr>
      <w:r>
        <w:t xml:space="preserve">3. Optimizations</w:t>
      </w:r>
    </w:p>
    <w:p>
      <w:pPr>
        <w:pStyle w:val="Heading2"/>
      </w:pPr>
      <w:r>
        <w:t xml:space="preserve">3.1 Conditional mod-4 root</w:t>
      </w:r>
    </w:p>
    <w:p>
      <w:pPr>
        <w:spacing w:after="120"/>
      </w:pPr>
      <w:r>
        <w:t xml:space="preserve">For K-Sieve: when N mod 8 ∈ {1, 5}, K mod 4 is uniquely determined (density 0.25 vs 0.50). Using p_root = 4 instead of 2 doubles M without adding DFS branches, halving J_max.</w:t>
      </w:r>
    </w:p>
    <w:p>
      <w:pPr>
        <w:spacing w:after="120"/>
      </w:pPr>
      <w:r>
        <w:t xml:space="preserve">For S-Sieve: when N mod 8 = 3, S ≡ 1 (mod 4); when N mod 8 = 7, S ≡ 3 (mod 4); when N mod 8 ∈ {1, 5}, S is even. All give density 0.25 in the absence of the mod-3 fold; combined with S ≡ −n (mod 3), the effective root modulus is 12 or 6.</w:t>
      </w:r>
    </w:p>
    <w:p>
      <w:pPr>
        <w:spacing w:after="120"/>
      </w:pPr>
      <w:r>
        <w:t xml:space="preserve">For M-Sieve: the residue of M mod 4 is similarly determined by N mod 8 (N ≡ 3 → M ≡ 2 mod 4, N ≡ 7 → M ≡ 0 mod 4, N ≡ {1,5} → M odd), but M has no mod-3 constraint analogous to the S-Sieve's; empirical checks over 5 000 samples show M is uniformly distributed modulo 3 and modulo 9.</w:t>
      </w:r>
    </w:p>
    <w:p>
      <w:pPr>
        <w:pStyle w:val="Heading2"/>
      </w:pPr>
      <w:r>
        <w:t xml:space="preserve">3.2 Adaptive np selection via target n_words</w:t>
      </w:r>
    </w:p>
    <w:p>
      <w:pPr>
        <w:spacing w:after="120"/>
      </w:pPr>
      <w:r>
        <w:t xml:space="preserve">The number of CRT primes n_p determines the trade-off between K₀ count and words per K₀. The rule is: add CRT primes until n_words = ⌈J_max / 64⌉ falls below a target maximum (TARGET_NW_MAX = 600). The selected n_p values differ by mode because the S-Sieve's mod-3 root fold triples its effective M relative to the K-Sieve and M-Sieve.</w:t>
      </w:r>
    </w:p>
    <w:p>
      <w:pPr>
        <w:pStyle w:val="Heading2"/>
      </w:pPr>
      <w:r>
        <w:t xml:space="preserve">3.3 AVX-512 batch16 bitset scan</w:t>
      </w:r>
    </w:p>
    <w:p>
      <w:pPr>
        <w:spacing w:after="120"/>
      </w:pPr>
      <w:r>
        <w:t xml:space="preserve">The dominant runtime contributor is the bitset scan. The implementation accelerates this with AVX-512 by batching 16 K₀ values (two __m512i vectors of 8 lanes each) and processing them in parallel at each word index. Per word, the inner loop performs n_p gather-AND operations across all 16 lanes simultaneously, with SIMD shift advancement via _mm512_add_epi64, _mm512_cmpge_epi64_mask, and _mm512_mask_blend_epi64. Measured per-K₀-per-word cost: 28–31 cycles on Zen 3 / Alder Lake.</w:t>
      </w:r>
    </w:p>
    <w:p>
      <w:pPr>
        <w:pStyle w:val="Heading2"/>
      </w:pPr>
      <w:r>
        <w:t xml:space="preserve">3.4 Multi-threaded prefix work-stealing</w:t>
      </w:r>
    </w:p>
    <w:p>
      <w:pPr>
        <w:spacing w:after="120"/>
      </w:pPr>
      <w:r>
        <w:t xml:space="preserve">The CRT DFS runs serially to a split depth (typically 3–4), collecting partial-prefix work items. Prefixes are distributed across worker threads via atomic index. Each worker runs the remaining DFS from its prefix and batches K₀s into batch16 scans. The first worker to find the factor sets an atomic flag; others exit on the next batch boundary. Thread-local CRT-op counters are accumulated after join. On 16 cores, this yields near-linear speedup (≈14–15×).</w:t>
      </w:r>
    </w:p>
    <w:p>
      <w:pPr>
        <w:pStyle w:val="Heading2"/>
      </w:pPr>
      <w:r>
        <w:t xml:space="preserve">3.5 Cross-prime Newton fix for S-Sieve and M-Sieve</w:t>
      </w:r>
    </w:p>
    <w:p>
      <w:pPr>
        <w:spacing w:after="120"/>
      </w:pPr>
      <w:r>
        <w:t xml:space="preserve">The original S-Sieve cross-prime used cpR = 3S as Newton starting point for √g_S. Near S_min, g_S ≈ 0 and √g_S ≪ 3S, causing Newton divergence. The fix computes the starting point from 2^⌈bits(g_S)/2⌉ and converges from above. The M-Sieve uses the same bit-length-based starting point and additionally rejects candidates where g_M = 9M² − N is negative (below M_min or a stale residue).</w:t>
      </w:r>
    </w:p>
    <w:p>
      <w:pPr>
        <w:pStyle w:val="Heading2"/>
      </w:pPr>
      <w:r>
        <w:t xml:space="preserve">3.6 W-Sort CRT branch ordering</w:t>
      </w:r>
    </w:p>
    <w:p>
      <w:pPr>
        <w:spacing w:after="120"/>
      </w:pPr>
      <w:r>
        <w:t xml:space="preserve">In the CRT DFS, at each prime p the enumeration order of the valid residue set V_K(p) directly determines how quickly the true K is reached. Not all residues in V_K(p) are equally likely to correspond to the true K. The residues split into two classes:</w:t>
      </w:r>
    </w:p>
    <w:p>
      <w:pPr>
        <w:pStyle w:val="ListParagraph"/>
        <w:numPr>
          <w:ilvl w:val="0"/>
          <w:numId w:val="2"/>
        </w:numPr>
        <w:spacing w:after="80"/>
      </w:pPr>
      <w:r>
        <w:t xml:space="preserve">Jac(g(k), p) = +1 residues: g(k) is a nonzero QR mod p. For each such k, T has two square-root choices, giving two (p mod p, q mod p) factor-pair combinations that produce this k. Multiplicity weight: 2.</w:t>
      </w:r>
    </w:p>
    <w:p>
      <w:pPr>
        <w:pStyle w:val="ListParagraph"/>
        <w:numPr>
          <w:ilvl w:val="0"/>
          <w:numId w:val="2"/>
        </w:numPr>
        <w:spacing w:after="80"/>
      </w:pPr>
      <w:r>
        <w:t xml:space="preserve">Jac(g(k), p) = 0 residues (Hensel-0): g(k) ≡ 0 mod p. T = 0 uniquely, giving one factor-pair combination. Multiplicity weight: 1.</w:t>
      </w:r>
    </w:p>
    <w:p>
      <w:pPr>
        <w:spacing w:after="120"/>
      </w:pPr>
      <w:r>
        <w:t xml:space="preserve">Therefore the true K is twice as likely to lie in a Jac = +1 residue as in a Jac = 0 residue. W-Sort orders V_K(p) with all Jac = +1 residues before all Jac = 0 residues, causing the DFS to explore higher-probability subtrees first. The effect compounds across primes.</w:t>
      </w:r>
    </w:p>
    <w:p>
      <w:pPr>
        <w:spacing w:after="120"/>
      </w:pPr>
      <w:r>
        <w:t xml:space="preserve">Empirical result: 1.18× geometric-mean speedup measured across 9 paired trials at 120-bit (env-gated via KSIEVE_W_SORT=1). Implementation cost: two-pass residue collection at sieve-build time (O(p) per prime), zero per-K₀ overhead during scan. W-Sort applies uniformly across K, S, and M-Sieves.</w:t>
      </w:r>
    </w:p>
    <w:p>
      <w:pPr>
        <w:pStyle w:val="Heading1"/>
      </w:pPr>
      <w:r>
        <w:t xml:space="preserve">4. The M-Sieve (Revision 5)</w:t>
      </w:r>
    </w:p>
    <w:p>
      <w:pPr>
        <w:pStyle w:val="Heading2"/>
      </w:pPr>
      <w:r>
        <w:t xml:space="preserve">4.1 New-form reformulation</w:t>
      </w:r>
    </w:p>
    <w:p>
      <w:pPr>
        <w:spacing w:after="120"/>
      </w:pPr>
      <w:r>
        <w:t xml:space="preserve">Let u = 6a − 1 and v = 6b + 1 with a, b ≥ 1 and uv composite. Define M = a + b, K_Δ = b − a, T = u + v, and L = v − u. Direct computation yields:</w:t>
      </w:r>
    </w:p>
    <w:p>
      <w:pPr>
        <w:spacing w:after="180" w:before="120"/>
        <w:jc w:val="center"/>
      </w:pPr>
      <w:r>
        <w:rPr>
          <w:rFonts w:ascii="Consolas" w:cs="Consolas" w:eastAsia="Consolas" w:hAnsi="Consolas"/>
          <w:sz w:val="24"/>
          <w:szCs w:val="24"/>
        </w:rPr>
        <w:t xml:space="preserve">T = 6M, L = 6K_Δ + 2,</w:t>
      </w:r>
    </w:p>
    <w:p>
      <w:pPr>
        <w:spacing w:after="120"/>
      </w:pPr>
      <w:r>
        <w:t xml:space="preserve">and the factoring identity N = uv = (T² − L²)/4 becomes 4N = T² − L², equivalently T² − L² = 4N, or — after dividing by 4:</w:t>
      </w:r>
    </w:p>
    <w:p>
      <w:pPr>
        <w:spacing w:after="180" w:before="120"/>
        <w:jc w:val="center"/>
      </w:pPr>
      <w:r>
        <w:rPr>
          <w:rFonts w:ascii="Consolas" w:cs="Consolas" w:eastAsia="Consolas" w:hAnsi="Consolas"/>
          <w:sz w:val="24"/>
          <w:szCs w:val="24"/>
        </w:rPr>
        <w:t xml:space="preserve">(T/2)² − (L/2)² = N,  i.e.  (3M)² − (3K_Δ + 1)² = N.</w:t>
      </w:r>
    </w:p>
    <w:p>
      <w:pPr>
        <w:spacing w:after="120"/>
      </w:pPr>
      <w:r>
        <w:t xml:space="preserve">Rearranging and setting L′ = 3K_Δ + 1, we obtain the M-Sieve polynomial identity:</w:t>
      </w:r>
    </w:p>
    <w:p>
      <w:pPr>
        <w:spacing w:after="180" w:before="120"/>
        <w:jc w:val="center"/>
      </w:pPr>
      <w:r>
        <w:rPr>
          <w:rFonts w:ascii="Consolas" w:cs="Consolas" w:eastAsia="Consolas" w:hAnsi="Consolas"/>
          <w:sz w:val="24"/>
          <w:szCs w:val="24"/>
        </w:rPr>
        <w:t xml:space="preserve">g_M(M) = 9M² − N = L′² = (3K_Δ + 1)².</w:t>
      </w:r>
    </w:p>
    <w:p>
      <w:pPr>
        <w:spacing w:after="120"/>
      </w:pPr>
      <w:r>
        <w:t xml:space="preserve">Factoring N thus reduces to finding M such that 9M² − N is a perfect square. Given L′ = √g_M(M), factor recovery proceeds by</w:t>
      </w:r>
    </w:p>
    <w:p>
      <w:pPr>
        <w:spacing w:after="180" w:before="120"/>
        <w:jc w:val="center"/>
      </w:pPr>
      <w:r>
        <w:rPr>
          <w:rFonts w:ascii="Consolas" w:cs="Consolas" w:eastAsia="Consolas" w:hAnsi="Consolas"/>
          <w:sz w:val="24"/>
          <w:szCs w:val="24"/>
        </w:rPr>
        <w:t xml:space="preserve">u = 3M − L′,  v = 3M + L′.</w:t>
      </w:r>
    </w:p>
    <w:p>
      <w:pPr>
        <w:spacing w:after="120"/>
      </w:pPr>
      <w:r>
        <w:t xml:space="preserve">The universal constraint L′ ≡ 1 (mod 3) follows from L′ = 3K_Δ + 1 and is a tautology given N ≡ 2 (mod 3); it provides no independent filter beyond the structural setup.</w:t>
      </w:r>
    </w:p>
    <w:p>
      <w:pPr>
        <w:pStyle w:val="Heading2"/>
      </w:pPr>
      <w:r>
        <w:t xml:space="preserve">4.2 Search range</w:t>
      </w:r>
    </w:p>
    <w:p>
      <w:pPr>
        <w:spacing w:after="120"/>
      </w:pPr>
      <w:r>
        <w:t xml:space="preserve">The M-Sieve search range is derived from the factor-ratio bound |v − u| ≤ √N (equivalent to factor ratio v/u ≤ (1 + √5)/2 ≈ 1.618). Under this bound, u + v ≤ √(5N), so M = (u + v)/6 ≤ √(5N)/6. The lower bound is M ≥ √N / 3 (attained as u → v). Thus:</w:t>
      </w:r>
    </w:p>
    <w:p>
      <w:pPr>
        <w:spacing w:after="180" w:before="120"/>
        <w:jc w:val="center"/>
      </w:pPr>
      <w:r>
        <w:rPr>
          <w:rFonts w:ascii="Consolas" w:cs="Consolas" w:eastAsia="Consolas" w:hAnsi="Consolas"/>
          <w:sz w:val="24"/>
          <w:szCs w:val="24"/>
        </w:rPr>
        <w:t xml:space="preserve">M ∈ [⌈√N / 3⌉, ⌊√(5N) / 6⌋]</w:t>
      </w:r>
    </w:p>
    <w:p>
      <w:pPr>
        <w:spacing w:after="120"/>
      </w:pPr>
      <w:r>
        <w:t xml:space="preserve">with range width (√5 − 2)/6 · √N ≈ 0.0393 · √N. This matches the S-Sieve range width exactly — the two sieves have identical search-range structure despite scanning different variables. The 4.24× advantage over the K-Sieve range is preserved.</w:t>
      </w:r>
    </w:p>
    <w:p>
      <w:pPr>
        <w:pStyle w:val="Heading2"/>
      </w:pPr>
      <w:r>
        <w:t xml:space="preserve">4.3 Root modulus</w:t>
      </w:r>
    </w:p>
    <w:p>
      <w:pPr>
        <w:spacing w:after="120"/>
      </w:pPr>
      <w:r>
        <w:t xml:space="preserve">The M-Sieve root modulus is determined by N mod 8 alone (no mod-3 fold):</w:t>
      </w:r>
    </w:p>
    <w:p>
      <w:pPr>
        <w:pStyle w:val="ListParagraph"/>
        <w:numPr>
          <w:ilvl w:val="0"/>
          <w:numId w:val="2"/>
        </w:numPr>
        <w:spacing w:after="80"/>
      </w:pPr>
      <w:r>
        <w:t xml:space="preserve">N mod 8 ∈ {1, 5}: M is odd → p_root = 2, target M mod 2 = 1.</w:t>
      </w:r>
    </w:p>
    <w:p>
      <w:pPr>
        <w:pStyle w:val="ListParagraph"/>
        <w:numPr>
          <w:ilvl w:val="0"/>
          <w:numId w:val="2"/>
        </w:numPr>
        <w:spacing w:after="80"/>
      </w:pPr>
      <w:r>
        <w:t xml:space="preserve">N mod 8 = 3: M ≡ 2 (mod 4) → p_root = 4, target M mod 4 = 2.</w:t>
      </w:r>
    </w:p>
    <w:p>
      <w:pPr>
        <w:pStyle w:val="ListParagraph"/>
        <w:numPr>
          <w:ilvl w:val="0"/>
          <w:numId w:val="2"/>
        </w:numPr>
        <w:spacing w:after="80"/>
      </w:pPr>
      <w:r>
        <w:t xml:space="preserve">N mod 8 = 7: M ≡ 0 (mod 4) → p_root = 4, target M mod 4 = 0.</w:t>
      </w:r>
    </w:p>
    <w:p>
      <w:pPr>
        <w:spacing w:after="120"/>
      </w:pPr>
      <w:r>
        <w:t xml:space="preserve">The S-Sieve's mod-3 fold triples its root modulus to 6 or 12; the M-Sieve's root modulus stays at 2 or 4, costing approximately 1.585 bits of filtering relative to the S-Sieve. This gap is the dominant structural reason the M-Sieve is slower than the S-Sieve at matched bit size. Empirical testing over 5 000 new-form semiprimes confirms M is uniformly distributed modulo 3 and modulo 9; no analog of the S ≡ −n (mod 3) constraint exists for the M variable.</w:t>
      </w:r>
    </w:p>
    <w:p>
      <w:pPr>
        <w:pStyle w:val="Heading2"/>
      </w:pPr>
      <w:r>
        <w:t xml:space="preserve">4.4 QR144 tables for M-Sieve</w:t>
      </w:r>
    </w:p>
    <w:p>
      <w:pPr>
        <w:spacing w:after="120"/>
      </w:pPr>
      <w:r>
        <w:t xml:space="preserve">The M-Sieve verify chain admits a dedicated mod-144 QR filter. At true M, g_M = L′² with L′ = 3K_Δ + 1, so L′ ≡ 1 (mod 3) and L′² ≡ 1, 4, or 7 (mod 9). Combined with L′ parity (opposite of T parity, determined by N mod 8), this yields 3 or 6 valid residues of g_M (mod 144) per N mod 8 class: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1000"/>
        <w:gridCol w:w="1200"/>
      </w:tblGrid>
      <w:tr>
        <w:trPr>
          <w:tblHeader/>
        </w:trPr>
        <w:tc>
          <w:tcPr>
            <w:tcW w:type="dxa" w:w="14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N mod 8</w:t>
            </w:r>
          </w:p>
        </w:tc>
        <w:tc>
          <w:tcPr>
            <w:tcW w:type="dxa" w:w="40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Valid g_M mod 144</w:t>
            </w:r>
          </w:p>
        </w:tc>
        <w:tc>
          <w:tcPr>
            <w:tcW w:type="dxa" w:w="10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Count</w:t>
            </w:r>
          </w:p>
        </w:tc>
        <w:tc>
          <w:tcPr>
            <w:tcW w:type="dxa" w:w="12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Raw bits</w:t>
            </w:r>
          </w:p>
        </w:tc>
      </w:tr>
      <w:tr>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{16, 64, 112}</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5.58</w:t>
            </w:r>
          </w:p>
        </w:tc>
      </w:tr>
      <w:tr>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 25, 49, 73, 97, 121}</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6</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4.58</w:t>
            </w:r>
          </w:p>
        </w:tc>
      </w:tr>
      <w:tr>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5</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{4, 52, 100}</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5.58</w:t>
            </w:r>
          </w:p>
        </w:tc>
      </w:tr>
      <w:tr>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7</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 25, 49, 73, 97, 121}</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6</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4.58</w:t>
            </w:r>
          </w:p>
        </w:tc>
      </w:tr>
    </w:tbl>
    <w:p>
      <w:pPr>
        <w:spacing w:after="120"/>
      </w:pPr>
      <w:r>
        <w:t xml:space="preserve">These tables were derived analytically and verified against 10 000 random new-form semiprimes with zero false negatives. Note: despite the strong raw filter strength, the M-Sieve QR144 tables are fully subsumed in practice by the combination of QR49 (mod 49) ∩ QR25 (mod 25) ∩ QR256 (mod 256), which together span the mod 144 = 16 × 9 space. Instrumented benchmarks at 100-bit measured zero marginal rejections from QR144M after QR49/QR25/QR256 had already run. The tables are present in the implementation for correctness and documentation but are bypassed in the hot path.</w:t>
      </w:r>
    </w:p>
    <w:p>
      <w:pPr>
        <w:pStyle w:val="Heading2"/>
      </w:pPr>
      <w:r>
        <w:t xml:space="preserve">4.5 Expected performance vs S-Sieve</w:t>
      </w:r>
    </w:p>
    <w:p>
      <w:pPr>
        <w:spacing w:after="120"/>
      </w:pPr>
      <w:r>
        <w:t xml:space="preserve">The M-Sieve and S-Sieve have identical search-range widths. The M-Sieve loses approximately 1.585 bits relative to the S-Sieve at the root modulus (no mod-3 fold) and gains nothing from the L ≡ 1 mod 3 identity (tautological given N ≡ 2 mod 3). Predicted slowdown: factor 2–3× at matched bit size.</w:t>
      </w:r>
    </w:p>
    <w:p>
      <w:pPr>
        <w:spacing w:after="120"/>
      </w:pPr>
      <w:r>
        <w:t xml:space="preserve">Empirical measurement at 90-bit and 100-bit confirms this prediction: the M-Sieve runs approximately 2.0× slower than the S-Sieve at 100-bit after bitset-prime tuning (Section 5.4). The M-Sieve is valuable not for outperforming the S-Sieve but for covering a different class of semiprimes entirely — N ≡ 5 (mod 6), which the S-Sieve cannot factor regardless of bit size.</w:t>
      </w:r>
    </w:p>
    <w:p>
      <w:pPr>
        <w:pStyle w:val="Heading1"/>
      </w:pPr>
      <w:r>
        <w:t xml:space="preserve">5. Empirical Results</w:t>
      </w:r>
    </w:p>
    <w:p>
      <w:pPr>
        <w:pStyle w:val="Heading2"/>
      </w:pPr>
      <w:r>
        <w:t xml:space="preserve">5.1 S-Sieve performance (16-core AVX-512)</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300"/>
        <w:gridCol w:w="1400"/>
        <w:gridCol w:w="700"/>
        <w:gridCol w:w="1600"/>
      </w:tblGrid>
      <w:tr>
        <w:trPr>
          <w:tblHeader/>
        </w:trPr>
        <w:tc>
          <w:tcPr>
            <w:tcW w:type="dxa" w:w="10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N bits</w:t>
            </w:r>
          </w:p>
        </w:tc>
        <w:tc>
          <w:tcPr>
            <w:tcW w:type="dxa" w:w="16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Mean time</w:t>
            </w:r>
          </w:p>
        </w:tc>
        <w:tc>
          <w:tcPr>
            <w:tcW w:type="dxa" w:w="13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Mean K₀s</w:t>
            </w:r>
          </w:p>
        </w:tc>
        <w:tc>
          <w:tcPr>
            <w:tcW w:type="dxa" w:w="14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n_words</w:t>
            </w:r>
          </w:p>
        </w:tc>
        <w:tc>
          <w:tcPr>
            <w:tcW w:type="dxa" w:w="7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np</w:t>
            </w:r>
          </w:p>
        </w:tc>
        <w:tc>
          <w:tcPr>
            <w:tcW w:type="dxa" w:w="16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cyc/K₀/word</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80</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0.014 s</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155K</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314</w:t>
            </w:r>
          </w:p>
        </w:tc>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6</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∼31</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90</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0.05 s</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130K</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437</w:t>
            </w:r>
          </w:p>
        </w:tc>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7</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∼31</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100</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1.02 s</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2.9M</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482</w:t>
            </w:r>
          </w:p>
        </w:tc>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8</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∼30</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104</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3.07 s</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2.8M</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482</w:t>
            </w:r>
          </w:p>
        </w:tc>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8</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∼30</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108</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6.25 s</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5.5M</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497</w:t>
            </w:r>
          </w:p>
        </w:tc>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9</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∼29</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110</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11.4 s</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35.3M</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497</w:t>
            </w:r>
          </w:p>
        </w:tc>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9</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∼31</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120</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∼90 s</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771M</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430</w:t>
            </w:r>
          </w:p>
        </w:tc>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10</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∼28</w:t>
            </w:r>
          </w:p>
        </w:tc>
      </w:tr>
    </w:tbl>
    <w:p>
      <w:pPr>
        <w:spacing w:after="120"/>
      </w:pPr>
      <w:r>
        <w:t xml:space="preserve">Note: 90-bit timing reflects both W-Sort (Section 3.6) and the Rev. 5 bitset-prime tuning (Section 5.4) — the 90-bit S-Sieve mean fell from 0.10 s (Rev. 4) to 0.05 s (Rev. 5). Variance across N at a given bit level remains high (10–20× range) and is driven mainly by factor-balance and parallelization effects.</w:t>
      </w:r>
    </w:p>
    <w:p>
      <w:pPr>
        <w:pStyle w:val="Heading2"/>
      </w:pPr>
      <w:r>
        <w:t xml:space="preserve">5.2 M-Sieve performance (new-form, Rev. 5)</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000"/>
        <w:gridCol w:w="1500"/>
        <w:gridCol w:w="1500"/>
      </w:tblGrid>
      <w:tr>
        <w:trPr>
          <w:tblHeader/>
        </w:trPr>
        <w:tc>
          <w:tcPr>
            <w:tcW w:type="dxa" w:w="10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N bits</w:t>
            </w:r>
          </w:p>
        </w:tc>
        <w:tc>
          <w:tcPr>
            <w:tcW w:type="dxa" w:w="14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Mean time</w:t>
            </w:r>
          </w:p>
        </w:tc>
        <w:tc>
          <w:tcPr>
            <w:tcW w:type="dxa" w:w="10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Trials</w:t>
            </w:r>
          </w:p>
        </w:tc>
        <w:tc>
          <w:tcPr>
            <w:tcW w:type="dxa" w:w="15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Pass rate</w:t>
            </w:r>
          </w:p>
        </w:tc>
        <w:tc>
          <w:tcPr>
            <w:tcW w:type="dxa" w:w="15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Mean K₀s</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50</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0.001 s</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5</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5/5</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195</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70</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0.002 s</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5</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5/5</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1K</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80</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0.018 s</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20</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20/20</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15K</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90</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0.110 s</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30</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30/30</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132K</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100</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2.22 s</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10</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10/10</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2.5M</w:t>
            </w:r>
          </w:p>
        </w:tc>
      </w:tr>
    </w:tbl>
    <w:p>
      <w:pPr>
        <w:spacing w:after="120"/>
      </w:pPr>
      <w:r>
        <w:t xml:space="preserve">All M-Sieve trials achieved isqrt = 1 (the true M is found on the first integer square-root call), confirming zero false negatives across the filtering pipeline. The new-form generator produces random semiprimes with u ≡ 5 (mod 6) and v ≡ 1 (mod 6), at roughly balanced bit sizes.</w:t>
      </w:r>
    </w:p>
    <w:p>
      <w:pPr>
        <w:pStyle w:val="Heading2"/>
      </w:pPr>
      <w:r>
        <w:t xml:space="preserve">5.3 Paired K / S / M comparison at 100-bit</w:t>
      </w:r>
    </w:p>
    <w:p>
      <w:pPr>
        <w:spacing w:after="120"/>
      </w:pPr>
      <w:r>
        <w:t xml:space="preserve">Head-to-head comparison across 10 trials each, identical RNG seeds where applicable. The K-Sieve and S-Sieve operate on old-form semiprimes; the M-Sieve operates on new-form semiprimes. Workload is comparable in bit size but structurally different in residue class.</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700"/>
        <w:gridCol w:w="1700"/>
        <w:gridCol w:w="1600"/>
      </w:tblGrid>
      <w:tr>
        <w:trPr>
          <w:tblHeader/>
        </w:trPr>
        <w:tc>
          <w:tcPr>
            <w:tcW w:type="dxa" w:w="14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Sieve</w:t>
            </w:r>
          </w:p>
        </w:tc>
        <w:tc>
          <w:tcPr>
            <w:tcW w:type="dxa" w:w="15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Mean time</w:t>
            </w:r>
          </w:p>
        </w:tc>
        <w:tc>
          <w:tcPr>
            <w:tcW w:type="dxa" w:w="17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Mean CRT ops</w:t>
            </w:r>
          </w:p>
        </w:tc>
        <w:tc>
          <w:tcPr>
            <w:tcW w:type="dxa" w:w="17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Mean K₀s</w:t>
            </w:r>
          </w:p>
        </w:tc>
        <w:tc>
          <w:tcPr>
            <w:tcW w:type="dxa" w:w="16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Ratio vs S</w:t>
            </w:r>
          </w:p>
        </w:tc>
      </w:tr>
      <w:tr>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K-Sieve</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∼16 s</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∼15M</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∼10M</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∼15×</w:t>
            </w:r>
          </w:p>
        </w:tc>
      </w:tr>
      <w:tr>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S-Sieve</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1.12 s</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3.94M</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2.85M</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1.00× (baseline)</w:t>
            </w:r>
          </w:p>
        </w:tc>
      </w:tr>
      <w:tr>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M-Sieve</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2.22 s</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3.27M</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2.48M</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1.99×</w:t>
            </w:r>
          </w:p>
        </w:tc>
      </w:tr>
    </w:tbl>
    <w:p>
      <w:pPr>
        <w:spacing w:after="120"/>
      </w:pPr>
      <w:r>
        <w:t xml:space="preserve">Observation: the M-Sieve does fewer CRT ops and produces fewer K₀s than the S-Sieve, despite being slower overall. The CRT tree is actually more efficient for the M-Sieve because the cleaner polynomial g_M = 9M² − N (no linear term in M) filters more aggressively per Jacobi prime than g_S = 9S² − 6S − 6n. Wall time is nevertheless worse because per-K₀ bitset scan cost is structurally higher — the M-Sieve's bitset tiles are less dense due to the missing mod-3 fold.</w:t>
      </w:r>
    </w:p>
    <w:p>
      <w:pPr>
        <w:pStyle w:val="Heading2"/>
      </w:pPr>
      <w:r>
        <w:t xml:space="preserve">5.4 Bitset-prime tuning (Revision 5)</w:t>
      </w:r>
    </w:p>
    <w:p>
      <w:pPr>
        <w:spacing w:after="120"/>
      </w:pPr>
      <w:r>
        <w:t xml:space="preserve">Revision 5 empirically re-tunes the default bitset-prime count (ctx→n_primes in the implementation). The original rule ctx→n_primes = crt_np + 2 was tuned for S-Sieve at 100-bit; systematic BS_NP sweeps at 90- and 100-bit reveal that both the S-Sieve and M-Sieve benefit from additional bitset primes, with the M-Sieve benefiting more due to its missing mod-3 fold. New mode-aware defaults:</w:t>
      </w:r>
    </w:p>
    <w:p>
      <w:pPr>
        <w:pStyle w:val="ListParagraph"/>
        <w:numPr>
          <w:ilvl w:val="0"/>
          <w:numId w:val="2"/>
        </w:numPr>
        <w:spacing w:after="80"/>
      </w:pPr>
      <w:r>
        <w:t xml:space="preserve">K-Sieve: crt_np + 2 (unchanged; no regression)</w:t>
      </w:r>
    </w:p>
    <w:p>
      <w:pPr>
        <w:pStyle w:val="ListParagraph"/>
        <w:numPr>
          <w:ilvl w:val="0"/>
          <w:numId w:val="2"/>
        </w:numPr>
        <w:spacing w:after="80"/>
      </w:pPr>
      <w:r>
        <w:t xml:space="preserve">S-Sieve: crt_np + 3 (1.29× speedup at 90-bit)</w:t>
      </w:r>
    </w:p>
    <w:p>
      <w:pPr>
        <w:pStyle w:val="ListParagraph"/>
        <w:numPr>
          <w:ilvl w:val="0"/>
          <w:numId w:val="2"/>
        </w:numPr>
        <w:spacing w:after="80"/>
      </w:pPr>
      <w:r>
        <w:t xml:space="preserve">M-Sieve: crt_np + 5 (1.58× speedup at 90-bit; 1.75× at the narrow empirical optimum of crt_np + 4 to + 6)</w:t>
      </w:r>
    </w:p>
    <w:p>
      <w:pPr>
        <w:spacing w:after="120"/>
      </w:pPr>
      <w:r>
        <w:t xml:space="preserve">The BS_NP sweep at 90-bit for the M-Sieve is representative:</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tblGrid>
      <w:tr>
        <w:trPr>
          <w:tblHeader/>
        </w:trPr>
        <w:tc>
          <w:tcPr>
            <w:tcW w:type="dxa" w:w="22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bs_np</w:t>
            </w:r>
          </w:p>
        </w:tc>
        <w:tc>
          <w:tcPr>
            <w:tcW w:type="dxa" w:w="24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Mean time (20 trials)</w:t>
            </w:r>
          </w:p>
        </w:tc>
        <w:tc>
          <w:tcPr>
            <w:tcW w:type="dxa" w:w="22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vs crt_np + 2</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crt_np + 1 (= 8)</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0.280 s</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1.48× slower</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crt_np + 2 (= 9) — old default</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0.189 s</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1.00×</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crt_np + 3 (= 10)</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0.137 s</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1.38× faster</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crt_np + 4 (= 11)</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0.116 s</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1.63× faster</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crt_np + 5 (= 12) — new default</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0.112 s</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1.69× faster</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crt_np + 6 (= 13)</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0.108 s</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1.75× faster</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crt_np + 7 (= 14)</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0.109 s</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plateau</w:t>
            </w:r>
          </w:p>
        </w:tc>
      </w:tr>
    </w:tbl>
    <w:p>
      <w:pPr>
        <w:pStyle w:val="Heading2"/>
      </w:pPr>
      <w:r>
        <w:t xml:space="preserve">5.5 Filtering bit budget (Rev. 5)</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000"/>
        <w:gridCol w:w="2000"/>
      </w:tblGrid>
      <w:tr>
        <w:trPr>
          <w:tblHeader/>
        </w:trPr>
        <w:tc>
          <w:tcPr>
            <w:tcW w:type="dxa" w:w="23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Component</w:t>
            </w:r>
          </w:p>
        </w:tc>
        <w:tc>
          <w:tcPr>
            <w:tcW w:type="dxa" w:w="20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K-Sieve</w:t>
            </w:r>
          </w:p>
        </w:tc>
        <w:tc>
          <w:tcPr>
            <w:tcW w:type="dxa" w:w="20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S-Sieve</w:t>
            </w:r>
          </w:p>
        </w:tc>
        <w:tc>
          <w:tcPr>
            <w:tcW w:type="dxa" w:w="20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M-Sieve</w:t>
            </w:r>
          </w:p>
        </w:tc>
      </w:tr>
      <w:tr>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Root modulus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1.5 bits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3.09 bits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1.5 bits</w:t>
            </w:r>
          </w:p>
        </w:tc>
      </w:tr>
      <w:tr>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CRT (8 primes @ 100-bit)</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7.16 bits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7.16 bits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7.16 bits</w:t>
            </w:r>
          </w:p>
        </w:tc>
      </w:tr>
      <w:tr>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Bitset (9–13 Jacobi primes)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8.0 bits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9.0 bits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11.0 bits</w:t>
            </w:r>
          </w:p>
        </w:tc>
      </w:tr>
      <w:tr>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QR64</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2.42 bits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2.42 bits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2.42 bits</w:t>
            </w:r>
          </w:p>
        </w:tc>
      </w:tr>
      <w:tr>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Verify chain</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12.0 bits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12.0 bits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9.0 bits</w:t>
            </w:r>
          </w:p>
        </w:tc>
      </w:tr>
      <w:tr>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Cross-prime</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62 bits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62 bits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62 bits</w:t>
            </w:r>
          </w:p>
        </w:tc>
      </w:tr>
    </w:tbl>
    <w:p>
      <w:pPr>
        <w:spacing w:after="120"/>
      </w:pPr>
      <w:r>
        <w:t xml:space="preserve">Bit-budget totals are not directly additive because of overlap between filters. The effective filtering power determines how many candidates survive to the expensive isqrt stage; empirically, all three sieves achieve isqrt = 1 per factorization at the bit sizes tested.</w:t>
      </w:r>
    </w:p>
    <w:p>
      <w:pPr>
        <w:pStyle w:val="Heading2"/>
      </w:pPr>
      <w:r>
        <w:t xml:space="preserve">5.6 Correctness</w:t>
      </w:r>
    </w:p>
    <w:p>
      <w:pPr>
        <w:spacing w:after="120"/>
      </w:pPr>
      <w:r>
        <w:t xml:space="preserve">All optimizations preserve correctness. The integrated test harness verifies factorizations across 50–130 bit semiprimes with deterministic seeds. M-Sieve correctness was validated on 70 new-form semiprimes (20 + 20 + 30 at 80/90/100-bit respectively) with 100% success rate and isqrt = 1 every trial.</w:t>
      </w:r>
    </w:p>
    <w:p>
      <w:pPr>
        <w:pStyle w:val="Heading1"/>
      </w:pPr>
      <w:r>
        <w:t xml:space="preserve">6. Scaling Analysis</w:t>
      </w:r>
    </w:p>
    <w:p>
      <w:pPr>
        <w:pStyle w:val="Heading2"/>
      </w:pPr>
      <w:r>
        <w:t xml:space="preserve">6.1 Empirical scaling exponent</w:t>
      </w:r>
    </w:p>
    <w:p>
      <w:pPr>
        <w:spacing w:after="120"/>
      </w:pPr>
      <w:r>
        <w:t xml:space="preserve">Linear regression on log₂ T vs. bits at 100/104/108-bit with W-Sort enabled yields T(bits) ≈ 2^(−30.2) · 2^(0.304·bits), corresponding to a scaling exponent of approximately 0.30 in this regime. The quasi-subexponential conjecture of Rev. 4 is unchanged: if the effective filtering grows as Θ(log N) through continued CRT-prime addition, the effective exponent decreases slowly toward 1/2 − ε with ε → 0.</w:t>
      </w:r>
    </w:p>
    <w:p>
      <w:pPr>
        <w:pStyle w:val="Heading2"/>
      </w:pPr>
      <w:r>
        <w:t xml:space="preserve">6.2 Algorithmic ceiling</w:t>
      </w:r>
    </w:p>
    <w:p>
      <w:pPr>
        <w:spacing w:after="120"/>
      </w:pPr>
      <w:r>
        <w:t xml:space="preserve">At sufficiently large bit sizes, CRT tree cost matches bitset scan cost, at which point adding more primes no longer helps. Based on the current architecture and Rev. 5 tuning, this crossover is estimated at 150–180 bits, beyond which general-purpose subexponential methods (QS, GNFS) become preferable.</w:t>
      </w:r>
    </w:p>
    <w:p>
      <w:pPr>
        <w:pStyle w:val="Heading1"/>
      </w:pPr>
      <w:r>
        <w:t xml:space="preserve">7. Bugs Found and Fixed</w:t>
      </w:r>
    </w:p>
    <w:p>
      <w:pPr>
        <w:pStyle w:val="Heading3"/>
      </w:pPr>
      <w:r>
        <w:t xml:space="preserve">QR65536 initialization overflow</w:t>
      </w:r>
    </w:p>
    <w:p>
      <w:pPr>
        <w:spacing w:after="120"/>
      </w:pPr>
      <w:r>
        <w:t xml:space="preserve">The init_qr_tables function computed k·k as signed int, overflowing at k ≥ 46341. This undefined behavior caused GCC ‑O3 to generate incorrect code, manifesting as crashes when the verify chain used QR65536 (np ≥ 8). Fix: cast to unsigned.</w:t>
      </w:r>
    </w:p>
    <w:p>
      <w:pPr>
        <w:pStyle w:val="Heading3"/>
      </w:pPr>
      <w:r>
        <w:t xml:space="preserve">S-Sieve cross-prime Newton divergence</w:t>
      </w:r>
    </w:p>
    <w:p>
      <w:pPr>
        <w:spacing w:after="120"/>
      </w:pPr>
      <w:r>
        <w:t xml:space="preserve">The starting point cpR = 3S diverges when S is near S_min (where g_S ≈ 0). Fix: use bit-length-based starting point.</w:t>
      </w:r>
    </w:p>
    <w:p>
      <w:pPr>
        <w:pStyle w:val="Heading3"/>
      </w:pPr>
      <w:r>
        <w:t xml:space="preserve">S_min signed overflow at 130-bit</w:t>
      </w:r>
    </w:p>
    <w:p>
      <w:pPr>
        <w:spacing w:after="120"/>
      </w:pPr>
      <w:r>
        <w:t xml:space="preserve">S_min ≈ 2⁶³ overflows signed long. Fix: use u64 for S_min and K_long throughout.</w:t>
      </w:r>
    </w:p>
    <w:p>
      <w:pPr>
        <w:pStyle w:val="Heading3"/>
      </w:pPr>
      <w:r>
        <w:t xml:space="preserve">Cross-prime u64 overflow at 127+ bits (Rev. 4)</w:t>
      </w:r>
    </w:p>
    <w:p>
      <w:pPr>
        <w:spacing w:after="120"/>
      </w:pPr>
      <w:r>
        <w:t xml:space="preserve">The cross-prime filter uses nextprime(√N) as its modulus. For N ≥ 127 bits, √N exceeds 2⁶³, causing u64 overflow when nextprime(√N) was computed in 64-bit arithmetic. The resulting nonsense prime silently disabled the cross-prime filter, causing billions of unfiltered isqrts at 130-bit+ N. Fix: cap cp_p at nextprime(2⁶²) for large N, and route g computation through mpz when g overflows u128 (N ≥ 127 bits). Impact at 130-bit on a favorable N: isqrt count dropped from approximately 22 billion to 1; wall time dropped from ∼55 minutes to ∼1 second.</w:t>
      </w:r>
    </w:p>
    <w:p>
      <w:pPr>
        <w:pStyle w:val="Heading3"/>
      </w:pPr>
      <w:r>
        <w:t xml:space="preserve">Mode-aware bitset prime count (Rev. 5)</w:t>
      </w:r>
    </w:p>
    <w:p>
      <w:pPr>
        <w:spacing w:after="120"/>
      </w:pPr>
      <w:r>
        <w:t xml:space="preserve">The n_primes = crt_np + 2 formula was tuned for S-Sieve only and systematically underestimated the optimum for both S- and M-Sieve across 90–100 bit. Fix: mode-aware defaults (Section 5.4). Impact: 1.29× S-Sieve speedup, 1.58× M-Sieve speedup at 90-bit.</w:t>
      </w:r>
    </w:p>
    <w:p>
      <w:pPr>
        <w:pStyle w:val="Heading1"/>
      </w:pPr>
      <w:r>
        <w:t xml:space="preserve">8. Future Work</w:t>
      </w:r>
    </w:p>
    <w:p>
      <w:pPr>
        <w:pStyle w:val="Heading3"/>
      </w:pPr>
      <w:r>
        <w:t xml:space="preserve">p² Hensel bitset tiles</w:t>
      </w:r>
    </w:p>
    <w:p>
      <w:pPr>
        <w:spacing w:after="120"/>
      </w:pPr>
      <w:r>
        <w:t xml:space="preserve">For CRT primes q where q | M, the bitset tile is currently all-ones (no filtering). A p² tile checking v_q(g) parity would provide approximately 0.67 additional bits of filtering for primes 5, 7, 11, 13. Preliminary implementation showed correct results but per-word gather overhead (+20 cycles) exceeded survivor savings at current density levels.</w:t>
      </w:r>
    </w:p>
    <w:p>
      <w:pPr>
        <w:pStyle w:val="Heading3"/>
      </w:pPr>
      <w:r>
        <w:t xml:space="preserve">Parallel K + S + M sieve dispatch</w:t>
      </w:r>
    </w:p>
    <w:p>
      <w:pPr>
        <w:spacing w:after="120"/>
      </w:pPr>
      <w:r>
        <w:t xml:space="preserve">Auto-detect N mod 6 and dispatch to the correct sieve, or run two sieves simultaneously on separate thread pools for N mod 6 ambiguous cases. Expected time = min(T_K, T_S) or min(T_S, T_M).</w:t>
      </w:r>
    </w:p>
    <w:p>
      <w:pPr>
        <w:pStyle w:val="Heading3"/>
      </w:pPr>
      <w:r>
        <w:t xml:space="preserve">Bidirectional DFS</w:t>
      </w:r>
    </w:p>
    <w:p>
      <w:pPr>
        <w:spacing w:after="120"/>
      </w:pPr>
      <w:r>
        <w:t xml:space="preserve">Run half of workers forward through the CRT DFS (low K to high K) and half in reverse. Mean-time change: zero. Variance reduction: approximately 4×, P95 time roughly halved. Targets tail behavior rather than mean.</w:t>
      </w:r>
    </w:p>
    <w:p>
      <w:pPr>
        <w:pStyle w:val="Heading3"/>
      </w:pPr>
      <w:r>
        <w:t xml:space="preserve">GPU acceleration</w:t>
      </w:r>
    </w:p>
    <w:p>
      <w:pPr>
        <w:spacing w:after="120"/>
      </w:pPr>
      <w:r>
        <w:t xml:space="preserve">The bitset scan is embarrassingly parallel across K₀ values. A CUDA implementation could process thousands of K₀s simultaneously.</w:t>
      </w:r>
    </w:p>
    <w:p>
      <w:pPr>
        <w:pStyle w:val="Heading3"/>
      </w:pPr>
      <w:r>
        <w:t xml:space="preserve">Scaling validation at 140+ bits</w:t>
      </w:r>
    </w:p>
    <w:p>
      <w:pPr>
        <w:spacing w:after="120"/>
      </w:pPr>
      <w:r>
        <w:t xml:space="preserve">The N^{1/3} scaling conjecture needs validation at 140–160 bits to determine whether the CRT tree cost crossover occurs within this range. M-Sieve scaling at these bit sizes is entirely uncharacterized.</w:t>
      </w:r>
    </w:p>
    <w:p>
      <w:pPr>
        <w:pStyle w:val="Heading3"/>
      </w:pPr>
      <w:r>
        <w:t xml:space="preserve">Hittmeir multiple-choice subset-sum variant</w:t>
      </w:r>
    </w:p>
    <w:p>
      <w:pPr>
        <w:spacing w:after="120"/>
      </w:pPr>
      <w:r>
        <w:t xml:space="preserve">Hittmeir [1] describes a time-space tradeoff in which the sieve set L_{N,m,k} is partitioned into two classes and factoring is reduced to a multiple-choice subset-sum problem. Applied to the 6n±1 parameterization, this approach might yield further practical speedup at the cost of non-negligible space complexity. Preliminary analysis suggests the approach is compatible with the current CRT/bitset architecture.</w:t>
      </w:r>
    </w:p>
    <w:p>
      <w:pPr>
        <w:pStyle w:val="Heading1"/>
      </w:pPr>
      <w:r>
        <w:t xml:space="preserve">References</w:t>
      </w:r>
    </w:p>
    <w:p>
      <w:pPr>
        <w:spacing w:after="120"/>
      </w:pPr>
      <w:r>
        <w:t xml:space="preserve">[1] M. Hittmeir, "Integer factorization as subset-sum problem," Journal of Number Theory, vol. 249, pp. 93–118, 2023. Preprint: arXiv:2205.10074, 2022.</w:t>
      </w:r>
    </w:p>
    <w:p>
      <w:pPr>
        <w:spacing w:after="120"/>
      </w:pPr>
      <w:r>
        <w:t xml:space="preserve">[2] F. W. Lawrence, "Factorisation of numbers," Quarterly Journal of Pure and Applied Mathematics, vol. 28, pp. 285–311, 1895.</w:t>
      </w:r>
    </w:p>
    <w:p>
      <w:pPr>
        <w:spacing w:after="120"/>
      </w:pPr>
      <w:r>
        <w:t xml:space="preserve">[3] P. de Fermat, Oeuvres, Gauthier-Villars, Paris, 1891.</w:t>
      </w:r>
    </w:p>
    <w:p>
      <w:pPr>
        <w:spacing w:after="120"/>
      </w:pPr>
      <w:r>
        <w:t xml:space="preserve">[4] R. S. Lehman, "Factoring large integers," Mathematics of Computation, vol. 28, no. 126, pp. 637–646, 1974.</w:t>
      </w:r>
    </w:p>
    <w:p>
      <w:pPr>
        <w:spacing w:after="120"/>
      </w:pPr>
      <w:r>
        <w:t xml:space="preserve">[5] C. Pomerance, "The Quadratic Sieve Factoring Algorithm," EUROCRYPT 84, LNCS 209, pp. 169–182, 1985.</w:t>
      </w:r>
    </w:p>
    <w:p>
      <w:pPr>
        <w:spacing w:after="120"/>
      </w:pPr>
      <w:r>
        <w:t xml:space="preserve">[6] C. Pomerance, "A Tale of Two Sieves," Notices of the AMS, vol. 43, no. 12, pp. 1473–1485, 1996.</w:t>
      </w:r>
    </w:p>
    <w:p>
      <w:pPr>
        <w:spacing w:after="120"/>
      </w:pPr>
      <w:r>
        <w:t xml:space="preserve">[7] J. McKee, "Speeding Fermat's Factoring Method," Mathematics of Computation, vol. 68, pp. 1729–1738, 1999.</w:t>
      </w:r>
    </w:p>
    <w:p>
      <w:pPr>
        <w:spacing w:after="120"/>
      </w:pPr>
      <w:r>
        <w:t xml:space="preserve">[8] K. Hensel, Theorie der algebraischen Zahlen, Teubner, 1908.</w:t>
      </w:r>
    </w:p>
    <w:p>
      <w:pPr>
        <w:spacing w:after="120"/>
      </w:pPr>
      <w:r>
        <w:t xml:space="preserve">[9] C. G. J. Jacobi, "Über die Kreisteilung," Bericht Ak. Wiss. Berlin, pp. 127–136, 1837.</w:t>
      </w:r>
    </w:p>
    <w:p>
      <w:pPr>
        <w:spacing w:after="120"/>
      </w:pPr>
      <w:r>
        <w:t xml:space="preserve">[10] C. F. Gauss, Disquisitiones Arithmeticae, 1801.</w:t>
      </w:r>
    </w:p>
    <w:p>
      <w:pPr>
        <w:spacing w:after="120"/>
      </w:pPr>
      <w:r>
        <w:t xml:space="preserve">[11] K. Ireland and M. Rosen, A Classical Introduction to Modern Number Theory, 2nd ed., Springer, 1990.</w:t>
      </w:r>
    </w:p>
    <w:p>
      <w:pPr>
        <w:spacing w:after="120"/>
      </w:pPr>
      <w:r>
        <w:t xml:space="preserve">[12] H. Cohen, A Course in Computational Algebraic Number Theory, Springer, 1993.</w:t>
      </w:r>
    </w:p>
    <w:p>
      <w:pPr>
        <w:spacing w:after="120"/>
      </w:pPr>
      <w:r>
        <w:t xml:space="preserve">[13] H. Riesel, Prime Numbers and Computer Methods for Factorization, 2nd ed., Birkhäuser, 1994.</w:t>
      </w:r>
    </w:p>
    <w:p>
      <w:pPr>
        <w:spacing w:after="120"/>
      </w:pPr>
      <w:r>
        <w:t xml:space="preserve">[14] E. Bach and J. Shallit, Algorithmic Number Theory, Vol. 1, MIT Press, 1996.</w:t>
      </w:r>
    </w:p>
    <w:p>
      <w:pPr>
        <w:spacing w:after="120"/>
      </w:pPr>
      <w:r>
        <w:t xml:space="preserve">[15] R. Rivest, A. Shamir, L. Adleman, "A Method for Obtaining Digital Signatures," Comm. ACM, vol. 21, 1978.</w:t>
      </w:r>
    </w:p>
    <w:p>
      <w:pPr>
        <w:spacing w:after="120"/>
      </w:pPr>
      <w:r>
        <w:t xml:space="preserve">[16] K. Conrad, "Hensel's Lemma," expository notes, University of Connecticut.</w:t>
      </w:r>
    </w:p>
    <w:p>
      <w:pPr>
        <w:spacing w:after="120"/>
      </w:pPr>
      <w:r>
        <w:t xml:space="preserve">[17] I. E. Shparlinski, "Modular hyperbolas," Japanese Journal of Mathematics, vol. 7, no. 2, pp. 235–294, 2012.</w:t>
      </w:r>
    </w:p>
    <w:p>
      <w:pPr>
        <w:spacing w:after="120"/>
      </w:pPr>
      <w:r>
        <w:t xml:space="preserve">[18] Intel Corporation, Intel 64 and IA-32 Architectures Software Developer's Manual, Volume 2.</w:t>
      </w:r>
    </w:p>
    <w:p>
      <w:pPr>
        <w:spacing w:after="120"/>
      </w:pPr>
      <w:r>
        <w:t xml:space="preserve">[19] A. Fog, Microarchitecture of Intel, AMD and VIA CPUs, Technical University of Denmark, 2023.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sz w:val="32"/>
      <w:szCs w:val="32"/>
    </w:rPr>
  </w:style>
  <w:style w:type="paragraph" w:styleId="Heading2">
    <w:name w:val="Heading 2"/>
    <w:basedOn w:val="Normal"/>
    <w:next w:val="Normal"/>
    <w:qFormat/>
    <w:pPr>
      <w:spacing w:after="120" w:before="240"/>
      <w:outlineLvl w:val="1"/>
    </w:pPr>
    <w:rPr>
      <w:rFonts w:ascii="Calibri" w:cs="Calibri" w:eastAsia="Calibri" w:hAnsi="Calibri"/>
      <w:b/>
      <w:bCs/>
      <w:sz w:val="26"/>
      <w:szCs w:val="26"/>
    </w:rPr>
  </w:style>
  <w:style w:type="paragraph" w:styleId="Heading3">
    <w:name w:val="Heading 3"/>
    <w:basedOn w:val="Normal"/>
    <w:next w:val="Normal"/>
    <w:qFormat/>
    <w:pPr>
      <w:spacing w:after="80" w:before="16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K-Sieve / S-Sieve / M-Sieve — Rev. 5</dc:title>
  <dc:creator>Andrew Embry</dc:creator>
  <cp:lastModifiedBy>Un-named</cp:lastModifiedBy>
  <cp:revision>1</cp:revision>
  <dcterms:created xsi:type="dcterms:W3CDTF">2026-04-18T21:53:41.609Z</dcterms:created>
  <dcterms:modified xsi:type="dcterms:W3CDTF">2026-04-18T21:53:41.610Z</dcterms:modified>
</cp:coreProperties>
</file>

<file path=docProps/custom.xml><?xml version="1.0" encoding="utf-8"?>
<Properties xmlns="http://schemas.openxmlformats.org/officeDocument/2006/custom-properties" xmlns:vt="http://schemas.openxmlformats.org/officeDocument/2006/docPropsVTypes"/>
</file>