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0A4C" w14:textId="77777777" w:rsidR="009E6461" w:rsidRDefault="009E6461" w:rsidP="009E6461">
      <w:pPr>
        <w:ind w:left="720" w:hanging="360"/>
      </w:pPr>
    </w:p>
    <w:p w14:paraId="4CDB71DF" w14:textId="0F672AC2" w:rsidR="009E6461" w:rsidRDefault="009E6461" w:rsidP="009E6461">
      <w:pPr>
        <w:pStyle w:val="ListParagraph"/>
        <w:numPr>
          <w:ilvl w:val="0"/>
          <w:numId w:val="2"/>
        </w:numPr>
      </w:pPr>
      <w:r>
        <w:t>Writing R Packages</w:t>
      </w:r>
    </w:p>
    <w:p w14:paraId="42C0B8F7" w14:textId="6E8D3E35" w:rsidR="009E6461" w:rsidRDefault="009E6461" w:rsidP="009E6461">
      <w:pPr>
        <w:pStyle w:val="ListParagraph"/>
        <w:numPr>
          <w:ilvl w:val="1"/>
          <w:numId w:val="2"/>
        </w:numPr>
      </w:pPr>
      <w:r>
        <w:t>Sparklines for multiple Y/response variables</w:t>
      </w:r>
    </w:p>
    <w:p w14:paraId="154BE1B6" w14:textId="784638D2" w:rsidR="009E6461" w:rsidRDefault="00FB018F" w:rsidP="009E6461">
      <w:pPr>
        <w:pStyle w:val="ListParagraph"/>
        <w:numPr>
          <w:ilvl w:val="0"/>
          <w:numId w:val="2"/>
        </w:numPr>
      </w:pPr>
      <w:r>
        <w:t>Weather Correlation</w:t>
      </w:r>
    </w:p>
    <w:p w14:paraId="38FECA59" w14:textId="6651ACF1" w:rsidR="00FB018F" w:rsidRDefault="00FB018F" w:rsidP="00FB018F">
      <w:pPr>
        <w:pStyle w:val="ListParagraph"/>
        <w:numPr>
          <w:ilvl w:val="1"/>
          <w:numId w:val="2"/>
        </w:numPr>
      </w:pPr>
      <w:r>
        <w:t>See if there is a time-series correlation between weather of Denver, KC, and DC</w:t>
      </w:r>
    </w:p>
    <w:p w14:paraId="64CE14E6" w14:textId="3D2DF874" w:rsidR="00AF750D" w:rsidRDefault="00BC14B0" w:rsidP="00BC14B0">
      <w:pPr>
        <w:pStyle w:val="ListParagraph"/>
        <w:numPr>
          <w:ilvl w:val="0"/>
          <w:numId w:val="2"/>
        </w:numPr>
      </w:pPr>
      <w:r>
        <w:t xml:space="preserve">Decision Optimization </w:t>
      </w:r>
    </w:p>
    <w:p w14:paraId="66648645" w14:textId="561E55CA" w:rsidR="00BC14B0" w:rsidRDefault="00BC14B0" w:rsidP="00AF750D">
      <w:pPr>
        <w:pStyle w:val="ListParagraph"/>
        <w:numPr>
          <w:ilvl w:val="1"/>
          <w:numId w:val="2"/>
        </w:numPr>
      </w:pPr>
      <w:r>
        <w:t>F1 Pit Stop</w:t>
      </w:r>
    </w:p>
    <w:p w14:paraId="743BD307" w14:textId="77777777" w:rsidR="00FB018F" w:rsidRDefault="00FB018F" w:rsidP="00FB018F">
      <w:pPr>
        <w:pStyle w:val="ListParagraph"/>
        <w:numPr>
          <w:ilvl w:val="0"/>
          <w:numId w:val="2"/>
        </w:numPr>
      </w:pPr>
      <w:r>
        <w:t>Crypto vs Regular Stock Market (Dow, Nasdaq, S&amp;P)</w:t>
      </w:r>
    </w:p>
    <w:p w14:paraId="5AAA32ED" w14:textId="0A0FA57A" w:rsidR="0011405E" w:rsidRDefault="0011405E" w:rsidP="009E6461">
      <w:pPr>
        <w:pStyle w:val="ListParagraph"/>
        <w:numPr>
          <w:ilvl w:val="1"/>
          <w:numId w:val="2"/>
        </w:numPr>
      </w:pPr>
      <w:r>
        <w:t>Standard Test:</w:t>
      </w:r>
    </w:p>
    <w:p w14:paraId="4323E4AE" w14:textId="74569F28" w:rsidR="0011405E" w:rsidRDefault="0011405E" w:rsidP="009E6461">
      <w:pPr>
        <w:pStyle w:val="ListParagraph"/>
        <w:numPr>
          <w:ilvl w:val="2"/>
          <w:numId w:val="1"/>
        </w:numPr>
      </w:pPr>
      <w:r>
        <w:t>Correlation</w:t>
      </w:r>
    </w:p>
    <w:p w14:paraId="12136238" w14:textId="77777777" w:rsidR="009E6461" w:rsidRDefault="0011405E" w:rsidP="009E6461">
      <w:pPr>
        <w:pStyle w:val="ListParagraph"/>
        <w:numPr>
          <w:ilvl w:val="2"/>
          <w:numId w:val="1"/>
        </w:numPr>
      </w:pPr>
      <w:r>
        <w:t>Etc.</w:t>
      </w:r>
    </w:p>
    <w:p w14:paraId="0FAFB2BF" w14:textId="1E0DCA37" w:rsidR="0011405E" w:rsidRDefault="0011405E" w:rsidP="009E6461">
      <w:pPr>
        <w:pStyle w:val="ListParagraph"/>
        <w:numPr>
          <w:ilvl w:val="1"/>
          <w:numId w:val="1"/>
        </w:numPr>
      </w:pPr>
      <w:r>
        <w:t>Event-Trigger Analysis:</w:t>
      </w:r>
    </w:p>
    <w:p w14:paraId="230E0004" w14:textId="5E241D65" w:rsidR="0011405E" w:rsidRDefault="0011405E" w:rsidP="009E6461">
      <w:pPr>
        <w:pStyle w:val="ListParagraph"/>
        <w:numPr>
          <w:ilvl w:val="2"/>
          <w:numId w:val="1"/>
        </w:numPr>
      </w:pPr>
      <w:r>
        <w:t>State of Union</w:t>
      </w:r>
    </w:p>
    <w:p w14:paraId="2A88853B" w14:textId="30A9AC8F" w:rsidR="0011405E" w:rsidRDefault="0011405E" w:rsidP="009E6461">
      <w:pPr>
        <w:pStyle w:val="ListParagraph"/>
        <w:numPr>
          <w:ilvl w:val="2"/>
          <w:numId w:val="1"/>
        </w:numPr>
      </w:pPr>
      <w:r>
        <w:t>Federal Reserve</w:t>
      </w:r>
    </w:p>
    <w:p w14:paraId="45609C75" w14:textId="77777777" w:rsidR="009E6461" w:rsidRDefault="0011405E" w:rsidP="009E6461">
      <w:pPr>
        <w:pStyle w:val="ListParagraph"/>
        <w:numPr>
          <w:ilvl w:val="2"/>
          <w:numId w:val="1"/>
        </w:numPr>
      </w:pPr>
      <w:r>
        <w:t>Basically, does the same news have the same impact on Crypto currencies as regular stock</w:t>
      </w:r>
    </w:p>
    <w:p w14:paraId="5F670E80" w14:textId="260C6A8E" w:rsidR="0011405E" w:rsidRDefault="0011405E" w:rsidP="009E6461">
      <w:pPr>
        <w:pStyle w:val="ListParagraph"/>
        <w:numPr>
          <w:ilvl w:val="1"/>
          <w:numId w:val="1"/>
        </w:numPr>
      </w:pPr>
      <w:r>
        <w:t>Bayesian Test:</w:t>
      </w:r>
    </w:p>
    <w:p w14:paraId="191E3EA7" w14:textId="63AE82FE" w:rsidR="00FB018F" w:rsidRDefault="0011405E" w:rsidP="00FB018F">
      <w:pPr>
        <w:pStyle w:val="ListParagraph"/>
        <w:numPr>
          <w:ilvl w:val="2"/>
          <w:numId w:val="1"/>
        </w:numPr>
      </w:pPr>
      <w:r>
        <w:t>Predictability</w:t>
      </w:r>
    </w:p>
    <w:p w14:paraId="38E4319A" w14:textId="011A3AE2" w:rsidR="00BC14B0" w:rsidRDefault="00BC14B0" w:rsidP="00BC14B0">
      <w:pPr>
        <w:pStyle w:val="ListParagraph"/>
      </w:pPr>
    </w:p>
    <w:sectPr w:rsidR="00BC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344"/>
    <w:multiLevelType w:val="hybridMultilevel"/>
    <w:tmpl w:val="85D6F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047BE"/>
    <w:multiLevelType w:val="hybridMultilevel"/>
    <w:tmpl w:val="176C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930449">
    <w:abstractNumId w:val="1"/>
  </w:num>
  <w:num w:numId="2" w16cid:durableId="113267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05E"/>
    <w:rsid w:val="00007A58"/>
    <w:rsid w:val="000A6FE9"/>
    <w:rsid w:val="000E4CF2"/>
    <w:rsid w:val="0011405E"/>
    <w:rsid w:val="00373D98"/>
    <w:rsid w:val="00454F10"/>
    <w:rsid w:val="009E6461"/>
    <w:rsid w:val="00AF750D"/>
    <w:rsid w:val="00B41090"/>
    <w:rsid w:val="00BC14B0"/>
    <w:rsid w:val="00FB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91E6"/>
  <w15:chartTrackingRefBased/>
  <w15:docId w15:val="{644E94FE-5076-4C2D-B3BF-221072AF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9</cp:revision>
  <dcterms:created xsi:type="dcterms:W3CDTF">2022-03-03T18:49:00Z</dcterms:created>
  <dcterms:modified xsi:type="dcterms:W3CDTF">2022-08-07T22:44:00Z</dcterms:modified>
</cp:coreProperties>
</file>