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CF9" w:rsidRPr="00CD1945" w:rsidRDefault="00740CF9" w:rsidP="00740CF9">
      <w:pPr>
        <w:pStyle w:val="Titel"/>
        <w:rPr>
          <w:rFonts w:cs="Times New Roman"/>
          <w:lang w:val="en-GB"/>
        </w:rPr>
      </w:pPr>
      <w:bookmarkStart w:id="0" w:name="_GoBack"/>
      <w:bookmarkEnd w:id="0"/>
      <w:r w:rsidRPr="00CD1945">
        <w:rPr>
          <w:rFonts w:cs="Times New Roman"/>
          <w:szCs w:val="28"/>
          <w:bdr w:val="nil"/>
          <w:lang w:val="en-GB"/>
        </w:rPr>
        <w:t xml:space="preserve">The title of the </w:t>
      </w:r>
      <w:r w:rsidR="00455896">
        <w:rPr>
          <w:rFonts w:cs="Times New Roman"/>
          <w:szCs w:val="28"/>
          <w:bdr w:val="nil"/>
          <w:lang w:val="en-GB"/>
        </w:rPr>
        <w:t>paper</w:t>
      </w:r>
      <w:r w:rsidRPr="00CD1945">
        <w:rPr>
          <w:rFonts w:cs="Times New Roman"/>
          <w:szCs w:val="28"/>
          <w:bdr w:val="nil"/>
          <w:lang w:val="en-GB"/>
        </w:rPr>
        <w:t>, which can also be somewhat longer and cover more than two lines</w:t>
      </w:r>
    </w:p>
    <w:p w:rsidR="00740CF9" w:rsidRPr="00CD1945" w:rsidRDefault="00740CF9" w:rsidP="00740CF9">
      <w:pPr>
        <w:pStyle w:val="author"/>
        <w:rPr>
          <w:rFonts w:cs="Times New Roman"/>
          <w:lang w:val="en-GB"/>
        </w:rPr>
      </w:pPr>
      <w:r w:rsidRPr="00CD1945">
        <w:rPr>
          <w:rFonts w:cs="Times New Roman"/>
          <w:szCs w:val="20"/>
          <w:bdr w:val="nil"/>
          <w:lang w:val="en-GB"/>
        </w:rPr>
        <w:t>First name 1 last name 1</w:t>
      </w:r>
      <w:r w:rsidRPr="00CD1945">
        <w:rPr>
          <w:rStyle w:val="Funotenzeichen"/>
          <w:rFonts w:cs="Times New Roman"/>
          <w:lang w:val="en-GB"/>
        </w:rPr>
        <w:footnoteReference w:id="1"/>
      </w:r>
      <w:r w:rsidRPr="00CD1945">
        <w:rPr>
          <w:rFonts w:cs="Times New Roman"/>
          <w:szCs w:val="20"/>
          <w:bdr w:val="nil"/>
          <w:lang w:val="en-GB"/>
        </w:rPr>
        <w:t>, first name 2 last name 2</w:t>
      </w:r>
      <w:r w:rsidRPr="00CD1945">
        <w:rPr>
          <w:rStyle w:val="Funotenzeichen"/>
          <w:rFonts w:cs="Times New Roman"/>
          <w:lang w:val="en-GB"/>
        </w:rPr>
        <w:footnoteReference w:id="2"/>
      </w:r>
      <w:r w:rsidR="00D079C6">
        <w:rPr>
          <w:rFonts w:cs="Times New Roman"/>
          <w:szCs w:val="20"/>
          <w:bdr w:val="nil"/>
          <w:lang w:val="en-GB"/>
        </w:rPr>
        <w:t xml:space="preserve"> and other authors </w:t>
      </w:r>
      <w:r w:rsidRPr="00CD1945">
        <w:rPr>
          <w:rFonts w:cs="Times New Roman"/>
          <w:szCs w:val="20"/>
          <w:bdr w:val="nil"/>
          <w:lang w:val="en-GB"/>
        </w:rPr>
        <w:t>using the same notation</w:t>
      </w:r>
    </w:p>
    <w:p w:rsidR="00740CF9" w:rsidRPr="00CD1945" w:rsidRDefault="00740CF9" w:rsidP="00740CF9">
      <w:pPr>
        <w:pStyle w:val="abstract0"/>
        <w:rPr>
          <w:lang w:val="en-GB"/>
        </w:rPr>
      </w:pPr>
      <w:r w:rsidRPr="00CD1945">
        <w:rPr>
          <w:b/>
          <w:bCs/>
          <w:szCs w:val="18"/>
          <w:bdr w:val="nil"/>
          <w:lang w:val="en-GB"/>
        </w:rPr>
        <w:t>Abstract:</w:t>
      </w:r>
      <w:r w:rsidRPr="00CD1945">
        <w:rPr>
          <w:szCs w:val="18"/>
          <w:bdr w:val="nil"/>
          <w:lang w:val="en-GB"/>
        </w:rPr>
        <w:t xml:space="preserve"> This is a brief overview of the paper, which should be 70 to 150 words long and include the most relevant points. The font is Times New Roman in font size 9. The paragraph is justified and always begins with the word ‘Abstract:’, also in font size 9, Times New Roman and bold. The paragraph should be preceded by </w:t>
      </w:r>
      <w:r w:rsidR="00FB1825">
        <w:rPr>
          <w:szCs w:val="18"/>
          <w:bdr w:val="nil"/>
          <w:lang w:val="en-GB"/>
        </w:rPr>
        <w:t>spacing</w:t>
      </w:r>
      <w:r w:rsidRPr="00CD1945">
        <w:rPr>
          <w:szCs w:val="18"/>
          <w:bdr w:val="nil"/>
          <w:lang w:val="en-GB"/>
        </w:rPr>
        <w:t xml:space="preserve"> of 30 pt and followed by </w:t>
      </w:r>
      <w:r w:rsidR="00FB1825">
        <w:rPr>
          <w:szCs w:val="18"/>
          <w:bdr w:val="nil"/>
          <w:lang w:val="en-GB"/>
        </w:rPr>
        <w:t>spacing</w:t>
      </w:r>
      <w:r w:rsidRPr="00CD1945">
        <w:rPr>
          <w:szCs w:val="18"/>
          <w:bdr w:val="nil"/>
          <w:lang w:val="en-GB"/>
        </w:rPr>
        <w:t xml:space="preserve"> of 6 pt, and should use single line spacing. The whole width of the page should be used.</w:t>
      </w:r>
    </w:p>
    <w:p w:rsidR="00740CF9" w:rsidRPr="00CD1945" w:rsidRDefault="00740CF9" w:rsidP="00740CF9">
      <w:pPr>
        <w:pStyle w:val="keywords"/>
        <w:rPr>
          <w:lang w:val="en-GB"/>
        </w:rPr>
      </w:pPr>
      <w:r w:rsidRPr="00CD1945">
        <w:rPr>
          <w:b/>
          <w:bCs/>
          <w:szCs w:val="18"/>
          <w:bdr w:val="nil"/>
          <w:lang w:val="en-GB"/>
        </w:rPr>
        <w:t xml:space="preserve">Keywords: </w:t>
      </w:r>
      <w:r w:rsidRPr="00CD1945">
        <w:rPr>
          <w:szCs w:val="18"/>
          <w:bdr w:val="nil"/>
          <w:lang w:val="en-GB"/>
        </w:rPr>
        <w:t xml:space="preserve">These are </w:t>
      </w:r>
      <w:r w:rsidR="005E38C2">
        <w:rPr>
          <w:szCs w:val="18"/>
          <w:bdr w:val="nil"/>
          <w:lang w:val="en-GB"/>
        </w:rPr>
        <w:t>the main</w:t>
      </w:r>
      <w:r w:rsidRPr="00CD1945">
        <w:rPr>
          <w:szCs w:val="18"/>
          <w:bdr w:val="nil"/>
          <w:lang w:val="en-GB"/>
        </w:rPr>
        <w:t xml:space="preserve"> words which best describe the topic of the </w:t>
      </w:r>
      <w:r w:rsidR="00455896">
        <w:rPr>
          <w:szCs w:val="18"/>
          <w:bdr w:val="nil"/>
          <w:lang w:val="en-GB"/>
        </w:rPr>
        <w:t>paper</w:t>
      </w:r>
      <w:r w:rsidRPr="00CD1945">
        <w:rPr>
          <w:szCs w:val="18"/>
          <w:bdr w:val="nil"/>
          <w:lang w:val="en-GB"/>
        </w:rPr>
        <w:t xml:space="preserve">. The formatting is the same as for the abstract, except with </w:t>
      </w:r>
      <w:r w:rsidR="00FB1825">
        <w:rPr>
          <w:szCs w:val="18"/>
          <w:bdr w:val="nil"/>
          <w:lang w:val="en-GB"/>
        </w:rPr>
        <w:t>spacing</w:t>
      </w:r>
      <w:r w:rsidRPr="00CD1945">
        <w:rPr>
          <w:szCs w:val="18"/>
          <w:bdr w:val="nil"/>
          <w:lang w:val="en-GB"/>
        </w:rPr>
        <w:t xml:space="preserve"> of 6 pt rather than 30 pt before the paragraph.</w:t>
      </w:r>
    </w:p>
    <w:p w:rsidR="00740CF9" w:rsidRPr="00CD1945" w:rsidRDefault="00740CF9" w:rsidP="00740CF9">
      <w:pPr>
        <w:pStyle w:val="berschrift1"/>
        <w:ind w:left="431" w:hanging="431"/>
        <w:rPr>
          <w:rFonts w:cs="Times New Roman"/>
          <w:lang w:val="en-GB"/>
        </w:rPr>
      </w:pPr>
      <w:r w:rsidRPr="00CD1945">
        <w:rPr>
          <w:rFonts w:cs="Times New Roman"/>
          <w:szCs w:val="24"/>
          <w:bdr w:val="nil"/>
          <w:lang w:val="en-GB"/>
        </w:rPr>
        <w:t>Introduction</w:t>
      </w:r>
    </w:p>
    <w:p w:rsidR="00740CF9" w:rsidRPr="00CD1945" w:rsidRDefault="00A4326E" w:rsidP="00740CF9">
      <w:pPr>
        <w:rPr>
          <w:lang w:val="en-GB"/>
        </w:rPr>
      </w:pPr>
      <w:r>
        <w:rPr>
          <w:noProof/>
          <w:szCs w:val="20"/>
        </w:rPr>
        <w:pict>
          <v:shapetype id="_x0000_t202" coordsize="21600,21600" o:spt="202" path="m,l,21600r21600,l21600,xe">
            <v:stroke joinstyle="miter"/>
            <v:path gradientshapeok="t" o:connecttype="rect"/>
          </v:shapetype>
          <v:shape id="Textfeld 2" o:spid="_x0000_s1027" type="#_x0000_t202" style="position:absolute;left:0;text-align:left;margin-left:.2pt;margin-top:294.85pt;width:282.15pt;height:13.45pt;z-index:1;visibility:visible;mso-wrap-distance-top:3.6pt;mso-wrap-distance-bottom:3.6pt;mso-width-relative:margin;mso-height-relative:margin" stroked="f">
            <v:textbox style="mso-next-textbox:#Textfeld 2" inset="0,0,0,0">
              <w:txbxContent>
                <w:p w:rsidR="00A4326E" w:rsidRPr="000A2C55" w:rsidRDefault="00A4326E" w:rsidP="00A4326E">
                  <w:pPr>
                    <w:rPr>
                      <w:sz w:val="16"/>
                      <w:szCs w:val="16"/>
                      <w:lang w:val="en-US"/>
                    </w:rPr>
                  </w:pPr>
                  <w:r w:rsidRPr="00323C3F">
                    <w:rPr>
                      <w:rFonts w:ascii="CCIcons" w:hAnsi="CCIcons"/>
                      <w:szCs w:val="20"/>
                      <w:lang w:val="en-US"/>
                    </w:rPr>
                    <w:t>c</w:t>
                  </w:r>
                  <w:r w:rsidRPr="00323C3F">
                    <w:rPr>
                      <w:rFonts w:ascii="Calibri" w:hAnsi="Calibri" w:cs="Calibri"/>
                      <w:sz w:val="12"/>
                      <w:szCs w:val="12"/>
                      <w:lang w:val="en-US"/>
                    </w:rPr>
                    <w:t xml:space="preserve"> </w:t>
                  </w:r>
                  <w:r w:rsidRPr="00323C3F">
                    <w:rPr>
                      <w:rFonts w:ascii="CCIcons" w:hAnsi="CCIcons"/>
                      <w:szCs w:val="20"/>
                      <w:lang w:val="en-US"/>
                    </w:rPr>
                    <w:t>b</w:t>
                  </w:r>
                  <w:r w:rsidRPr="00323C3F">
                    <w:rPr>
                      <w:rFonts w:ascii="Calibri" w:hAnsi="Calibri" w:cs="Calibri"/>
                      <w:sz w:val="12"/>
                      <w:szCs w:val="12"/>
                      <w:lang w:val="en-US"/>
                    </w:rPr>
                    <w:t xml:space="preserve"> </w:t>
                  </w:r>
                  <w:r w:rsidRPr="00323C3F">
                    <w:rPr>
                      <w:rFonts w:ascii="CCIcons" w:hAnsi="CCIcons"/>
                      <w:szCs w:val="20"/>
                      <w:lang w:val="en-US"/>
                    </w:rPr>
                    <w:t>e</w:t>
                  </w:r>
                  <w:r>
                    <w:rPr>
                      <w:rFonts w:ascii="Calibri" w:hAnsi="Calibri" w:cs="Calibri"/>
                      <w:sz w:val="16"/>
                      <w:szCs w:val="16"/>
                      <w:lang w:val="en-US"/>
                    </w:rPr>
                    <w:t xml:space="preserve"> </w:t>
                  </w:r>
                  <w:r>
                    <w:rPr>
                      <w:sz w:val="16"/>
                      <w:szCs w:val="16"/>
                      <w:lang w:val="en-US"/>
                    </w:rPr>
                    <w:t xml:space="preserve">  </w:t>
                  </w:r>
                  <w:r w:rsidRPr="000A2C55">
                    <w:rPr>
                      <w:sz w:val="16"/>
                      <w:szCs w:val="16"/>
                      <w:lang w:val="en-US"/>
                    </w:rPr>
                    <w:t>doi:18.18420/provided-by-editor-02</w:t>
                  </w:r>
                </w:p>
              </w:txbxContent>
            </v:textbox>
          </v:shape>
        </w:pict>
      </w:r>
      <w:r w:rsidR="00740CF9" w:rsidRPr="00CD1945">
        <w:rPr>
          <w:szCs w:val="20"/>
          <w:bdr w:val="nil"/>
          <w:lang w:val="en-GB"/>
        </w:rPr>
        <w:t xml:space="preserve">These guidelines (as of </w:t>
      </w:r>
      <w:r w:rsidR="004A0C1C">
        <w:rPr>
          <w:szCs w:val="20"/>
          <w:bdr w:val="nil"/>
          <w:lang w:val="en-GB"/>
        </w:rPr>
        <w:t>April</w:t>
      </w:r>
      <w:r w:rsidR="00740CF9" w:rsidRPr="00CD1945">
        <w:rPr>
          <w:szCs w:val="20"/>
          <w:bdr w:val="nil"/>
          <w:lang w:val="en-GB"/>
        </w:rPr>
        <w:t xml:space="preserve"> 201</w:t>
      </w:r>
      <w:r w:rsidR="004A0C1C">
        <w:rPr>
          <w:szCs w:val="20"/>
          <w:bdr w:val="nil"/>
          <w:lang w:val="en-GB"/>
        </w:rPr>
        <w:t>7</w:t>
      </w:r>
      <w:r w:rsidR="00740CF9" w:rsidRPr="00CD1945">
        <w:rPr>
          <w:szCs w:val="20"/>
          <w:bdr w:val="nil"/>
          <w:lang w:val="en-GB"/>
        </w:rPr>
        <w:t xml:space="preserve">) must be followed when preparing reproduction-ready manuscripts for GI’s ‘LNI’ editions. They are designed to ensure that the publication series has a good, consistent appearance. This document can also be used as a template as it contains the required formatting. </w:t>
      </w:r>
    </w:p>
    <w:p w:rsidR="00740CF9" w:rsidRPr="00CD1945" w:rsidRDefault="00740CF9" w:rsidP="00740CF9">
      <w:pPr>
        <w:rPr>
          <w:lang w:val="en-GB"/>
        </w:rPr>
      </w:pPr>
      <w:r w:rsidRPr="00CD1945">
        <w:rPr>
          <w:szCs w:val="20"/>
          <w:bdr w:val="nil"/>
          <w:lang w:val="en-GB"/>
        </w:rPr>
        <w:t>The LNI publication series includes conference proceedings, Dagstuhl seminar series, and dissertations awarded the GI dissertation prize. Any formatting differences between these are explicitly indicated below.</w:t>
      </w:r>
    </w:p>
    <w:p w:rsidR="00740CF9" w:rsidRPr="00CD1945" w:rsidRDefault="00740CF9" w:rsidP="00740CF9">
      <w:pPr>
        <w:pStyle w:val="berschrift1"/>
        <w:rPr>
          <w:rFonts w:cs="Times New Roman"/>
          <w:lang w:val="en-GB"/>
        </w:rPr>
      </w:pPr>
      <w:r w:rsidRPr="00CD1945">
        <w:rPr>
          <w:rFonts w:cs="Times New Roman"/>
          <w:szCs w:val="24"/>
          <w:bdr w:val="nil"/>
          <w:lang w:val="en-GB"/>
        </w:rPr>
        <w:t>General formatting</w:t>
      </w:r>
    </w:p>
    <w:p w:rsidR="00740CF9" w:rsidRPr="00CD1945" w:rsidRDefault="00A23418" w:rsidP="00740CF9">
      <w:pPr>
        <w:rPr>
          <w:lang w:val="en-GB"/>
        </w:rPr>
      </w:pPr>
      <w:r>
        <w:rPr>
          <w:szCs w:val="20"/>
          <w:bdr w:val="nil"/>
          <w:lang w:val="en-GB"/>
        </w:rPr>
        <w:t>Type area: t</w:t>
      </w:r>
      <w:r w:rsidR="00740CF9" w:rsidRPr="00CD1945">
        <w:rPr>
          <w:szCs w:val="20"/>
          <w:bdr w:val="nil"/>
          <w:lang w:val="en-GB"/>
        </w:rPr>
        <w:t xml:space="preserve">he volumes use the format 23.5 x 15.5 cm with a type area of 19.2 x 12.6 cm; the full width and height of this should be fully used as far as the document allows. </w:t>
      </w:r>
    </w:p>
    <w:p w:rsidR="00740CF9" w:rsidRPr="00CD1945" w:rsidRDefault="00740CF9" w:rsidP="00740CF9">
      <w:pPr>
        <w:rPr>
          <w:lang w:val="en-GB"/>
        </w:rPr>
      </w:pPr>
      <w:r w:rsidRPr="00CD1945">
        <w:rPr>
          <w:szCs w:val="20"/>
          <w:bdr w:val="nil"/>
          <w:lang w:val="en-GB"/>
        </w:rPr>
        <w:t>It should generally be noted that changes to line and paragraph spacing will not be tolerated.</w:t>
      </w:r>
    </w:p>
    <w:p w:rsidR="00740CF9" w:rsidRPr="00CD1945" w:rsidRDefault="00740CF9" w:rsidP="00740CF9">
      <w:pPr>
        <w:pStyle w:val="berschrift2"/>
        <w:rPr>
          <w:rFonts w:cs="Times New Roman"/>
          <w:lang w:val="en-GB"/>
        </w:rPr>
      </w:pPr>
      <w:r w:rsidRPr="00CD1945">
        <w:rPr>
          <w:rFonts w:cs="Times New Roman"/>
          <w:szCs w:val="20"/>
          <w:bdr w:val="nil"/>
          <w:lang w:val="en-GB"/>
        </w:rPr>
        <w:t>Title</w:t>
      </w:r>
    </w:p>
    <w:p w:rsidR="00740CF9" w:rsidRPr="00CD1945" w:rsidRDefault="00740CF9" w:rsidP="00740CF9">
      <w:pPr>
        <w:rPr>
          <w:lang w:val="en-GB"/>
        </w:rPr>
      </w:pPr>
      <w:r w:rsidRPr="00CD1945">
        <w:rPr>
          <w:szCs w:val="20"/>
          <w:bdr w:val="nil"/>
          <w:lang w:val="en-GB"/>
        </w:rPr>
        <w:t xml:space="preserve">The title font is Times New Roman, bold and in font size 14 pt. The text is left-justified. </w:t>
      </w:r>
      <w:r w:rsidRPr="00CD1945">
        <w:rPr>
          <w:szCs w:val="20"/>
          <w:bdr w:val="nil"/>
          <w:lang w:val="en-GB"/>
        </w:rPr>
        <w:lastRenderedPageBreak/>
        <w:t xml:space="preserve">There is </w:t>
      </w:r>
      <w:r w:rsidR="00FB1825">
        <w:rPr>
          <w:szCs w:val="20"/>
          <w:bdr w:val="nil"/>
          <w:lang w:val="en-GB"/>
        </w:rPr>
        <w:t>spacing</w:t>
      </w:r>
      <w:r w:rsidRPr="00CD1945">
        <w:rPr>
          <w:szCs w:val="20"/>
          <w:bdr w:val="nil"/>
          <w:lang w:val="en-GB"/>
        </w:rPr>
        <w:t xml:space="preserve"> of 0 pt before the title and it is followed by </w:t>
      </w:r>
      <w:r w:rsidR="00FB1825">
        <w:rPr>
          <w:szCs w:val="20"/>
          <w:bdr w:val="nil"/>
          <w:lang w:val="en-GB"/>
        </w:rPr>
        <w:t>spacing</w:t>
      </w:r>
      <w:r w:rsidRPr="00CD1945">
        <w:rPr>
          <w:szCs w:val="20"/>
          <w:bdr w:val="nil"/>
          <w:lang w:val="en-GB"/>
        </w:rPr>
        <w:t xml:space="preserve"> of 23 pt. The title should not exceed four lines in length.</w:t>
      </w:r>
    </w:p>
    <w:p w:rsidR="00740CF9" w:rsidRPr="00CD1945" w:rsidRDefault="00740CF9" w:rsidP="00740CF9">
      <w:pPr>
        <w:rPr>
          <w:lang w:val="en-GB"/>
        </w:rPr>
      </w:pPr>
      <w:r w:rsidRPr="00CD1945">
        <w:rPr>
          <w:szCs w:val="20"/>
          <w:bdr w:val="nil"/>
          <w:lang w:val="en-GB"/>
        </w:rPr>
        <w:t xml:space="preserve">Subtitles may also be used if desired. In this event, the </w:t>
      </w:r>
      <w:r w:rsidR="00533474">
        <w:rPr>
          <w:szCs w:val="20"/>
          <w:bdr w:val="nil"/>
          <w:lang w:val="en-GB"/>
        </w:rPr>
        <w:t>spacing</w:t>
      </w:r>
      <w:r w:rsidRPr="00CD1945">
        <w:rPr>
          <w:szCs w:val="20"/>
          <w:bdr w:val="nil"/>
          <w:lang w:val="en-GB"/>
        </w:rPr>
        <w:t xml:space="preserve"> after the title should be reduced to 16 pt. The subtitle is in bold and font size 10 pt, with </w:t>
      </w:r>
      <w:r w:rsidR="00FB1825">
        <w:rPr>
          <w:szCs w:val="20"/>
          <w:bdr w:val="nil"/>
          <w:lang w:val="en-GB"/>
        </w:rPr>
        <w:t>spacing</w:t>
      </w:r>
      <w:r w:rsidRPr="00CD1945">
        <w:rPr>
          <w:szCs w:val="20"/>
          <w:bdr w:val="nil"/>
          <w:lang w:val="en-GB"/>
        </w:rPr>
        <w:t xml:space="preserve"> of 0 pt before and 23 pt after. </w:t>
      </w:r>
    </w:p>
    <w:p w:rsidR="00740CF9" w:rsidRPr="00CD1945" w:rsidRDefault="00740CF9" w:rsidP="00740CF9">
      <w:pPr>
        <w:pStyle w:val="berschrift2"/>
        <w:rPr>
          <w:rFonts w:cs="Times New Roman"/>
          <w:lang w:val="en-GB"/>
        </w:rPr>
      </w:pPr>
      <w:r w:rsidRPr="00CD1945">
        <w:rPr>
          <w:rFonts w:cs="Times New Roman"/>
          <w:szCs w:val="20"/>
          <w:bdr w:val="nil"/>
          <w:lang w:val="en-GB"/>
        </w:rPr>
        <w:t>Author information</w:t>
      </w:r>
    </w:p>
    <w:p w:rsidR="00740CF9" w:rsidRPr="00CD1945" w:rsidRDefault="00740CF9" w:rsidP="00740CF9">
      <w:pPr>
        <w:rPr>
          <w:lang w:val="en-GB"/>
        </w:rPr>
      </w:pPr>
      <w:r w:rsidRPr="00CD1945">
        <w:rPr>
          <w:szCs w:val="20"/>
          <w:bdr w:val="nil"/>
          <w:lang w:val="en-GB"/>
        </w:rPr>
        <w:t xml:space="preserve">The font for author information is Times New Roman in font size 10 pt. The text is left-justified. There should be </w:t>
      </w:r>
      <w:r w:rsidR="00FB1825">
        <w:rPr>
          <w:szCs w:val="20"/>
          <w:bdr w:val="nil"/>
          <w:lang w:val="en-GB"/>
        </w:rPr>
        <w:t>spacing</w:t>
      </w:r>
      <w:r w:rsidRPr="00CD1945">
        <w:rPr>
          <w:szCs w:val="20"/>
          <w:bdr w:val="nil"/>
          <w:lang w:val="en-GB"/>
        </w:rPr>
        <w:t xml:space="preserve"> of 0 pt both before and after the text. </w:t>
      </w:r>
    </w:p>
    <w:p w:rsidR="00740CF9" w:rsidRPr="00CD1945" w:rsidRDefault="00740CF9" w:rsidP="00740CF9">
      <w:pPr>
        <w:rPr>
          <w:lang w:val="en-GB"/>
        </w:rPr>
      </w:pPr>
      <w:r w:rsidRPr="00CD1945">
        <w:rPr>
          <w:szCs w:val="20"/>
          <w:bdr w:val="nil"/>
          <w:lang w:val="en-GB"/>
        </w:rPr>
        <w:t xml:space="preserve">All authors should be cited with their full names, first name followed by last name. If there is more than one author, the last name must be connected with an ‘and’ rather than a comma – using ‘und’ in German </w:t>
      </w:r>
      <w:r w:rsidR="00455896">
        <w:rPr>
          <w:szCs w:val="20"/>
          <w:bdr w:val="nil"/>
          <w:lang w:val="en-GB"/>
        </w:rPr>
        <w:t>paper</w:t>
      </w:r>
      <w:r w:rsidRPr="00CD1945">
        <w:rPr>
          <w:szCs w:val="20"/>
          <w:bdr w:val="nil"/>
          <w:lang w:val="en-GB"/>
        </w:rPr>
        <w:t xml:space="preserve">s. </w:t>
      </w:r>
    </w:p>
    <w:p w:rsidR="00740CF9" w:rsidRPr="00CD1945" w:rsidRDefault="00740CF9" w:rsidP="00740CF9">
      <w:pPr>
        <w:rPr>
          <w:lang w:val="en-GB"/>
        </w:rPr>
      </w:pPr>
      <w:r w:rsidRPr="00CD1945">
        <w:rPr>
          <w:szCs w:val="20"/>
          <w:bdr w:val="nil"/>
          <w:lang w:val="en-GB"/>
        </w:rPr>
        <w:t>The footnote should contain the author’s contact information, as shown in the template. The font is Times New Roman in font size 8 pt, with 0 pt</w:t>
      </w:r>
      <w:r w:rsidR="00A23418">
        <w:rPr>
          <w:szCs w:val="20"/>
          <w:bdr w:val="nil"/>
          <w:lang w:val="en-GB"/>
        </w:rPr>
        <w:t xml:space="preserve"> </w:t>
      </w:r>
      <w:r w:rsidR="00533474">
        <w:rPr>
          <w:szCs w:val="20"/>
          <w:bdr w:val="nil"/>
          <w:lang w:val="en-GB"/>
        </w:rPr>
        <w:t>spacing</w:t>
      </w:r>
      <w:r w:rsidR="00A23418">
        <w:rPr>
          <w:szCs w:val="20"/>
          <w:bdr w:val="nil"/>
          <w:lang w:val="en-GB"/>
        </w:rPr>
        <w:t xml:space="preserve"> either side</w:t>
      </w:r>
      <w:r w:rsidRPr="00CD1945">
        <w:rPr>
          <w:szCs w:val="20"/>
          <w:bdr w:val="nil"/>
          <w:lang w:val="en-GB"/>
        </w:rPr>
        <w:t xml:space="preserve">. </w:t>
      </w:r>
    </w:p>
    <w:p w:rsidR="00740CF9" w:rsidRPr="00CD1945" w:rsidRDefault="00740CF9" w:rsidP="00740CF9">
      <w:pPr>
        <w:pStyle w:val="berschrift2"/>
        <w:rPr>
          <w:rFonts w:cs="Times New Roman"/>
          <w:lang w:val="en-GB"/>
        </w:rPr>
      </w:pPr>
      <w:r w:rsidRPr="00CD1945">
        <w:rPr>
          <w:rFonts w:cs="Times New Roman"/>
          <w:szCs w:val="20"/>
          <w:bdr w:val="nil"/>
          <w:lang w:val="en-GB"/>
        </w:rPr>
        <w:t>Running text</w:t>
      </w:r>
    </w:p>
    <w:p w:rsidR="00740CF9" w:rsidRPr="00CD1945" w:rsidRDefault="00740CF9" w:rsidP="00740CF9">
      <w:pPr>
        <w:rPr>
          <w:lang w:val="en-GB"/>
        </w:rPr>
      </w:pPr>
      <w:r w:rsidRPr="00CD1945">
        <w:rPr>
          <w:szCs w:val="20"/>
          <w:bdr w:val="nil"/>
          <w:lang w:val="en-GB"/>
        </w:rPr>
        <w:t xml:space="preserve">The font of the running text is Times New Roman in font size 10. The paragraph is justified and should use single line spacing. There is </w:t>
      </w:r>
      <w:r w:rsidR="00FB1825">
        <w:rPr>
          <w:szCs w:val="20"/>
          <w:bdr w:val="nil"/>
          <w:lang w:val="en-GB"/>
        </w:rPr>
        <w:t>spacing</w:t>
      </w:r>
      <w:r w:rsidRPr="00CD1945">
        <w:rPr>
          <w:szCs w:val="20"/>
          <w:bdr w:val="nil"/>
          <w:lang w:val="en-GB"/>
        </w:rPr>
        <w:t xml:space="preserve"> of 0 pt before the paragraph and it is followed by </w:t>
      </w:r>
      <w:r w:rsidR="00FB1825">
        <w:rPr>
          <w:szCs w:val="20"/>
          <w:bdr w:val="nil"/>
          <w:lang w:val="en-GB"/>
        </w:rPr>
        <w:t>spacing</w:t>
      </w:r>
      <w:r w:rsidRPr="00CD1945">
        <w:rPr>
          <w:szCs w:val="20"/>
          <w:bdr w:val="nil"/>
          <w:lang w:val="en-GB"/>
        </w:rPr>
        <w:t xml:space="preserve"> of 8 pt. No blank lines should be inserted.</w:t>
      </w:r>
    </w:p>
    <w:p w:rsidR="00740CF9" w:rsidRPr="00CD1945" w:rsidRDefault="00740CF9" w:rsidP="00740CF9">
      <w:pPr>
        <w:rPr>
          <w:lang w:val="en-GB"/>
        </w:rPr>
      </w:pPr>
      <w:r w:rsidRPr="00CD1945">
        <w:rPr>
          <w:szCs w:val="20"/>
          <w:bdr w:val="nil"/>
          <w:lang w:val="en-GB"/>
        </w:rPr>
        <w:t>The first line of a new paragraph should start at the very beginning of the line, with no indent.</w:t>
      </w:r>
    </w:p>
    <w:p w:rsidR="00740CF9" w:rsidRPr="00CD1945" w:rsidRDefault="00740CF9" w:rsidP="00740CF9">
      <w:pPr>
        <w:rPr>
          <w:lang w:val="en-GB"/>
        </w:rPr>
      </w:pPr>
      <w:r w:rsidRPr="00CD1945">
        <w:rPr>
          <w:szCs w:val="20"/>
          <w:bdr w:val="nil"/>
          <w:lang w:val="en-GB"/>
        </w:rPr>
        <w:t xml:space="preserve">Hyphenation should be used but should be limited to a maximum of three consecutive examples. </w:t>
      </w:r>
    </w:p>
    <w:p w:rsidR="00740CF9" w:rsidRPr="00CD1945" w:rsidRDefault="00740CF9" w:rsidP="00740CF9">
      <w:pPr>
        <w:rPr>
          <w:lang w:val="en-GB"/>
        </w:rPr>
      </w:pPr>
      <w:r w:rsidRPr="00CD1945">
        <w:rPr>
          <w:szCs w:val="20"/>
          <w:bdr w:val="nil"/>
          <w:lang w:val="en-GB"/>
        </w:rPr>
        <w:t xml:space="preserve">Only special characters </w:t>
      </w:r>
      <w:r w:rsidR="00001726">
        <w:rPr>
          <w:szCs w:val="20"/>
          <w:bdr w:val="nil"/>
          <w:lang w:val="en-GB"/>
        </w:rPr>
        <w:t>that</w:t>
      </w:r>
      <w:r w:rsidRPr="00CD1945">
        <w:rPr>
          <w:szCs w:val="20"/>
          <w:bdr w:val="nil"/>
          <w:lang w:val="en-GB"/>
        </w:rPr>
        <w:t xml:space="preserve"> can be displayed in .pdf or .eps files should be used. </w:t>
      </w:r>
    </w:p>
    <w:p w:rsidR="00740CF9" w:rsidRPr="00CD1945" w:rsidRDefault="00740CF9" w:rsidP="00740CF9">
      <w:pPr>
        <w:pStyle w:val="berschrift2"/>
        <w:rPr>
          <w:rFonts w:cs="Times New Roman"/>
          <w:lang w:val="en-GB"/>
        </w:rPr>
      </w:pPr>
      <w:r w:rsidRPr="00CD1945">
        <w:rPr>
          <w:rFonts w:cs="Times New Roman"/>
          <w:szCs w:val="20"/>
          <w:bdr w:val="nil"/>
          <w:lang w:val="en-GB"/>
        </w:rPr>
        <w:t xml:space="preserve">Headings </w:t>
      </w:r>
    </w:p>
    <w:p w:rsidR="00740CF9" w:rsidRPr="00CD1945" w:rsidRDefault="00740CF9">
      <w:pPr>
        <w:rPr>
          <w:lang w:val="en-GB"/>
        </w:rPr>
      </w:pPr>
      <w:r w:rsidRPr="00CD1945">
        <w:rPr>
          <w:szCs w:val="20"/>
          <w:bdr w:val="nil"/>
          <w:lang w:val="en-GB"/>
        </w:rPr>
        <w:t xml:space="preserve">Section headings should be written in the font Times New Roman, font size 12 and bold. The heading is preceded by </w:t>
      </w:r>
      <w:r w:rsidR="00FB1825">
        <w:rPr>
          <w:szCs w:val="20"/>
          <w:bdr w:val="nil"/>
          <w:lang w:val="en-GB"/>
        </w:rPr>
        <w:t>spacing</w:t>
      </w:r>
      <w:r w:rsidRPr="00CD1945">
        <w:rPr>
          <w:szCs w:val="20"/>
          <w:bdr w:val="nil"/>
          <w:lang w:val="en-GB"/>
        </w:rPr>
        <w:t xml:space="preserve"> of 24 pt and followed by </w:t>
      </w:r>
      <w:r w:rsidR="00FB1825">
        <w:rPr>
          <w:szCs w:val="20"/>
          <w:bdr w:val="nil"/>
          <w:lang w:val="en-GB"/>
        </w:rPr>
        <w:t>spacing</w:t>
      </w:r>
      <w:r w:rsidRPr="00CD1945">
        <w:rPr>
          <w:szCs w:val="20"/>
          <w:bdr w:val="nil"/>
          <w:lang w:val="en-GB"/>
        </w:rPr>
        <w:t xml:space="preserve"> of 12 pt. </w:t>
      </w:r>
    </w:p>
    <w:p w:rsidR="00740CF9" w:rsidRPr="00CD1945" w:rsidRDefault="00740CF9">
      <w:pPr>
        <w:rPr>
          <w:lang w:val="en-GB"/>
        </w:rPr>
      </w:pPr>
      <w:r w:rsidRPr="00CD1945">
        <w:rPr>
          <w:szCs w:val="20"/>
          <w:bdr w:val="nil"/>
          <w:lang w:val="en-GB"/>
        </w:rPr>
        <w:t xml:space="preserve">The numbering begins at 1 (not followed by a full stop). If using automatic numbering in Word, a special hanging indent of 0.76 pt should be applied. If the numbering is inserted manually, </w:t>
      </w:r>
      <w:r w:rsidR="00FB1825">
        <w:rPr>
          <w:szCs w:val="20"/>
          <w:bdr w:val="nil"/>
          <w:lang w:val="en-GB"/>
        </w:rPr>
        <w:t>spacing</w:t>
      </w:r>
      <w:r w:rsidRPr="00CD1945">
        <w:rPr>
          <w:szCs w:val="20"/>
          <w:bdr w:val="nil"/>
          <w:lang w:val="en-GB"/>
        </w:rPr>
        <w:t xml:space="preserve"> should be added between the number and the subtitle text using the tab key and thereafter a special hanging indent of 0.76 pt should be applied.</w:t>
      </w:r>
    </w:p>
    <w:p w:rsidR="00740CF9" w:rsidRPr="00CD1945" w:rsidRDefault="00740CF9" w:rsidP="00740CF9">
      <w:pPr>
        <w:pStyle w:val="berschrift2"/>
        <w:rPr>
          <w:rFonts w:cs="Times New Roman"/>
          <w:lang w:val="en-GB"/>
        </w:rPr>
      </w:pPr>
      <w:r w:rsidRPr="00CD1945">
        <w:rPr>
          <w:rFonts w:cs="Times New Roman"/>
          <w:szCs w:val="20"/>
          <w:bdr w:val="nil"/>
          <w:lang w:val="en-GB"/>
        </w:rPr>
        <w:lastRenderedPageBreak/>
        <w:t xml:space="preserve">Sub-headlines </w:t>
      </w:r>
    </w:p>
    <w:p w:rsidR="00740CF9" w:rsidRPr="00CD1945" w:rsidRDefault="00740CF9">
      <w:pPr>
        <w:rPr>
          <w:lang w:val="en-GB"/>
        </w:rPr>
      </w:pPr>
      <w:r w:rsidRPr="00CD1945">
        <w:rPr>
          <w:szCs w:val="20"/>
          <w:bdr w:val="nil"/>
          <w:lang w:val="en-GB"/>
        </w:rPr>
        <w:t xml:space="preserve">Sub-headlines should also use the font Times New Roman, bold and in font size 10. The heading is preceded by </w:t>
      </w:r>
      <w:r w:rsidR="00FB1825">
        <w:rPr>
          <w:szCs w:val="20"/>
          <w:bdr w:val="nil"/>
          <w:lang w:val="en-GB"/>
        </w:rPr>
        <w:t>spacing</w:t>
      </w:r>
      <w:r w:rsidRPr="00CD1945">
        <w:rPr>
          <w:szCs w:val="20"/>
          <w:bdr w:val="nil"/>
          <w:lang w:val="en-GB"/>
        </w:rPr>
        <w:t xml:space="preserve"> of 20 pt and followed by </w:t>
      </w:r>
      <w:r w:rsidR="00FB1825">
        <w:rPr>
          <w:szCs w:val="20"/>
          <w:bdr w:val="nil"/>
          <w:lang w:val="en-GB"/>
        </w:rPr>
        <w:t>spacing</w:t>
      </w:r>
      <w:r w:rsidRPr="00CD1945">
        <w:rPr>
          <w:szCs w:val="20"/>
          <w:bdr w:val="nil"/>
          <w:lang w:val="en-GB"/>
        </w:rPr>
        <w:t xml:space="preserve"> of 10 pt. </w:t>
      </w:r>
    </w:p>
    <w:p w:rsidR="00740CF9" w:rsidRPr="00CD1945" w:rsidRDefault="00740CF9">
      <w:pPr>
        <w:rPr>
          <w:lang w:val="en-GB"/>
        </w:rPr>
      </w:pPr>
      <w:r w:rsidRPr="00CD1945">
        <w:rPr>
          <w:szCs w:val="20"/>
          <w:bdr w:val="nil"/>
          <w:lang w:val="en-GB"/>
        </w:rPr>
        <w:t xml:space="preserve">The numbering begins at 1 (see this document for an example). If using automatic numbering in Word, a special hanging indent of 1.02 pt should be applied. If the numbering is inserted manually, </w:t>
      </w:r>
      <w:r w:rsidR="009C46D3">
        <w:rPr>
          <w:szCs w:val="20"/>
          <w:bdr w:val="nil"/>
          <w:lang w:val="en-GB"/>
        </w:rPr>
        <w:t>a space</w:t>
      </w:r>
      <w:r w:rsidRPr="00CD1945">
        <w:rPr>
          <w:szCs w:val="20"/>
          <w:bdr w:val="nil"/>
          <w:lang w:val="en-GB"/>
        </w:rPr>
        <w:t xml:space="preserve"> should be added between the two numbers and the subtitle text using the tab key and thereafter a special hanging indent of 1.02 pt should be applied. </w:t>
      </w:r>
    </w:p>
    <w:p w:rsidR="00740CF9" w:rsidRPr="00CD1945" w:rsidRDefault="00740CF9">
      <w:pPr>
        <w:rPr>
          <w:lang w:val="en-GB"/>
        </w:rPr>
      </w:pPr>
      <w:r w:rsidRPr="00CD1945">
        <w:rPr>
          <w:szCs w:val="20"/>
          <w:bdr w:val="nil"/>
          <w:lang w:val="en-GB"/>
        </w:rPr>
        <w:t>Only one level of sub-headlines is permitted beneath headlines (e.g. 1.1 or 1.2 and not 1.1.1 or 1.1.2).</w:t>
      </w:r>
    </w:p>
    <w:p w:rsidR="00740CF9" w:rsidRPr="00CD1945" w:rsidRDefault="00740CF9" w:rsidP="00740CF9">
      <w:pPr>
        <w:pStyle w:val="berschrift2"/>
        <w:rPr>
          <w:rFonts w:cs="Times New Roman"/>
          <w:lang w:val="en-GB"/>
        </w:rPr>
      </w:pPr>
      <w:r w:rsidRPr="00CD1945">
        <w:rPr>
          <w:rFonts w:cs="Times New Roman"/>
          <w:szCs w:val="20"/>
          <w:bdr w:val="nil"/>
          <w:lang w:val="en-GB"/>
        </w:rPr>
        <w:t>Footnotes</w:t>
      </w:r>
    </w:p>
    <w:p w:rsidR="00740CF9" w:rsidRPr="00CD1945" w:rsidRDefault="00740CF9" w:rsidP="00740CF9">
      <w:pPr>
        <w:rPr>
          <w:lang w:val="en-GB"/>
        </w:rPr>
      </w:pPr>
      <w:r w:rsidRPr="00CD1945">
        <w:rPr>
          <w:szCs w:val="20"/>
          <w:bdr w:val="nil"/>
          <w:lang w:val="en-GB"/>
        </w:rPr>
        <w:t>Footnotes may be inserted in the running text. They should displayed at the end of the page in question and should be separated from the text by a line 5 cm long.</w:t>
      </w:r>
      <w:r w:rsidRPr="00CD1945">
        <w:rPr>
          <w:rStyle w:val="Funotenzeichen"/>
          <w:lang w:val="en-GB"/>
        </w:rPr>
        <w:footnoteReference w:id="3"/>
      </w:r>
      <w:r w:rsidRPr="00CD1945">
        <w:rPr>
          <w:szCs w:val="20"/>
          <w:bdr w:val="nil"/>
          <w:lang w:val="en-GB"/>
        </w:rPr>
        <w:t xml:space="preserve"> No spacing should be left between the</w:t>
      </w:r>
      <w:r w:rsidR="009C46D3">
        <w:rPr>
          <w:szCs w:val="20"/>
          <w:bdr w:val="nil"/>
          <w:lang w:val="en-GB"/>
        </w:rPr>
        <w:t xml:space="preserve"> line</w:t>
      </w:r>
      <w:r w:rsidRPr="00CD1945">
        <w:rPr>
          <w:szCs w:val="20"/>
          <w:bdr w:val="nil"/>
          <w:lang w:val="en-GB"/>
        </w:rPr>
        <w:t xml:space="preserve"> and the footnote beneath it. No indent should be used. </w:t>
      </w:r>
    </w:p>
    <w:p w:rsidR="00740CF9" w:rsidRPr="00CD1945" w:rsidRDefault="00740CF9" w:rsidP="00740CF9">
      <w:pPr>
        <w:rPr>
          <w:szCs w:val="20"/>
          <w:lang w:val="en-GB"/>
        </w:rPr>
      </w:pPr>
      <w:r w:rsidRPr="00CD1945">
        <w:rPr>
          <w:szCs w:val="20"/>
          <w:bdr w:val="nil"/>
          <w:lang w:val="en-GB"/>
        </w:rPr>
        <w:t>In conference and seminar proceedings the numbering is consecutive within</w:t>
      </w:r>
      <w:r w:rsidR="00455896">
        <w:rPr>
          <w:szCs w:val="20"/>
          <w:bdr w:val="nil"/>
          <w:lang w:val="en-GB"/>
        </w:rPr>
        <w:t xml:space="preserve"> a paper</w:t>
      </w:r>
      <w:r w:rsidRPr="00CD1945">
        <w:rPr>
          <w:szCs w:val="20"/>
          <w:bdr w:val="nil"/>
          <w:lang w:val="en-GB"/>
        </w:rPr>
        <w:t xml:space="preserve"> (i.e. beginning at 1 for authors and author information on the first page of the </w:t>
      </w:r>
      <w:r w:rsidR="00455896">
        <w:rPr>
          <w:szCs w:val="20"/>
          <w:bdr w:val="nil"/>
          <w:lang w:val="en-GB"/>
        </w:rPr>
        <w:t>paper</w:t>
      </w:r>
      <w:r w:rsidRPr="00CD1945">
        <w:rPr>
          <w:szCs w:val="20"/>
          <w:bdr w:val="nil"/>
          <w:lang w:val="en-GB"/>
        </w:rPr>
        <w:t>), in monographs and dissertations it is consecutive throughout the entire work.</w:t>
      </w:r>
    </w:p>
    <w:p w:rsidR="00740CF9" w:rsidRPr="00CD1945" w:rsidRDefault="00740CF9" w:rsidP="00740CF9">
      <w:pPr>
        <w:pStyle w:val="berschrift2"/>
        <w:rPr>
          <w:rFonts w:cs="Times New Roman"/>
          <w:lang w:val="en-GB"/>
        </w:rPr>
      </w:pPr>
      <w:r w:rsidRPr="00CD1945">
        <w:rPr>
          <w:rFonts w:cs="Times New Roman"/>
          <w:szCs w:val="20"/>
          <w:bdr w:val="nil"/>
          <w:lang w:val="en-GB"/>
        </w:rPr>
        <w:t>Lists</w:t>
      </w:r>
    </w:p>
    <w:p w:rsidR="00740CF9" w:rsidRPr="00CD1945" w:rsidRDefault="00740CF9" w:rsidP="00740CF9">
      <w:pPr>
        <w:pStyle w:val="Aufzhlung"/>
        <w:rPr>
          <w:lang w:val="en-GB"/>
        </w:rPr>
      </w:pPr>
      <w:r w:rsidRPr="00CD1945">
        <w:rPr>
          <w:bdr w:val="nil"/>
          <w:lang w:val="en-GB"/>
        </w:rPr>
        <w:t>Lists use the same font and font size as the running text and are justified. Bullet points covering multiple lines begin at the same point as the first line. If this style sheet template is not used, the settings are: set the paragraph with special hanging indent of 0.88 cm, then insert a new tab stop position at 0.88 cm and delete any others.</w:t>
      </w:r>
    </w:p>
    <w:p w:rsidR="00740CF9" w:rsidRPr="00CD1945" w:rsidRDefault="00740CF9" w:rsidP="00740CF9">
      <w:pPr>
        <w:pStyle w:val="Aufzhlung"/>
        <w:rPr>
          <w:lang w:val="en-GB"/>
        </w:rPr>
      </w:pPr>
      <w:r w:rsidRPr="00CD1945">
        <w:rPr>
          <w:bdr w:val="nil"/>
          <w:lang w:val="en-GB"/>
        </w:rPr>
        <w:t xml:space="preserve">The first level should begin with a ● character. </w:t>
      </w:r>
      <w:r w:rsidR="00FB1825">
        <w:rPr>
          <w:bdr w:val="nil"/>
          <w:lang w:val="en-GB"/>
        </w:rPr>
        <w:t>Spacing</w:t>
      </w:r>
      <w:r w:rsidRPr="00CD1945">
        <w:rPr>
          <w:bdr w:val="nil"/>
          <w:lang w:val="en-GB"/>
        </w:rPr>
        <w:t xml:space="preserve"> of 6 pt should be left after the text. </w:t>
      </w:r>
    </w:p>
    <w:p w:rsidR="00740CF9" w:rsidRPr="00CD1945" w:rsidRDefault="00740CF9" w:rsidP="00740CF9">
      <w:pPr>
        <w:pStyle w:val="Aufzhlung2"/>
        <w:rPr>
          <w:lang w:val="en-GB"/>
        </w:rPr>
      </w:pPr>
      <w:r w:rsidRPr="00CD1945">
        <w:rPr>
          <w:bdr w:val="nil"/>
          <w:lang w:val="en-GB"/>
        </w:rPr>
        <w:t xml:space="preserve">The second level should begin with a − character. </w:t>
      </w:r>
      <w:r w:rsidR="00FB1825">
        <w:rPr>
          <w:bdr w:val="nil"/>
          <w:lang w:val="en-GB"/>
        </w:rPr>
        <w:t>Spacing</w:t>
      </w:r>
      <w:r w:rsidRPr="00CD1945">
        <w:rPr>
          <w:bdr w:val="nil"/>
          <w:lang w:val="en-GB"/>
        </w:rPr>
        <w:t xml:space="preserve"> of 6 pt should be left after the text. If this style sheet template is not used, the settings are: set the paragraph as left 0.88 cm with special hanging indent of 0.88 cm, then insert a new tab stop position at 1.76 cm and delete any others.</w:t>
      </w:r>
    </w:p>
    <w:p w:rsidR="00740CF9" w:rsidRPr="00CD1945" w:rsidRDefault="00740CF9" w:rsidP="00740CF9">
      <w:pPr>
        <w:pStyle w:val="Aufzhlung2"/>
        <w:rPr>
          <w:lang w:val="en-GB"/>
        </w:rPr>
      </w:pPr>
      <w:r w:rsidRPr="00CD1945">
        <w:rPr>
          <w:bdr w:val="nil"/>
          <w:lang w:val="en-GB"/>
        </w:rPr>
        <w:t>Bullet lists should generally have no more than two levels.</w:t>
      </w:r>
    </w:p>
    <w:p w:rsidR="00740CF9" w:rsidRPr="00CD1945" w:rsidRDefault="00740CF9" w:rsidP="00740CF9">
      <w:pPr>
        <w:pStyle w:val="AufzhlungEbene2"/>
        <w:numPr>
          <w:ilvl w:val="0"/>
          <w:numId w:val="0"/>
        </w:numPr>
        <w:spacing w:after="160"/>
        <w:jc w:val="both"/>
        <w:rPr>
          <w:lang w:val="en-GB"/>
        </w:rPr>
      </w:pPr>
      <w:r w:rsidRPr="00CD1945">
        <w:rPr>
          <w:bdr w:val="nil"/>
          <w:lang w:val="en-GB"/>
        </w:rPr>
        <w:lastRenderedPageBreak/>
        <w:t xml:space="preserve">If numbered lists are used, the same format specifications apply as for unnumbered lists: </w:t>
      </w:r>
    </w:p>
    <w:p w:rsidR="00740CF9" w:rsidRPr="00CD1945" w:rsidRDefault="00740CF9" w:rsidP="00740CF9">
      <w:pPr>
        <w:pStyle w:val="NummerierteAufzhlung"/>
        <w:rPr>
          <w:lang w:val="en-GB"/>
        </w:rPr>
      </w:pPr>
      <w:r w:rsidRPr="00CD1945">
        <w:rPr>
          <w:bdr w:val="nil"/>
          <w:lang w:val="en-GB"/>
        </w:rPr>
        <w:t>Numbered lists use the same formatting as unnumbered lists</w:t>
      </w:r>
      <w:r w:rsidR="00FA37BD">
        <w:rPr>
          <w:bdr w:val="nil"/>
          <w:lang w:val="en-GB"/>
        </w:rPr>
        <w:t>.</w:t>
      </w:r>
    </w:p>
    <w:p w:rsidR="00740CF9" w:rsidRPr="00CD1945" w:rsidRDefault="00740CF9" w:rsidP="00740CF9">
      <w:pPr>
        <w:pStyle w:val="NummerierteAufzhlung"/>
        <w:rPr>
          <w:lang w:val="en-GB"/>
        </w:rPr>
      </w:pPr>
      <w:r w:rsidRPr="00CD1945">
        <w:rPr>
          <w:bdr w:val="nil"/>
          <w:lang w:val="en-GB"/>
        </w:rPr>
        <w:t xml:space="preserve">They are left-justified with a distance of 0 cm from the margin, the tab stop should be set at 0.88 cm and the indent should also be set at 0.88 cm. </w:t>
      </w:r>
    </w:p>
    <w:p w:rsidR="00740CF9" w:rsidRPr="00CD1945" w:rsidRDefault="00740CF9" w:rsidP="00740CF9">
      <w:pPr>
        <w:pStyle w:val="NummerierteAufzhlung2"/>
        <w:rPr>
          <w:lang w:val="en-GB"/>
        </w:rPr>
      </w:pPr>
      <w:r w:rsidRPr="00CD1945">
        <w:rPr>
          <w:bdr w:val="nil"/>
          <w:lang w:val="en-GB"/>
        </w:rPr>
        <w:t xml:space="preserve">Formatting at the second level is the same as that used for the second level of unnumbered lists. </w:t>
      </w:r>
    </w:p>
    <w:p w:rsidR="00740CF9" w:rsidRPr="00CD1945" w:rsidRDefault="00740CF9" w:rsidP="00740CF9">
      <w:pPr>
        <w:pStyle w:val="NummerierteAufzhlung2"/>
        <w:rPr>
          <w:lang w:val="en-GB"/>
        </w:rPr>
      </w:pPr>
      <w:r w:rsidRPr="00CD1945">
        <w:rPr>
          <w:bdr w:val="nil"/>
          <w:lang w:val="en-GB"/>
        </w:rPr>
        <w:t>Numbered lists should also generally have no more than two levels.</w:t>
      </w:r>
    </w:p>
    <w:p w:rsidR="00740CF9" w:rsidRPr="00CD1945" w:rsidRDefault="00740CF9" w:rsidP="00740CF9">
      <w:pPr>
        <w:pStyle w:val="berschrift1"/>
        <w:rPr>
          <w:rFonts w:cs="Times New Roman"/>
          <w:lang w:val="en-GB"/>
        </w:rPr>
      </w:pPr>
      <w:r w:rsidRPr="00CD1945">
        <w:rPr>
          <w:rFonts w:cs="Times New Roman"/>
          <w:szCs w:val="24"/>
          <w:bdr w:val="nil"/>
          <w:lang w:val="en-GB"/>
        </w:rPr>
        <w:t>Header &amp; pagination</w:t>
      </w:r>
    </w:p>
    <w:p w:rsidR="00740CF9" w:rsidRPr="00CD1945" w:rsidRDefault="00740CF9" w:rsidP="00740CF9">
      <w:pPr>
        <w:rPr>
          <w:lang w:val="en-GB"/>
        </w:rPr>
      </w:pPr>
      <w:r w:rsidRPr="00CD1945">
        <w:rPr>
          <w:szCs w:val="20"/>
          <w:bdr w:val="nil"/>
          <w:lang w:val="en-GB"/>
        </w:rPr>
        <w:t xml:space="preserve">The header used on the first page is different to that used on odd and even numbered pages. The first page should display the names of the editors and the title of the book in accordance with the example given. The current year of publication should also be inserted after the GI information. </w:t>
      </w:r>
      <w:r w:rsidRPr="00CD1945">
        <w:rPr>
          <w:color w:val="000000"/>
          <w:szCs w:val="20"/>
          <w:bdr w:val="nil"/>
          <w:lang w:val="en-GB"/>
        </w:rPr>
        <w:t xml:space="preserve">The information required for this can be obtained from the editors before the final print version is submitted. </w:t>
      </w:r>
      <w:r w:rsidRPr="00CD1945">
        <w:rPr>
          <w:szCs w:val="20"/>
          <w:bdr w:val="nil"/>
          <w:lang w:val="en-GB"/>
        </w:rPr>
        <w:t xml:space="preserve">The page number follows after 4 or 5 </w:t>
      </w:r>
      <w:r w:rsidR="00533474">
        <w:rPr>
          <w:szCs w:val="20"/>
          <w:bdr w:val="nil"/>
          <w:lang w:val="en-GB"/>
        </w:rPr>
        <w:t>space</w:t>
      </w:r>
      <w:r w:rsidRPr="00CD1945">
        <w:rPr>
          <w:szCs w:val="20"/>
          <w:bdr w:val="nil"/>
          <w:lang w:val="en-GB"/>
        </w:rPr>
        <w:t xml:space="preserve"> characters. </w:t>
      </w:r>
    </w:p>
    <w:p w:rsidR="00740CF9" w:rsidRPr="00CD1945" w:rsidRDefault="00740CF9" w:rsidP="00740CF9">
      <w:pPr>
        <w:rPr>
          <w:lang w:val="en-GB"/>
        </w:rPr>
      </w:pPr>
      <w:r w:rsidRPr="00CD1945">
        <w:rPr>
          <w:szCs w:val="20"/>
          <w:bdr w:val="nil"/>
          <w:lang w:val="en-GB"/>
        </w:rPr>
        <w:t xml:space="preserve">Even pages display the page number in the top left with a gap of 4 or 5 </w:t>
      </w:r>
      <w:r w:rsidR="00533474">
        <w:rPr>
          <w:szCs w:val="20"/>
          <w:bdr w:val="nil"/>
          <w:lang w:val="en-GB"/>
        </w:rPr>
        <w:t>space</w:t>
      </w:r>
      <w:r w:rsidRPr="00CD1945">
        <w:rPr>
          <w:szCs w:val="20"/>
          <w:bdr w:val="nil"/>
          <w:lang w:val="en-GB"/>
        </w:rPr>
        <w:t xml:space="preserve"> characters before the author’s full name (first and last name). Overly long lists of authors must be shortened by the editors: one author is listed with their full name, two authors are listed as the same and connected with an ‘and’, and if there are three or more authors then the first is listed and all oth</w:t>
      </w:r>
      <w:r w:rsidR="00FA37BD">
        <w:rPr>
          <w:szCs w:val="20"/>
          <w:bdr w:val="nil"/>
          <w:lang w:val="en-GB"/>
        </w:rPr>
        <w:t>ers are abbreviated to ‘et al.’</w:t>
      </w:r>
      <w:r w:rsidRPr="00CD1945">
        <w:rPr>
          <w:szCs w:val="20"/>
          <w:bdr w:val="nil"/>
          <w:lang w:val="en-GB"/>
        </w:rPr>
        <w:t xml:space="preserve"> </w:t>
      </w:r>
    </w:p>
    <w:p w:rsidR="00740CF9" w:rsidRPr="00CD1945" w:rsidRDefault="00740CF9" w:rsidP="00740CF9">
      <w:pPr>
        <w:rPr>
          <w:lang w:val="en-GB"/>
        </w:rPr>
      </w:pPr>
      <w:r w:rsidRPr="00CD1945">
        <w:rPr>
          <w:szCs w:val="20"/>
          <w:bdr w:val="nil"/>
          <w:lang w:val="en-GB"/>
        </w:rPr>
        <w:t xml:space="preserve">Odd pages display the page number in the top right with a gap of 4 or 5 </w:t>
      </w:r>
      <w:r w:rsidR="00533474">
        <w:rPr>
          <w:szCs w:val="20"/>
          <w:bdr w:val="nil"/>
          <w:lang w:val="en-GB"/>
        </w:rPr>
        <w:t>space</w:t>
      </w:r>
      <w:r w:rsidRPr="00CD1945">
        <w:rPr>
          <w:szCs w:val="20"/>
          <w:bdr w:val="nil"/>
          <w:lang w:val="en-GB"/>
        </w:rPr>
        <w:t xml:space="preserve"> characters before the title of the </w:t>
      </w:r>
      <w:r w:rsidR="00455896">
        <w:rPr>
          <w:szCs w:val="20"/>
          <w:bdr w:val="nil"/>
          <w:lang w:val="en-GB"/>
        </w:rPr>
        <w:t>paper</w:t>
      </w:r>
      <w:r w:rsidRPr="00CD1945">
        <w:rPr>
          <w:szCs w:val="20"/>
          <w:bdr w:val="nil"/>
          <w:lang w:val="en-GB"/>
        </w:rPr>
        <w:t>. Overly long titles must be shortened by the editors, with authors welcome to make suggestions.</w:t>
      </w:r>
    </w:p>
    <w:p w:rsidR="00740CF9" w:rsidRPr="00CD1945" w:rsidRDefault="00740CF9" w:rsidP="00740CF9">
      <w:pPr>
        <w:rPr>
          <w:lang w:val="en-GB"/>
        </w:rPr>
      </w:pPr>
      <w:r w:rsidRPr="00CD1945">
        <w:rPr>
          <w:bdr w:val="nil"/>
          <w:lang w:val="en-GB"/>
        </w:rPr>
        <w:t>Beneath the header is a line (created by selecting the text, menu item Format -&gt; Borders and Shading, Frame tab, and insert the underline in the preview. Settings: line type solid, colour automatic and width ½ pt).</w:t>
      </w:r>
    </w:p>
    <w:p w:rsidR="00740CF9" w:rsidRPr="00CD1945" w:rsidRDefault="00740CF9" w:rsidP="00740CF9">
      <w:pPr>
        <w:rPr>
          <w:lang w:val="en-GB"/>
        </w:rPr>
      </w:pPr>
      <w:r w:rsidRPr="00CD1945">
        <w:rPr>
          <w:szCs w:val="20"/>
          <w:bdr w:val="nil"/>
          <w:lang w:val="en-GB"/>
        </w:rPr>
        <w:t xml:space="preserve">For conference and seminar proceedings, unless specified otherwise the pages will be numbered by the editor, so individual </w:t>
      </w:r>
      <w:r w:rsidR="00455896">
        <w:rPr>
          <w:szCs w:val="20"/>
          <w:bdr w:val="nil"/>
          <w:lang w:val="en-GB"/>
        </w:rPr>
        <w:t>paper</w:t>
      </w:r>
      <w:r w:rsidRPr="00CD1945">
        <w:rPr>
          <w:szCs w:val="20"/>
          <w:bdr w:val="nil"/>
          <w:lang w:val="en-GB"/>
        </w:rPr>
        <w:t xml:space="preserve">s should therefore </w:t>
      </w:r>
      <w:r w:rsidR="00FA37BD">
        <w:rPr>
          <w:szCs w:val="20"/>
          <w:bdr w:val="nil"/>
          <w:lang w:val="en-GB"/>
        </w:rPr>
        <w:t>be submitted without pagination. M</w:t>
      </w:r>
      <w:r w:rsidRPr="00CD1945">
        <w:rPr>
          <w:szCs w:val="20"/>
          <w:bdr w:val="nil"/>
          <w:lang w:val="en-GB"/>
        </w:rPr>
        <w:t xml:space="preserve">onographs and dissertations should be numbered by the author: </w:t>
      </w:r>
    </w:p>
    <w:p w:rsidR="00740CF9" w:rsidRPr="00CD1945" w:rsidRDefault="00740CF9" w:rsidP="00740CF9">
      <w:pPr>
        <w:pStyle w:val="Aufzhlung"/>
        <w:rPr>
          <w:lang w:val="en-GB"/>
        </w:rPr>
      </w:pPr>
      <w:r w:rsidRPr="00CD1945">
        <w:rPr>
          <w:bdr w:val="nil"/>
          <w:lang w:val="en-GB"/>
        </w:rPr>
        <w:t xml:space="preserve">The foreword, table of contents and </w:t>
      </w:r>
      <w:r w:rsidR="00455896">
        <w:rPr>
          <w:bdr w:val="nil"/>
          <w:lang w:val="en-GB"/>
        </w:rPr>
        <w:t>paper</w:t>
      </w:r>
      <w:r w:rsidRPr="00CD1945">
        <w:rPr>
          <w:bdr w:val="nil"/>
          <w:lang w:val="en-GB"/>
        </w:rPr>
        <w:t xml:space="preserve">s must all begin on a right-hand page, so blank pages should be inserted where required. </w:t>
      </w:r>
    </w:p>
    <w:p w:rsidR="00740CF9" w:rsidRPr="00CD1945" w:rsidRDefault="00740CF9" w:rsidP="00740CF9">
      <w:pPr>
        <w:pStyle w:val="Aufzhlung"/>
        <w:rPr>
          <w:lang w:val="en-GB"/>
        </w:rPr>
      </w:pPr>
      <w:r w:rsidRPr="00CD1945">
        <w:rPr>
          <w:bdr w:val="nil"/>
          <w:lang w:val="en-GB"/>
        </w:rPr>
        <w:t xml:space="preserve">The page number of the first </w:t>
      </w:r>
      <w:r w:rsidR="00455896">
        <w:rPr>
          <w:bdr w:val="nil"/>
          <w:lang w:val="en-GB"/>
        </w:rPr>
        <w:t>paper</w:t>
      </w:r>
      <w:r w:rsidRPr="00CD1945">
        <w:rPr>
          <w:bdr w:val="nil"/>
          <w:lang w:val="en-GB"/>
        </w:rPr>
        <w:t xml:space="preserve"> is calculated as the number of ‘starting pages’ + 1</w:t>
      </w:r>
      <w:r w:rsidR="002E03B5">
        <w:rPr>
          <w:bdr w:val="nil"/>
          <w:lang w:val="en-GB"/>
        </w:rPr>
        <w:t>.</w:t>
      </w:r>
    </w:p>
    <w:p w:rsidR="00740CF9" w:rsidRPr="00CD1945" w:rsidRDefault="00740CF9" w:rsidP="00740CF9">
      <w:pPr>
        <w:pStyle w:val="Aufzhlung"/>
        <w:rPr>
          <w:lang w:val="en-GB"/>
        </w:rPr>
      </w:pPr>
      <w:r w:rsidRPr="00CD1945">
        <w:rPr>
          <w:bdr w:val="nil"/>
          <w:lang w:val="en-GB"/>
        </w:rPr>
        <w:t xml:space="preserve">The ‘starting pages’ (for a sample see the attached editor information) consist of: </w:t>
      </w:r>
    </w:p>
    <w:p w:rsidR="00740CF9" w:rsidRPr="00CD1945" w:rsidRDefault="00740CF9" w:rsidP="00740CF9">
      <w:pPr>
        <w:pStyle w:val="Aufzhlung2"/>
        <w:rPr>
          <w:lang w:val="en-GB"/>
        </w:rPr>
      </w:pPr>
      <w:r w:rsidRPr="00CD1945">
        <w:rPr>
          <w:bdr w:val="nil"/>
          <w:lang w:val="en-GB"/>
        </w:rPr>
        <w:lastRenderedPageBreak/>
        <w:t>Page 1 (right): GI logo</w:t>
      </w:r>
    </w:p>
    <w:p w:rsidR="00740CF9" w:rsidRPr="00CD1945" w:rsidRDefault="00740CF9" w:rsidP="00740CF9">
      <w:pPr>
        <w:pStyle w:val="Aufzhlung2"/>
        <w:rPr>
          <w:lang w:val="en-GB"/>
        </w:rPr>
      </w:pPr>
      <w:r w:rsidRPr="00CD1945">
        <w:rPr>
          <w:bdr w:val="nil"/>
          <w:lang w:val="en-GB"/>
        </w:rPr>
        <w:t>Page 2 (left): blank</w:t>
      </w:r>
    </w:p>
    <w:p w:rsidR="00740CF9" w:rsidRPr="00CD1945" w:rsidRDefault="00740CF9" w:rsidP="00740CF9">
      <w:pPr>
        <w:pStyle w:val="Aufzhlung2"/>
        <w:rPr>
          <w:lang w:val="en-GB"/>
        </w:rPr>
      </w:pPr>
      <w:r w:rsidRPr="00CD1945">
        <w:rPr>
          <w:bdr w:val="nil"/>
          <w:lang w:val="en-GB"/>
        </w:rPr>
        <w:t>Page 3 (right): title page</w:t>
      </w:r>
    </w:p>
    <w:p w:rsidR="00740CF9" w:rsidRPr="00CD1945" w:rsidRDefault="00740CF9" w:rsidP="00740CF9">
      <w:pPr>
        <w:pStyle w:val="Aufzhlung2"/>
        <w:rPr>
          <w:lang w:val="en-GB"/>
        </w:rPr>
      </w:pPr>
      <w:r w:rsidRPr="00CD1945">
        <w:rPr>
          <w:bdr w:val="nil"/>
          <w:lang w:val="en-GB"/>
        </w:rPr>
        <w:t>Page 4 (left): bibliographic information</w:t>
      </w:r>
    </w:p>
    <w:p w:rsidR="00740CF9" w:rsidRPr="00CD1945" w:rsidRDefault="00740CF9" w:rsidP="00740CF9">
      <w:pPr>
        <w:pStyle w:val="Aufzhlung2"/>
        <w:rPr>
          <w:lang w:val="en-GB"/>
        </w:rPr>
      </w:pPr>
      <w:r w:rsidRPr="00CD1945">
        <w:rPr>
          <w:bdr w:val="nil"/>
          <w:lang w:val="en-GB"/>
        </w:rPr>
        <w:t>Pages 5 et seq. (right): foreword</w:t>
      </w:r>
    </w:p>
    <w:p w:rsidR="00740CF9" w:rsidRPr="00CD1945" w:rsidRDefault="00740CF9" w:rsidP="00740CF9">
      <w:pPr>
        <w:pStyle w:val="Aufzhlung2"/>
        <w:rPr>
          <w:lang w:val="en-GB"/>
        </w:rPr>
      </w:pPr>
      <w:r w:rsidRPr="00CD1945">
        <w:rPr>
          <w:bdr w:val="nil"/>
          <w:lang w:val="en-GB"/>
        </w:rPr>
        <w:t>After the foreword on a new page (left or right): information about the conference, the programme committee or organisation team etc. Sponsor and event partner logos can also be printed here.</w:t>
      </w:r>
    </w:p>
    <w:p w:rsidR="00740CF9" w:rsidRPr="00CD1945" w:rsidRDefault="00740CF9" w:rsidP="00740CF9">
      <w:pPr>
        <w:pStyle w:val="Aufzhlung2"/>
        <w:rPr>
          <w:lang w:val="en-GB"/>
        </w:rPr>
      </w:pPr>
      <w:r w:rsidRPr="00CD1945">
        <w:rPr>
          <w:bdr w:val="nil"/>
          <w:lang w:val="en-GB"/>
        </w:rPr>
        <w:t>Beginning on a right (odd-numbered) page: table of contents</w:t>
      </w:r>
    </w:p>
    <w:p w:rsidR="00740CF9" w:rsidRPr="00CD1945" w:rsidRDefault="00740CF9" w:rsidP="00740CF9">
      <w:pPr>
        <w:rPr>
          <w:lang w:val="en-GB"/>
        </w:rPr>
      </w:pPr>
      <w:r w:rsidRPr="00CD1945">
        <w:rPr>
          <w:szCs w:val="20"/>
          <w:bdr w:val="nil"/>
          <w:lang w:val="en-GB"/>
        </w:rPr>
        <w:t xml:space="preserve">Detailed information about starting pages and the table of contents can be found in the editor information and templates at </w:t>
      </w:r>
      <w:hyperlink r:id="rId7" w:history="1">
        <w:r w:rsidRPr="00CD1945">
          <w:rPr>
            <w:color w:val="0000FF"/>
            <w:szCs w:val="20"/>
            <w:u w:val="single"/>
            <w:bdr w:val="nil"/>
            <w:lang w:val="en-GB"/>
          </w:rPr>
          <w:t>http://www.gi.de/service/publikationen/lni/</w:t>
        </w:r>
      </w:hyperlink>
      <w:r w:rsidRPr="00CD1945">
        <w:rPr>
          <w:szCs w:val="20"/>
          <w:bdr w:val="nil"/>
          <w:lang w:val="en-GB"/>
        </w:rPr>
        <w:t>.</w:t>
      </w:r>
    </w:p>
    <w:p w:rsidR="00740CF9" w:rsidRPr="00CD1945" w:rsidRDefault="00740CF9">
      <w:pPr>
        <w:pStyle w:val="berschrift1"/>
        <w:rPr>
          <w:rFonts w:cs="Times New Roman"/>
          <w:lang w:val="en-GB"/>
        </w:rPr>
      </w:pPr>
      <w:r w:rsidRPr="00CD1945">
        <w:rPr>
          <w:rFonts w:cs="Times New Roman"/>
          <w:szCs w:val="24"/>
          <w:bdr w:val="nil"/>
          <w:lang w:val="en-GB"/>
        </w:rPr>
        <w:t>Figures</w:t>
      </w:r>
    </w:p>
    <w:p w:rsidR="00740CF9" w:rsidRPr="00CD1945" w:rsidRDefault="00740CF9" w:rsidP="00740CF9">
      <w:pPr>
        <w:rPr>
          <w:lang w:val="en-GB"/>
        </w:rPr>
      </w:pPr>
      <w:r w:rsidRPr="00CD1945">
        <w:rPr>
          <w:szCs w:val="20"/>
          <w:bdr w:val="nil"/>
          <w:lang w:val="en-GB"/>
        </w:rPr>
        <w:t>To prevent graphics from shifting the text, the wrap style ‘in line with text’ is used – a new paragraph must be begun for the graphic. The graphic should be centred.</w:t>
      </w:r>
    </w:p>
    <w:p w:rsidR="00740CF9" w:rsidRPr="00CD1945" w:rsidRDefault="00740CF9" w:rsidP="00740CF9">
      <w:pPr>
        <w:rPr>
          <w:lang w:val="en-GB"/>
        </w:rPr>
      </w:pPr>
      <w:r w:rsidRPr="00CD1945">
        <w:rPr>
          <w:szCs w:val="20"/>
          <w:bdr w:val="nil"/>
          <w:lang w:val="en-GB"/>
        </w:rPr>
        <w:t xml:space="preserve">Beneath the graphic should be written the signal word ‘Fig.’ (‘Abb.’ in German </w:t>
      </w:r>
      <w:r w:rsidR="00455896">
        <w:rPr>
          <w:szCs w:val="20"/>
          <w:bdr w:val="nil"/>
          <w:lang w:val="en-GB"/>
        </w:rPr>
        <w:t>paper</w:t>
      </w:r>
      <w:r w:rsidRPr="00CD1945">
        <w:rPr>
          <w:szCs w:val="20"/>
          <w:bdr w:val="nil"/>
          <w:lang w:val="en-GB"/>
        </w:rPr>
        <w:t>s), the consecutive number and the description, all in font Times New Roman non-bold and in font size 9 pt. In conference and seminar proceedings the numbering is consecutive within</w:t>
      </w:r>
      <w:r w:rsidR="00455896">
        <w:rPr>
          <w:szCs w:val="20"/>
          <w:bdr w:val="nil"/>
          <w:lang w:val="en-GB"/>
        </w:rPr>
        <w:t xml:space="preserve"> a paper</w:t>
      </w:r>
      <w:r w:rsidRPr="00CD1945">
        <w:rPr>
          <w:szCs w:val="20"/>
          <w:bdr w:val="nil"/>
          <w:lang w:val="en-GB"/>
        </w:rPr>
        <w:t xml:space="preserve">, in monographs and dissertations it is consecutive within a chapter with the chapter number as the prefix (e.g. Fig. 4.17: description). </w:t>
      </w:r>
    </w:p>
    <w:p w:rsidR="00740CF9" w:rsidRPr="00CD1945" w:rsidRDefault="00740CF9" w:rsidP="00740CF9">
      <w:pPr>
        <w:pStyle w:val="grafiken"/>
        <w:rPr>
          <w:lang w:val="en-GB"/>
        </w:rPr>
      </w:pPr>
      <w:r w:rsidRPr="00CD1945">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6pt;height:203.75pt" o:allowoverlap="f">
            <v:imagedata r:id="rId8" o:title="agentroles"/>
          </v:shape>
        </w:pict>
      </w:r>
    </w:p>
    <w:p w:rsidR="00740CF9" w:rsidRPr="00CD1945" w:rsidRDefault="00740CF9">
      <w:pPr>
        <w:pStyle w:val="Beschriftung"/>
        <w:rPr>
          <w:lang w:val="en-GB"/>
        </w:rPr>
      </w:pPr>
      <w:r w:rsidRPr="00CD1945">
        <w:rPr>
          <w:szCs w:val="18"/>
          <w:bdr w:val="nil"/>
          <w:lang w:val="en-GB"/>
        </w:rPr>
        <w:t xml:space="preserve">Fig. </w:t>
      </w:r>
      <w:r w:rsidRPr="00CD1945">
        <w:rPr>
          <w:lang w:val="en-GB"/>
        </w:rPr>
        <w:fldChar w:fldCharType="begin"/>
      </w:r>
      <w:r w:rsidRPr="00CD1945">
        <w:rPr>
          <w:lang w:val="en-GB"/>
        </w:rPr>
        <w:instrText xml:space="preserve"> SEQ Abbildung \* ARABIC </w:instrText>
      </w:r>
      <w:r w:rsidRPr="00CD1945">
        <w:rPr>
          <w:lang w:val="en-GB"/>
        </w:rPr>
        <w:fldChar w:fldCharType="separate"/>
      </w:r>
      <w:r w:rsidRPr="00CD1945">
        <w:rPr>
          <w:lang w:val="en-GB"/>
        </w:rPr>
        <w:t>1</w:t>
      </w:r>
      <w:r w:rsidRPr="00CD1945">
        <w:rPr>
          <w:lang w:val="en-GB"/>
        </w:rPr>
        <w:fldChar w:fldCharType="end"/>
      </w:r>
      <w:r w:rsidRPr="00CD1945">
        <w:rPr>
          <w:szCs w:val="18"/>
          <w:bdr w:val="nil"/>
          <w:lang w:val="en-GB"/>
        </w:rPr>
        <w:t xml:space="preserve">: </w:t>
      </w:r>
      <w:r w:rsidR="003B40F0">
        <w:rPr>
          <w:szCs w:val="18"/>
          <w:bdr w:val="nil"/>
          <w:lang w:val="en-GB"/>
        </w:rPr>
        <w:t>D</w:t>
      </w:r>
      <w:r w:rsidRPr="00CD1945">
        <w:rPr>
          <w:szCs w:val="18"/>
          <w:bdr w:val="nil"/>
          <w:lang w:val="en-GB"/>
        </w:rPr>
        <w:t>escription of figure</w:t>
      </w:r>
    </w:p>
    <w:p w:rsidR="00740CF9" w:rsidRPr="00CD1945" w:rsidRDefault="00740CF9" w:rsidP="00740CF9">
      <w:pPr>
        <w:rPr>
          <w:lang w:val="en-GB"/>
        </w:rPr>
      </w:pPr>
      <w:r w:rsidRPr="00CD1945">
        <w:rPr>
          <w:szCs w:val="20"/>
          <w:bdr w:val="nil"/>
          <w:lang w:val="en-GB"/>
        </w:rPr>
        <w:t xml:space="preserve">If figures have been scanned in, then any figure numbers or descriptions should be ‘erased’ to ensure a uniform appearance and numbering scheme. If figures are cited then the figure description must include a complete source reference, and in addition printing permission must be obtained from the publisher and submitted to the editor. </w:t>
      </w:r>
    </w:p>
    <w:p w:rsidR="00740CF9" w:rsidRPr="00CD1945" w:rsidRDefault="00740CF9" w:rsidP="00740CF9">
      <w:pPr>
        <w:pStyle w:val="grafiken"/>
        <w:rPr>
          <w:lang w:val="en-GB"/>
        </w:rPr>
      </w:pPr>
      <w:r w:rsidRPr="00CD1945">
        <w:rPr>
          <w:lang w:val="en-GB"/>
        </w:rPr>
        <w:pict>
          <v:shape id="_x0000_i1026" type="#_x0000_t75" style="width:302.95pt;height:121.6pt" o:allowoverlap="f">
            <v:imagedata r:id="rId8" o:title="agentroles" croptop="26472f" cropleft="9876f"/>
          </v:shape>
        </w:pict>
      </w:r>
    </w:p>
    <w:p w:rsidR="00740CF9" w:rsidRPr="00CD1945" w:rsidRDefault="00740CF9" w:rsidP="00740CF9">
      <w:pPr>
        <w:pStyle w:val="Beschriftung"/>
        <w:rPr>
          <w:lang w:val="en-GB"/>
        </w:rPr>
      </w:pPr>
      <w:r w:rsidRPr="00CD1945">
        <w:rPr>
          <w:szCs w:val="18"/>
          <w:bdr w:val="nil"/>
          <w:lang w:val="en-GB"/>
        </w:rPr>
        <w:t xml:space="preserve">Fig. </w:t>
      </w:r>
      <w:r w:rsidRPr="00CD1945">
        <w:rPr>
          <w:lang w:val="en-GB"/>
        </w:rPr>
        <w:fldChar w:fldCharType="begin"/>
      </w:r>
      <w:r w:rsidRPr="00CD1945">
        <w:rPr>
          <w:lang w:val="en-GB"/>
        </w:rPr>
        <w:instrText xml:space="preserve"> SEQ Abbildung \* ARABIC </w:instrText>
      </w:r>
      <w:r w:rsidRPr="00CD1945">
        <w:rPr>
          <w:lang w:val="en-GB"/>
        </w:rPr>
        <w:fldChar w:fldCharType="separate"/>
      </w:r>
      <w:r w:rsidRPr="00CD1945">
        <w:rPr>
          <w:lang w:val="en-GB"/>
        </w:rPr>
        <w:t>2</w:t>
      </w:r>
      <w:r w:rsidRPr="00CD1945">
        <w:rPr>
          <w:lang w:val="en-GB"/>
        </w:rPr>
        <w:fldChar w:fldCharType="end"/>
      </w:r>
      <w:r w:rsidR="003B40F0">
        <w:rPr>
          <w:szCs w:val="18"/>
          <w:bdr w:val="nil"/>
          <w:lang w:val="en-GB"/>
        </w:rPr>
        <w:t>: D</w:t>
      </w:r>
      <w:r w:rsidRPr="00CD1945">
        <w:rPr>
          <w:szCs w:val="18"/>
          <w:bdr w:val="nil"/>
          <w:lang w:val="en-GB"/>
        </w:rPr>
        <w:t>escription of figure [AB00]</w:t>
      </w:r>
    </w:p>
    <w:p w:rsidR="00740CF9" w:rsidRPr="00CD1945" w:rsidRDefault="00740CF9" w:rsidP="00740CF9">
      <w:pPr>
        <w:rPr>
          <w:lang w:val="en-GB"/>
        </w:rPr>
      </w:pPr>
      <w:r w:rsidRPr="00CD1945">
        <w:rPr>
          <w:szCs w:val="20"/>
          <w:bdr w:val="nil"/>
          <w:lang w:val="en-GB"/>
        </w:rPr>
        <w:t>If figures are reduced</w:t>
      </w:r>
      <w:r w:rsidR="002E03B5">
        <w:rPr>
          <w:szCs w:val="20"/>
          <w:bdr w:val="nil"/>
          <w:lang w:val="en-GB"/>
        </w:rPr>
        <w:t xml:space="preserve"> in size</w:t>
      </w:r>
      <w:r w:rsidRPr="00CD1945">
        <w:rPr>
          <w:szCs w:val="20"/>
          <w:bdr w:val="nil"/>
          <w:lang w:val="en-GB"/>
        </w:rPr>
        <w:t xml:space="preserve">, it is important to ensure that letters and numbers are at least 1 mm in height. If scanned figures are used, it is vital to ensure that alphanumeric characters, lines and shading are identifiable when displayed in black and white. </w:t>
      </w:r>
    </w:p>
    <w:p w:rsidR="00740CF9" w:rsidRPr="00CD1945" w:rsidRDefault="00740CF9" w:rsidP="00740CF9">
      <w:pPr>
        <w:pStyle w:val="berschrift1"/>
        <w:rPr>
          <w:rFonts w:cs="Times New Roman"/>
          <w:lang w:val="en-GB"/>
        </w:rPr>
      </w:pPr>
      <w:r w:rsidRPr="00CD1945">
        <w:rPr>
          <w:rFonts w:cs="Times New Roman"/>
          <w:szCs w:val="24"/>
          <w:bdr w:val="nil"/>
          <w:lang w:val="en-GB"/>
        </w:rPr>
        <w:lastRenderedPageBreak/>
        <w:t>Tables</w:t>
      </w:r>
    </w:p>
    <w:p w:rsidR="00740CF9" w:rsidRPr="00CD1945" w:rsidRDefault="00740CF9" w:rsidP="00740CF9">
      <w:pPr>
        <w:rPr>
          <w:lang w:val="en-GB"/>
        </w:rPr>
      </w:pPr>
      <w:r w:rsidRPr="00CD1945">
        <w:rPr>
          <w:szCs w:val="20"/>
          <w:bdr w:val="nil"/>
          <w:lang w:val="en-GB"/>
        </w:rPr>
        <w:t xml:space="preserve">Tables should be centred vertically and may be no wider than the standard text (table properties: preferred width 12.6 cm). The table grid must have a maximum pixel width of 1 pt. </w:t>
      </w:r>
    </w:p>
    <w:tbl>
      <w:tblPr>
        <w:tblW w:w="0" w:type="auto"/>
        <w:jc w:val="center"/>
        <w:tblLayout w:type="fixed"/>
        <w:tblCellMar>
          <w:left w:w="70" w:type="dxa"/>
          <w:right w:w="70" w:type="dxa"/>
        </w:tblCellMar>
        <w:tblLook w:val="0000" w:firstRow="0" w:lastRow="0" w:firstColumn="0" w:lastColumn="0" w:noHBand="0" w:noVBand="0"/>
      </w:tblPr>
      <w:tblGrid>
        <w:gridCol w:w="1864"/>
        <w:gridCol w:w="1980"/>
        <w:gridCol w:w="1988"/>
      </w:tblGrid>
      <w:tr w:rsidR="00740CF9" w:rsidRPr="00CD1945" w:rsidTr="00740CF9">
        <w:trPr>
          <w:jc w:val="center"/>
        </w:trPr>
        <w:tc>
          <w:tcPr>
            <w:tcW w:w="1864" w:type="dxa"/>
            <w:tcBorders>
              <w:top w:val="single" w:sz="8" w:space="0" w:color="auto"/>
              <w:bottom w:val="single" w:sz="8" w:space="0" w:color="auto"/>
            </w:tcBorders>
            <w:vAlign w:val="center"/>
          </w:tcPr>
          <w:p w:rsidR="00740CF9" w:rsidRPr="00CD1945" w:rsidRDefault="00740CF9" w:rsidP="00740CF9">
            <w:pPr>
              <w:pStyle w:val="tabelle"/>
              <w:rPr>
                <w:lang w:val="en-GB"/>
              </w:rPr>
            </w:pPr>
            <w:r w:rsidRPr="00CD1945">
              <w:rPr>
                <w:szCs w:val="20"/>
                <w:bdr w:val="nil"/>
                <w:lang w:val="en-GB"/>
              </w:rPr>
              <w:t>Heading levels</w:t>
            </w:r>
          </w:p>
        </w:tc>
        <w:tc>
          <w:tcPr>
            <w:tcW w:w="1980" w:type="dxa"/>
            <w:tcBorders>
              <w:top w:val="single" w:sz="8" w:space="0" w:color="auto"/>
              <w:left w:val="nil"/>
              <w:bottom w:val="single" w:sz="6" w:space="0" w:color="000000"/>
            </w:tcBorders>
            <w:vAlign w:val="center"/>
          </w:tcPr>
          <w:p w:rsidR="00740CF9" w:rsidRPr="00CD1945" w:rsidRDefault="00740CF9" w:rsidP="00740CF9">
            <w:pPr>
              <w:pStyle w:val="tabelle"/>
              <w:rPr>
                <w:lang w:val="en-GB"/>
              </w:rPr>
            </w:pPr>
            <w:r w:rsidRPr="00CD1945">
              <w:rPr>
                <w:szCs w:val="20"/>
                <w:bdr w:val="nil"/>
                <w:lang w:val="en-GB"/>
              </w:rPr>
              <w:t>Example</w:t>
            </w:r>
          </w:p>
        </w:tc>
        <w:tc>
          <w:tcPr>
            <w:tcW w:w="1988" w:type="dxa"/>
            <w:tcBorders>
              <w:top w:val="single" w:sz="8" w:space="0" w:color="auto"/>
              <w:left w:val="nil"/>
              <w:bottom w:val="single" w:sz="6" w:space="0" w:color="000000"/>
            </w:tcBorders>
            <w:vAlign w:val="center"/>
          </w:tcPr>
          <w:p w:rsidR="00740CF9" w:rsidRPr="00CD1945" w:rsidRDefault="00740CF9" w:rsidP="00740CF9">
            <w:pPr>
              <w:pStyle w:val="tabelle"/>
              <w:rPr>
                <w:lang w:val="en-GB"/>
              </w:rPr>
            </w:pPr>
            <w:r w:rsidRPr="00CD1945">
              <w:rPr>
                <w:szCs w:val="20"/>
                <w:bdr w:val="nil"/>
                <w:lang w:val="en-GB"/>
              </w:rPr>
              <w:t>Font size and type</w:t>
            </w:r>
          </w:p>
        </w:tc>
      </w:tr>
      <w:tr w:rsidR="00740CF9" w:rsidRPr="00CD1945" w:rsidTr="00740CF9">
        <w:trPr>
          <w:jc w:val="center"/>
        </w:trPr>
        <w:tc>
          <w:tcPr>
            <w:tcW w:w="1864" w:type="dxa"/>
            <w:tcBorders>
              <w:top w:val="single" w:sz="8" w:space="0" w:color="auto"/>
            </w:tcBorders>
            <w:vAlign w:val="center"/>
          </w:tcPr>
          <w:p w:rsidR="00740CF9" w:rsidRPr="00CD1945" w:rsidRDefault="00740CF9" w:rsidP="00740CF9">
            <w:pPr>
              <w:pStyle w:val="tabelle"/>
              <w:rPr>
                <w:lang w:val="en-GB"/>
              </w:rPr>
            </w:pPr>
            <w:r w:rsidRPr="00CD1945">
              <w:rPr>
                <w:szCs w:val="20"/>
                <w:bdr w:val="nil"/>
                <w:lang w:val="en-GB"/>
              </w:rPr>
              <w:t>Title (left-justified)</w:t>
            </w:r>
          </w:p>
        </w:tc>
        <w:tc>
          <w:tcPr>
            <w:tcW w:w="1980" w:type="dxa"/>
            <w:tcBorders>
              <w:left w:val="nil"/>
            </w:tcBorders>
            <w:vAlign w:val="center"/>
          </w:tcPr>
          <w:p w:rsidR="00740CF9" w:rsidRPr="00CD1945" w:rsidRDefault="00740CF9" w:rsidP="00740CF9">
            <w:pPr>
              <w:pStyle w:val="tabelle"/>
              <w:rPr>
                <w:sz w:val="28"/>
                <w:szCs w:val="28"/>
                <w:lang w:val="en-GB"/>
              </w:rPr>
            </w:pPr>
            <w:r w:rsidRPr="00CD1945">
              <w:rPr>
                <w:b/>
                <w:bCs/>
                <w:sz w:val="28"/>
                <w:szCs w:val="28"/>
                <w:bdr w:val="nil"/>
                <w:lang w:val="en-GB"/>
              </w:rPr>
              <w:t>Title...</w:t>
            </w:r>
          </w:p>
        </w:tc>
        <w:tc>
          <w:tcPr>
            <w:tcW w:w="1988" w:type="dxa"/>
            <w:tcBorders>
              <w:left w:val="nil"/>
            </w:tcBorders>
            <w:vAlign w:val="center"/>
          </w:tcPr>
          <w:p w:rsidR="00740CF9" w:rsidRPr="00CD1945" w:rsidRDefault="00740CF9" w:rsidP="00740CF9">
            <w:pPr>
              <w:pStyle w:val="tabelle"/>
              <w:rPr>
                <w:lang w:val="en-GB"/>
              </w:rPr>
            </w:pPr>
            <w:r w:rsidRPr="00CD1945">
              <w:rPr>
                <w:szCs w:val="20"/>
                <w:bdr w:val="nil"/>
                <w:lang w:val="en-GB"/>
              </w:rPr>
              <w:t>14 pt, bold</w:t>
            </w:r>
          </w:p>
        </w:tc>
      </w:tr>
      <w:tr w:rsidR="00740CF9" w:rsidRPr="00CD1945" w:rsidTr="00740CF9">
        <w:trPr>
          <w:jc w:val="center"/>
        </w:trPr>
        <w:tc>
          <w:tcPr>
            <w:tcW w:w="1864" w:type="dxa"/>
            <w:vAlign w:val="center"/>
          </w:tcPr>
          <w:p w:rsidR="00740CF9" w:rsidRPr="00CD1945" w:rsidRDefault="00740CF9" w:rsidP="00740CF9">
            <w:pPr>
              <w:pStyle w:val="tabelle"/>
              <w:rPr>
                <w:lang w:val="en-GB"/>
              </w:rPr>
            </w:pPr>
            <w:r w:rsidRPr="00CD1945">
              <w:rPr>
                <w:szCs w:val="20"/>
                <w:bdr w:val="nil"/>
                <w:lang w:val="en-GB"/>
              </w:rPr>
              <w:t>Heading 1</w:t>
            </w:r>
          </w:p>
        </w:tc>
        <w:tc>
          <w:tcPr>
            <w:tcW w:w="1980" w:type="dxa"/>
            <w:tcBorders>
              <w:left w:val="nil"/>
            </w:tcBorders>
            <w:vAlign w:val="center"/>
          </w:tcPr>
          <w:p w:rsidR="00740CF9" w:rsidRPr="00CD1945" w:rsidRDefault="00740CF9" w:rsidP="00740CF9">
            <w:pPr>
              <w:pStyle w:val="tabelle"/>
              <w:rPr>
                <w:sz w:val="24"/>
                <w:lang w:val="en-GB"/>
              </w:rPr>
            </w:pPr>
            <w:r w:rsidRPr="00CD1945">
              <w:rPr>
                <w:b/>
                <w:bCs/>
                <w:sz w:val="24"/>
                <w:bdr w:val="nil"/>
                <w:lang w:val="en-GB"/>
              </w:rPr>
              <w:t>1 Introduction</w:t>
            </w:r>
          </w:p>
        </w:tc>
        <w:tc>
          <w:tcPr>
            <w:tcW w:w="1988" w:type="dxa"/>
            <w:tcBorders>
              <w:left w:val="nil"/>
            </w:tcBorders>
            <w:vAlign w:val="center"/>
          </w:tcPr>
          <w:p w:rsidR="00740CF9" w:rsidRPr="00CD1945" w:rsidRDefault="00740CF9" w:rsidP="00740CF9">
            <w:pPr>
              <w:pStyle w:val="tabelle"/>
              <w:rPr>
                <w:lang w:val="en-GB"/>
              </w:rPr>
            </w:pPr>
            <w:r w:rsidRPr="00CD1945">
              <w:rPr>
                <w:szCs w:val="20"/>
                <w:bdr w:val="nil"/>
                <w:lang w:val="en-GB"/>
              </w:rPr>
              <w:t>12 pt, bold</w:t>
            </w:r>
          </w:p>
        </w:tc>
      </w:tr>
      <w:tr w:rsidR="00740CF9" w:rsidRPr="00CD1945" w:rsidTr="00740CF9">
        <w:trPr>
          <w:jc w:val="center"/>
        </w:trPr>
        <w:tc>
          <w:tcPr>
            <w:tcW w:w="1864" w:type="dxa"/>
            <w:tcBorders>
              <w:bottom w:val="single" w:sz="8" w:space="0" w:color="auto"/>
            </w:tcBorders>
            <w:vAlign w:val="center"/>
          </w:tcPr>
          <w:p w:rsidR="00740CF9" w:rsidRPr="00CD1945" w:rsidRDefault="00740CF9" w:rsidP="00740CF9">
            <w:pPr>
              <w:pStyle w:val="tabelle"/>
              <w:rPr>
                <w:lang w:val="en-GB"/>
              </w:rPr>
            </w:pPr>
            <w:r w:rsidRPr="00CD1945">
              <w:rPr>
                <w:szCs w:val="20"/>
                <w:bdr w:val="nil"/>
                <w:lang w:val="en-GB"/>
              </w:rPr>
              <w:t>Heading 2</w:t>
            </w:r>
          </w:p>
        </w:tc>
        <w:tc>
          <w:tcPr>
            <w:tcW w:w="1980" w:type="dxa"/>
            <w:tcBorders>
              <w:left w:val="nil"/>
              <w:bottom w:val="single" w:sz="8" w:space="0" w:color="auto"/>
            </w:tcBorders>
            <w:vAlign w:val="center"/>
          </w:tcPr>
          <w:p w:rsidR="00740CF9" w:rsidRPr="00CD1945" w:rsidRDefault="00740CF9" w:rsidP="00740CF9">
            <w:pPr>
              <w:pStyle w:val="tabelle"/>
              <w:rPr>
                <w:szCs w:val="20"/>
                <w:lang w:val="en-GB"/>
              </w:rPr>
            </w:pPr>
            <w:r w:rsidRPr="00CD1945">
              <w:rPr>
                <w:b/>
                <w:bCs/>
                <w:szCs w:val="20"/>
                <w:bdr w:val="nil"/>
                <w:lang w:val="en-GB"/>
              </w:rPr>
              <w:t>2.1 Title</w:t>
            </w:r>
          </w:p>
        </w:tc>
        <w:tc>
          <w:tcPr>
            <w:tcW w:w="1988" w:type="dxa"/>
            <w:tcBorders>
              <w:left w:val="nil"/>
              <w:bottom w:val="single" w:sz="8" w:space="0" w:color="auto"/>
            </w:tcBorders>
            <w:vAlign w:val="center"/>
          </w:tcPr>
          <w:p w:rsidR="00740CF9" w:rsidRPr="00CD1945" w:rsidRDefault="00740CF9" w:rsidP="00740CF9">
            <w:pPr>
              <w:pStyle w:val="tabelle"/>
              <w:rPr>
                <w:lang w:val="en-GB"/>
              </w:rPr>
            </w:pPr>
            <w:r w:rsidRPr="00CD1945">
              <w:rPr>
                <w:szCs w:val="20"/>
                <w:bdr w:val="nil"/>
                <w:lang w:val="en-GB"/>
              </w:rPr>
              <w:t>10 pt, bold</w:t>
            </w:r>
          </w:p>
        </w:tc>
      </w:tr>
    </w:tbl>
    <w:p w:rsidR="00740CF9" w:rsidRPr="00CD1945" w:rsidRDefault="003B40F0" w:rsidP="00740CF9">
      <w:pPr>
        <w:pStyle w:val="Beschriftung"/>
        <w:rPr>
          <w:lang w:val="en-GB"/>
        </w:rPr>
      </w:pPr>
      <w:r>
        <w:rPr>
          <w:szCs w:val="18"/>
          <w:bdr w:val="nil"/>
          <w:lang w:val="en-GB"/>
        </w:rPr>
        <w:t>Tab. 1: D</w:t>
      </w:r>
      <w:r w:rsidR="00740CF9" w:rsidRPr="00CD1945">
        <w:rPr>
          <w:szCs w:val="18"/>
          <w:bdr w:val="nil"/>
          <w:lang w:val="en-GB"/>
        </w:rPr>
        <w:t>escription of table</w:t>
      </w:r>
    </w:p>
    <w:p w:rsidR="00740CF9" w:rsidRPr="00CD1945" w:rsidRDefault="00740CF9" w:rsidP="00740CF9">
      <w:pPr>
        <w:rPr>
          <w:lang w:val="en-GB"/>
        </w:rPr>
      </w:pPr>
      <w:r w:rsidRPr="00CD1945">
        <w:rPr>
          <w:szCs w:val="20"/>
          <w:bdr w:val="nil"/>
          <w:lang w:val="en-GB"/>
        </w:rPr>
        <w:t xml:space="preserve">The text contained therein should be </w:t>
      </w:r>
      <w:r w:rsidR="00931894">
        <w:rPr>
          <w:szCs w:val="20"/>
          <w:bdr w:val="nil"/>
          <w:lang w:val="en-GB"/>
        </w:rPr>
        <w:t xml:space="preserve">in </w:t>
      </w:r>
      <w:r w:rsidRPr="00CD1945">
        <w:rPr>
          <w:szCs w:val="20"/>
          <w:bdr w:val="nil"/>
          <w:lang w:val="en-GB"/>
        </w:rPr>
        <w:t xml:space="preserve">the same </w:t>
      </w:r>
      <w:r w:rsidR="00931894">
        <w:rPr>
          <w:szCs w:val="20"/>
          <w:bdr w:val="nil"/>
          <w:lang w:val="en-GB"/>
        </w:rPr>
        <w:t xml:space="preserve">format </w:t>
      </w:r>
      <w:r w:rsidRPr="00CD1945">
        <w:rPr>
          <w:szCs w:val="20"/>
          <w:bdr w:val="nil"/>
          <w:lang w:val="en-GB"/>
        </w:rPr>
        <w:t xml:space="preserve">as the running text (Times New Roman, size 10 pt) but there should be no </w:t>
      </w:r>
      <w:r w:rsidR="00533474">
        <w:rPr>
          <w:szCs w:val="20"/>
          <w:bdr w:val="nil"/>
          <w:lang w:val="en-GB"/>
        </w:rPr>
        <w:t>spacing</w:t>
      </w:r>
      <w:r w:rsidRPr="00CD1945">
        <w:rPr>
          <w:szCs w:val="20"/>
          <w:bdr w:val="nil"/>
          <w:lang w:val="en-GB"/>
        </w:rPr>
        <w:t xml:space="preserve"> (0 pt) between the individual lines. The text is left-justified and should be vertically centred within tables. </w:t>
      </w:r>
    </w:p>
    <w:p w:rsidR="00740CF9" w:rsidRPr="00CD1945" w:rsidRDefault="00740CF9" w:rsidP="00740CF9">
      <w:pPr>
        <w:rPr>
          <w:lang w:val="en-GB"/>
        </w:rPr>
      </w:pPr>
      <w:r w:rsidRPr="00CD1945">
        <w:rPr>
          <w:szCs w:val="20"/>
          <w:bdr w:val="nil"/>
          <w:lang w:val="en-GB"/>
        </w:rPr>
        <w:t>Under the table – centred and in the font Times New Roman, non-b</w:t>
      </w:r>
      <w:r w:rsidR="000D0AA1">
        <w:rPr>
          <w:szCs w:val="20"/>
          <w:bdr w:val="nil"/>
          <w:lang w:val="en-GB"/>
        </w:rPr>
        <w:t>old in font size 9 pt – a</w:t>
      </w:r>
      <w:r w:rsidR="00097E3F">
        <w:rPr>
          <w:szCs w:val="20"/>
          <w:bdr w:val="nil"/>
          <w:lang w:val="en-GB"/>
        </w:rPr>
        <w:t>p</w:t>
      </w:r>
      <w:r w:rsidR="000D0AA1">
        <w:rPr>
          <w:szCs w:val="20"/>
          <w:bdr w:val="nil"/>
          <w:lang w:val="en-GB"/>
        </w:rPr>
        <w:t>pears</w:t>
      </w:r>
      <w:r w:rsidRPr="00CD1945">
        <w:rPr>
          <w:szCs w:val="20"/>
          <w:bdr w:val="nil"/>
          <w:lang w:val="en-GB"/>
        </w:rPr>
        <w:t xml:space="preserve"> the signal word ‘Tab.’, the description and the consecutive number: in conference and seminar proceedings the numbering is consecutive within</w:t>
      </w:r>
      <w:r w:rsidR="00455896">
        <w:rPr>
          <w:szCs w:val="20"/>
          <w:bdr w:val="nil"/>
          <w:lang w:val="en-GB"/>
        </w:rPr>
        <w:t xml:space="preserve"> a paper</w:t>
      </w:r>
      <w:r w:rsidRPr="00CD1945">
        <w:rPr>
          <w:szCs w:val="20"/>
          <w:bdr w:val="nil"/>
          <w:lang w:val="en-GB"/>
        </w:rPr>
        <w:t>, in monographs and dissertations it is consecutive within a chapter with the chapter number as the prefix (e.g. Tab. 4.17: description).</w:t>
      </w:r>
    </w:p>
    <w:p w:rsidR="00740CF9" w:rsidRPr="00CD1945" w:rsidRDefault="00740CF9" w:rsidP="00740CF9">
      <w:pPr>
        <w:rPr>
          <w:lang w:val="en-GB"/>
        </w:rPr>
      </w:pPr>
      <w:r w:rsidRPr="00CD1945">
        <w:rPr>
          <w:szCs w:val="20"/>
          <w:bdr w:val="nil"/>
          <w:lang w:val="en-GB"/>
        </w:rPr>
        <w:t xml:space="preserve">Scanned tables should be treated in the same way as graphics. </w:t>
      </w:r>
    </w:p>
    <w:p w:rsidR="00740CF9" w:rsidRPr="00CD1945" w:rsidRDefault="00740CF9" w:rsidP="00740CF9">
      <w:pPr>
        <w:pStyle w:val="berschrift1"/>
        <w:rPr>
          <w:rFonts w:cs="Times New Roman"/>
          <w:lang w:val="en-GB"/>
        </w:rPr>
      </w:pPr>
      <w:r w:rsidRPr="00CD1945">
        <w:rPr>
          <w:rFonts w:cs="Times New Roman"/>
          <w:szCs w:val="24"/>
          <w:bdr w:val="nil"/>
          <w:lang w:val="en-GB"/>
        </w:rPr>
        <w:t>Program code</w:t>
      </w:r>
    </w:p>
    <w:p w:rsidR="00740CF9" w:rsidRPr="00CD1945" w:rsidRDefault="00740CF9" w:rsidP="00740CF9">
      <w:pPr>
        <w:rPr>
          <w:lang w:val="en-GB"/>
        </w:rPr>
      </w:pPr>
      <w:r w:rsidRPr="00CD1945">
        <w:rPr>
          <w:szCs w:val="20"/>
          <w:bdr w:val="nil"/>
          <w:lang w:val="en-GB"/>
        </w:rPr>
        <w:t xml:space="preserve">Program code must be indented 0.5 cm from the left margin. Program texts are single </w:t>
      </w:r>
      <w:r w:rsidR="000D0AA1">
        <w:rPr>
          <w:szCs w:val="20"/>
          <w:bdr w:val="nil"/>
          <w:lang w:val="en-GB"/>
        </w:rPr>
        <w:t>space</w:t>
      </w:r>
      <w:r w:rsidRPr="00CD1945">
        <w:rPr>
          <w:szCs w:val="20"/>
          <w:bdr w:val="nil"/>
          <w:lang w:val="en-GB"/>
        </w:rPr>
        <w:t xml:space="preserve">d and followed by </w:t>
      </w:r>
      <w:r w:rsidR="00FB1825">
        <w:rPr>
          <w:szCs w:val="20"/>
          <w:bdr w:val="nil"/>
          <w:lang w:val="en-GB"/>
        </w:rPr>
        <w:t>spacing</w:t>
      </w:r>
      <w:r w:rsidRPr="00CD1945">
        <w:rPr>
          <w:szCs w:val="20"/>
          <w:bdr w:val="nil"/>
          <w:lang w:val="en-GB"/>
        </w:rPr>
        <w:t xml:space="preserve"> of 8 pt like a normal paragraph. The font used should be a traditional typewriter font (e.g. Courier), with the font size staying the same as standard text at 10 pt.</w:t>
      </w:r>
    </w:p>
    <w:p w:rsidR="00740CF9" w:rsidRPr="00CD1945" w:rsidRDefault="00740CF9" w:rsidP="00740CF9">
      <w:pPr>
        <w:pStyle w:val="code"/>
        <w:spacing w:after="0"/>
      </w:pPr>
      <w:r w:rsidRPr="00CD1945">
        <w:rPr>
          <w:rFonts w:eastAsia="Courier New"/>
          <w:szCs w:val="20"/>
          <w:bdr w:val="nil"/>
        </w:rPr>
        <w:t xml:space="preserve">public class Hello { </w:t>
      </w:r>
    </w:p>
    <w:p w:rsidR="00740CF9" w:rsidRPr="00CD1945" w:rsidRDefault="00740CF9" w:rsidP="00740CF9">
      <w:pPr>
        <w:pStyle w:val="code"/>
        <w:spacing w:after="0"/>
      </w:pPr>
      <w:r w:rsidRPr="00CD1945">
        <w:rPr>
          <w:rFonts w:eastAsia="Courier New"/>
          <w:szCs w:val="20"/>
          <w:bdr w:val="nil"/>
        </w:rPr>
        <w:t xml:space="preserve">    public static void main (String[] args) { </w:t>
      </w:r>
    </w:p>
    <w:p w:rsidR="00740CF9" w:rsidRPr="00CD1945" w:rsidRDefault="00740CF9" w:rsidP="00740CF9">
      <w:pPr>
        <w:pStyle w:val="code"/>
        <w:spacing w:after="0"/>
      </w:pPr>
      <w:r w:rsidRPr="00CD1945">
        <w:rPr>
          <w:rFonts w:eastAsia="Courier New"/>
          <w:szCs w:val="20"/>
          <w:bdr w:val="nil"/>
        </w:rPr>
        <w:t xml:space="preserve">        System.out.println("Hello World!"); </w:t>
      </w:r>
    </w:p>
    <w:p w:rsidR="00740CF9" w:rsidRPr="00CD1945" w:rsidRDefault="00740CF9" w:rsidP="00740CF9">
      <w:pPr>
        <w:pStyle w:val="code"/>
        <w:spacing w:after="0"/>
      </w:pPr>
      <w:r w:rsidRPr="00CD1945">
        <w:t xml:space="preserve">    } </w:t>
      </w:r>
    </w:p>
    <w:p w:rsidR="00740CF9" w:rsidRPr="00CD1945" w:rsidRDefault="00740CF9" w:rsidP="00740CF9">
      <w:pPr>
        <w:pStyle w:val="code"/>
        <w:spacing w:after="160"/>
      </w:pPr>
      <w:r w:rsidRPr="00CD1945">
        <w:t xml:space="preserve">} </w:t>
      </w:r>
    </w:p>
    <w:p w:rsidR="00740CF9" w:rsidRPr="00CD1945" w:rsidRDefault="00740CF9" w:rsidP="00740CF9">
      <w:pPr>
        <w:rPr>
          <w:lang w:val="en-GB"/>
        </w:rPr>
      </w:pPr>
      <w:r w:rsidRPr="00CD1945">
        <w:rPr>
          <w:szCs w:val="20"/>
          <w:bdr w:val="nil"/>
          <w:lang w:val="en-GB"/>
        </w:rPr>
        <w:t xml:space="preserve">If the program code has been taken from a book or other written work, the source should be indicated in the text and bibliography. </w:t>
      </w:r>
    </w:p>
    <w:p w:rsidR="00740CF9" w:rsidRPr="00CD1945" w:rsidRDefault="00740CF9" w:rsidP="00740CF9">
      <w:pPr>
        <w:pStyle w:val="berschrift1"/>
        <w:rPr>
          <w:rFonts w:cs="Times New Roman"/>
          <w:lang w:val="en-GB"/>
        </w:rPr>
      </w:pPr>
      <w:r w:rsidRPr="00CD1945">
        <w:rPr>
          <w:rFonts w:cs="Times New Roman"/>
          <w:szCs w:val="24"/>
          <w:bdr w:val="nil"/>
          <w:lang w:val="en-GB"/>
        </w:rPr>
        <w:lastRenderedPageBreak/>
        <w:t>Equations and formulas</w:t>
      </w:r>
    </w:p>
    <w:p w:rsidR="00740CF9" w:rsidRPr="00CD1945" w:rsidRDefault="00740CF9" w:rsidP="00740CF9">
      <w:pPr>
        <w:rPr>
          <w:lang w:val="en-GB"/>
        </w:rPr>
      </w:pPr>
      <w:r w:rsidRPr="00CD1945">
        <w:rPr>
          <w:szCs w:val="20"/>
          <w:bdr w:val="nil"/>
          <w:lang w:val="en-GB"/>
        </w:rPr>
        <w:t xml:space="preserve">Equations must be indented 0.5 cm from the left margin. If equations are numbered consecutively, then this number should be given in brackets justified to the right margin of the type area – the easiest way to do this is to use a borderless table. </w:t>
      </w:r>
      <w:r w:rsidR="00FB1825">
        <w:rPr>
          <w:szCs w:val="20"/>
          <w:bdr w:val="nil"/>
          <w:lang w:val="en-GB"/>
        </w:rPr>
        <w:t>Spacing</w:t>
      </w:r>
      <w:r w:rsidRPr="00CD1945">
        <w:rPr>
          <w:szCs w:val="20"/>
          <w:bdr w:val="nil"/>
          <w:lang w:val="en-GB"/>
        </w:rPr>
        <w:t xml:space="preserve"> of 6 pt should be set before and after equations. </w:t>
      </w:r>
    </w:p>
    <w:tbl>
      <w:tblPr>
        <w:tblpPr w:leftFromText="141" w:rightFromText="141" w:vertAnchor="text" w:horzAnchor="margin" w:tblpX="30" w:tblpY="80"/>
        <w:tblW w:w="0" w:type="auto"/>
        <w:tblCellMar>
          <w:left w:w="70" w:type="dxa"/>
          <w:right w:w="70" w:type="dxa"/>
        </w:tblCellMar>
        <w:tblLook w:val="0000" w:firstRow="0" w:lastRow="0" w:firstColumn="0" w:lastColumn="0" w:noHBand="0" w:noVBand="0"/>
      </w:tblPr>
      <w:tblGrid>
        <w:gridCol w:w="6120"/>
        <w:gridCol w:w="1150"/>
      </w:tblGrid>
      <w:tr w:rsidR="00740CF9" w:rsidRPr="00CD1945">
        <w:trPr>
          <w:trHeight w:val="360"/>
        </w:trPr>
        <w:tc>
          <w:tcPr>
            <w:tcW w:w="6120" w:type="dxa"/>
          </w:tcPr>
          <w:p w:rsidR="00740CF9" w:rsidRPr="00CD1945" w:rsidRDefault="00740CF9" w:rsidP="00740CF9">
            <w:pPr>
              <w:pStyle w:val="gleichung"/>
              <w:framePr w:hSpace="0" w:wrap="auto" w:vAnchor="margin" w:hAnchor="text" w:xAlign="left" w:yAlign="inline"/>
              <w:rPr>
                <w:lang w:val="en-GB"/>
              </w:rPr>
            </w:pPr>
            <w:r w:rsidRPr="00CD1945">
              <w:rPr>
                <w:szCs w:val="20"/>
                <w:bdr w:val="nil"/>
                <w:lang w:val="en-GB"/>
              </w:rPr>
              <w:t>X² = (a+b)²</w:t>
            </w:r>
          </w:p>
        </w:tc>
        <w:tc>
          <w:tcPr>
            <w:tcW w:w="1150" w:type="dxa"/>
            <w:shd w:val="clear" w:color="auto" w:fill="auto"/>
          </w:tcPr>
          <w:p w:rsidR="00740CF9" w:rsidRPr="00CD1945" w:rsidRDefault="00740CF9" w:rsidP="00740CF9">
            <w:pPr>
              <w:pStyle w:val="gleichungsnummerierung"/>
              <w:framePr w:hSpace="0" w:wrap="auto" w:vAnchor="margin" w:hAnchor="text" w:xAlign="left" w:yAlign="inline"/>
              <w:rPr>
                <w:lang w:val="en-GB"/>
              </w:rPr>
            </w:pPr>
            <w:r w:rsidRPr="00CD1945">
              <w:rPr>
                <w:szCs w:val="20"/>
                <w:bdr w:val="nil"/>
                <w:lang w:val="en-GB"/>
              </w:rPr>
              <w:t>(1)</w:t>
            </w:r>
          </w:p>
        </w:tc>
      </w:tr>
    </w:tbl>
    <w:p w:rsidR="00740CF9" w:rsidRPr="00CD1945" w:rsidRDefault="00740CF9">
      <w:pPr>
        <w:pStyle w:val="berschrift1"/>
        <w:rPr>
          <w:rFonts w:cs="Times New Roman"/>
          <w:lang w:val="en-GB"/>
        </w:rPr>
      </w:pPr>
      <w:r w:rsidRPr="00CD1945">
        <w:rPr>
          <w:rFonts w:cs="Times New Roman"/>
          <w:szCs w:val="24"/>
          <w:bdr w:val="nil"/>
          <w:lang w:val="en-GB"/>
        </w:rPr>
        <w:t>References &amp; rules for creating a bibliography</w:t>
      </w:r>
    </w:p>
    <w:p w:rsidR="00740CF9" w:rsidRPr="00CD1945" w:rsidRDefault="00740CF9" w:rsidP="00740CF9">
      <w:pPr>
        <w:rPr>
          <w:lang w:val="en-GB"/>
        </w:rPr>
      </w:pPr>
      <w:r w:rsidRPr="00CD1945">
        <w:rPr>
          <w:szCs w:val="20"/>
          <w:bdr w:val="nil"/>
          <w:lang w:val="en-GB"/>
        </w:rPr>
        <w:t>The bibliography contains the references sorted in alphabetical order with no subdivision.</w:t>
      </w:r>
    </w:p>
    <w:p w:rsidR="00740CF9" w:rsidRPr="00CD1945" w:rsidRDefault="00740CF9" w:rsidP="00740CF9">
      <w:pPr>
        <w:pStyle w:val="berschrift2"/>
        <w:ind w:left="578" w:hanging="578"/>
        <w:rPr>
          <w:rFonts w:cs="Times New Roman"/>
          <w:lang w:val="en-GB"/>
        </w:rPr>
      </w:pPr>
      <w:r w:rsidRPr="00CD1945">
        <w:rPr>
          <w:rFonts w:cs="Times New Roman"/>
          <w:szCs w:val="20"/>
          <w:bdr w:val="nil"/>
          <w:lang w:val="en-GB"/>
        </w:rPr>
        <w:t>Formatting</w:t>
      </w:r>
    </w:p>
    <w:p w:rsidR="00740CF9" w:rsidRPr="00CD1945" w:rsidRDefault="00740CF9" w:rsidP="00740CF9">
      <w:pPr>
        <w:rPr>
          <w:lang w:val="en-GB"/>
        </w:rPr>
      </w:pPr>
      <w:r w:rsidRPr="00CD1945">
        <w:rPr>
          <w:szCs w:val="20"/>
          <w:bdr w:val="nil"/>
          <w:lang w:val="en-GB"/>
        </w:rPr>
        <w:t xml:space="preserve">The font is Times New Roman, the font size is 9 pt and the paragraph must be justified. </w:t>
      </w:r>
      <w:r w:rsidR="00FB1825">
        <w:rPr>
          <w:szCs w:val="20"/>
          <w:bdr w:val="nil"/>
          <w:lang w:val="en-GB"/>
        </w:rPr>
        <w:t>Spacing</w:t>
      </w:r>
      <w:r w:rsidRPr="00CD1945">
        <w:rPr>
          <w:szCs w:val="20"/>
          <w:bdr w:val="nil"/>
          <w:lang w:val="en-GB"/>
        </w:rPr>
        <w:t xml:space="preserve"> of 6 pt should be left after every paragraph. The special hanging indent should be set to 1.5 cm and a tab stop position should be created at 1.5 cm.</w:t>
      </w:r>
    </w:p>
    <w:p w:rsidR="00740CF9" w:rsidRPr="00CD1945" w:rsidRDefault="00740CF9" w:rsidP="00740CF9">
      <w:pPr>
        <w:pStyle w:val="berschrift2"/>
        <w:rPr>
          <w:rFonts w:cs="Times New Roman"/>
          <w:lang w:val="en-GB"/>
        </w:rPr>
      </w:pPr>
      <w:r w:rsidRPr="00CD1945">
        <w:rPr>
          <w:rFonts w:cs="Times New Roman"/>
          <w:szCs w:val="20"/>
          <w:bdr w:val="nil"/>
          <w:lang w:val="en-GB"/>
        </w:rPr>
        <w:t>Abbreviations</w:t>
      </w:r>
    </w:p>
    <w:p w:rsidR="00740CF9" w:rsidRPr="00CD1945" w:rsidRDefault="00740CF9" w:rsidP="00740CF9">
      <w:pPr>
        <w:rPr>
          <w:lang w:val="en-GB"/>
        </w:rPr>
      </w:pPr>
      <w:r w:rsidRPr="00CD1945">
        <w:rPr>
          <w:szCs w:val="20"/>
          <w:bdr w:val="nil"/>
          <w:lang w:val="en-GB"/>
        </w:rPr>
        <w:t>An author: e.g. [Ez10]</w:t>
      </w:r>
      <w:r w:rsidR="00A214A0">
        <w:rPr>
          <w:szCs w:val="20"/>
          <w:bdr w:val="nil"/>
          <w:lang w:val="en-GB"/>
        </w:rPr>
        <w:t>, where</w:t>
      </w:r>
      <w:r w:rsidRPr="00CD1945">
        <w:rPr>
          <w:szCs w:val="20"/>
          <w:bdr w:val="nil"/>
          <w:lang w:val="en-GB"/>
        </w:rPr>
        <w:t xml:space="preserve"> E (upper case) is the initial letter of the author’s last name, z is the second letter of the last name, and 10 represents the year of publication 2010.</w:t>
      </w:r>
    </w:p>
    <w:p w:rsidR="00740CF9" w:rsidRPr="00CD1945" w:rsidRDefault="00740CF9" w:rsidP="00740CF9">
      <w:pPr>
        <w:rPr>
          <w:lang w:val="en-GB"/>
        </w:rPr>
      </w:pPr>
      <w:r w:rsidRPr="00CD1945">
        <w:rPr>
          <w:szCs w:val="20"/>
          <w:bdr w:val="nil"/>
          <w:lang w:val="en-GB"/>
        </w:rPr>
        <w:t>Two or three authors: the initial letters of the authors’ names followed by the year of publication, e.g. [AB00], [ABC01].</w:t>
      </w:r>
    </w:p>
    <w:p w:rsidR="00740CF9" w:rsidRPr="00CD1945" w:rsidRDefault="00A214A0" w:rsidP="00740CF9">
      <w:pPr>
        <w:rPr>
          <w:lang w:val="en-GB"/>
        </w:rPr>
      </w:pPr>
      <w:r>
        <w:rPr>
          <w:szCs w:val="20"/>
          <w:bdr w:val="nil"/>
          <w:lang w:val="en-GB"/>
        </w:rPr>
        <w:t>More than three authors: o</w:t>
      </w:r>
      <w:r w:rsidR="00740CF9" w:rsidRPr="00CD1945">
        <w:rPr>
          <w:szCs w:val="20"/>
          <w:bdr w:val="nil"/>
          <w:lang w:val="en-GB"/>
        </w:rPr>
        <w:t>nly the first author is listed using the format for a single author, e.g. [Az09] or [Wa14].</w:t>
      </w:r>
    </w:p>
    <w:p w:rsidR="00740CF9" w:rsidRPr="00CD1945" w:rsidRDefault="00740CF9" w:rsidP="00740CF9">
      <w:pPr>
        <w:rPr>
          <w:lang w:val="en-GB"/>
        </w:rPr>
      </w:pPr>
      <w:r w:rsidRPr="00CD1945">
        <w:rPr>
          <w:szCs w:val="20"/>
          <w:bdr w:val="nil"/>
          <w:lang w:val="en-GB"/>
        </w:rPr>
        <w:t>An author or multiple authors with multiple publications in the same year: add lower case letters beginning with a after the abbreviation, e.g.: [Wa14a], [Wa14b].</w:t>
      </w:r>
    </w:p>
    <w:p w:rsidR="00740CF9" w:rsidRPr="00CD1945" w:rsidRDefault="00740CF9" w:rsidP="00740CF9">
      <w:pPr>
        <w:rPr>
          <w:lang w:val="en-GB"/>
        </w:rPr>
      </w:pPr>
      <w:r w:rsidRPr="00CD1945">
        <w:rPr>
          <w:szCs w:val="20"/>
          <w:bdr w:val="nil"/>
          <w:lang w:val="en-GB"/>
        </w:rPr>
        <w:t>For works without authors the first two letters of the title are used, e.g.: [</w:t>
      </w:r>
      <w:r w:rsidRPr="00CD1945">
        <w:rPr>
          <w:sz w:val="18"/>
          <w:szCs w:val="18"/>
          <w:bdr w:val="nil"/>
          <w:lang w:val="en-GB"/>
        </w:rPr>
        <w:t>An14</w:t>
      </w:r>
      <w:r w:rsidRPr="00CD1945">
        <w:rPr>
          <w:szCs w:val="20"/>
          <w:bdr w:val="nil"/>
          <w:lang w:val="en-GB"/>
        </w:rPr>
        <w:t>] for ‘Anteil an Frauen…’ or [GI14] for ‘GI, Gesellschaft für Informatik e.V.’</w:t>
      </w:r>
    </w:p>
    <w:p w:rsidR="00740CF9" w:rsidRPr="00CD1945" w:rsidRDefault="00740CF9" w:rsidP="00740CF9">
      <w:pPr>
        <w:pStyle w:val="berschrift2"/>
        <w:rPr>
          <w:rFonts w:cs="Times New Roman"/>
          <w:lang w:val="en-GB"/>
        </w:rPr>
      </w:pPr>
      <w:r w:rsidRPr="00CD1945">
        <w:rPr>
          <w:rFonts w:cs="Times New Roman"/>
          <w:szCs w:val="20"/>
          <w:bdr w:val="nil"/>
          <w:lang w:val="en-GB"/>
        </w:rPr>
        <w:t>Layout</w:t>
      </w:r>
    </w:p>
    <w:p w:rsidR="00740CF9" w:rsidRPr="00CD1945" w:rsidRDefault="00740CF9" w:rsidP="00740CF9">
      <w:pPr>
        <w:rPr>
          <w:lang w:val="en-GB"/>
        </w:rPr>
      </w:pPr>
      <w:r w:rsidRPr="00CD1945">
        <w:rPr>
          <w:szCs w:val="20"/>
          <w:bdr w:val="nil"/>
          <w:lang w:val="en-GB"/>
        </w:rPr>
        <w:t xml:space="preserve">The various layout options </w:t>
      </w:r>
      <w:r w:rsidR="0033380C">
        <w:rPr>
          <w:szCs w:val="20"/>
          <w:bdr w:val="nil"/>
          <w:lang w:val="en-GB"/>
        </w:rPr>
        <w:t xml:space="preserve">for references </w:t>
      </w:r>
      <w:r w:rsidRPr="00CD1945">
        <w:rPr>
          <w:szCs w:val="20"/>
          <w:bdr w:val="nil"/>
          <w:lang w:val="en-GB"/>
        </w:rPr>
        <w:t xml:space="preserve">are listed below. </w:t>
      </w:r>
    </w:p>
    <w:p w:rsidR="00740CF9" w:rsidRPr="00CD1945" w:rsidRDefault="00740CF9" w:rsidP="00740CF9">
      <w:pPr>
        <w:rPr>
          <w:lang w:val="en-GB"/>
        </w:rPr>
      </w:pPr>
      <w:r w:rsidRPr="00CD1945">
        <w:rPr>
          <w:szCs w:val="20"/>
          <w:bdr w:val="nil"/>
          <w:lang w:val="en-GB"/>
        </w:rPr>
        <w:lastRenderedPageBreak/>
        <w:t xml:space="preserve">Information given in angle brackets is not mandatory and should only be included if relevant. If multiple locations are stated, only one should be included and the others abbreviated to i.a.  </w:t>
      </w:r>
    </w:p>
    <w:p w:rsidR="00740CF9" w:rsidRPr="00CD1945" w:rsidRDefault="00740CF9" w:rsidP="00740CF9">
      <w:pPr>
        <w:rPr>
          <w:b/>
          <w:lang w:val="en-GB"/>
        </w:rPr>
      </w:pPr>
      <w:r w:rsidRPr="00CD1945">
        <w:rPr>
          <w:b/>
          <w:bCs/>
          <w:szCs w:val="20"/>
          <w:bdr w:val="nil"/>
          <w:lang w:val="en-GB"/>
        </w:rPr>
        <w:t>Monographs, books / one author</w:t>
      </w:r>
    </w:p>
    <w:p w:rsidR="00740CF9" w:rsidRPr="00CD1945" w:rsidRDefault="00740CF9" w:rsidP="00740CF9">
      <w:pPr>
        <w:rPr>
          <w:lang w:val="en-GB"/>
        </w:rPr>
      </w:pPr>
      <w:r w:rsidRPr="00CD1945">
        <w:rPr>
          <w:szCs w:val="20"/>
          <w:bdr w:val="nil"/>
          <w:lang w:val="en-GB"/>
        </w:rPr>
        <w:t>Last name, first name: Title&lt;. Subtitle&gt;, &lt;edition, &gt;&lt;publisher, &gt;</w:t>
      </w:r>
      <w:bookmarkStart w:id="1" w:name="OLE_LINK1"/>
      <w:bookmarkStart w:id="2" w:name="OLE_LINK2"/>
      <w:r w:rsidRPr="00CD1945">
        <w:rPr>
          <w:szCs w:val="20"/>
          <w:bdr w:val="nil"/>
          <w:lang w:val="en-GB"/>
        </w:rPr>
        <w:t>&lt;location &lt;i.a.&gt;, &gt;</w:t>
      </w:r>
      <w:bookmarkEnd w:id="1"/>
      <w:bookmarkEnd w:id="2"/>
      <w:r w:rsidRPr="00CD1945">
        <w:rPr>
          <w:szCs w:val="20"/>
          <w:bdr w:val="nil"/>
          <w:lang w:val="en-GB"/>
        </w:rPr>
        <w:t xml:space="preserve">year. </w:t>
      </w:r>
    </w:p>
    <w:p w:rsidR="00740CF9" w:rsidRPr="00CD1945" w:rsidRDefault="00740CF9" w:rsidP="00740CF9">
      <w:pPr>
        <w:rPr>
          <w:b/>
          <w:lang w:val="en-GB"/>
        </w:rPr>
      </w:pPr>
      <w:r w:rsidRPr="00CD1945">
        <w:rPr>
          <w:b/>
          <w:bCs/>
          <w:szCs w:val="20"/>
          <w:bdr w:val="nil"/>
          <w:lang w:val="en-GB"/>
        </w:rPr>
        <w:t>Monographs, books / multiple authors</w:t>
      </w:r>
    </w:p>
    <w:p w:rsidR="00740CF9" w:rsidRPr="00CD1945" w:rsidRDefault="00740CF9" w:rsidP="00740CF9">
      <w:pPr>
        <w:rPr>
          <w:lang w:val="en-GB"/>
        </w:rPr>
      </w:pPr>
      <w:r w:rsidRPr="00CD1945">
        <w:rPr>
          <w:szCs w:val="20"/>
          <w:bdr w:val="nil"/>
          <w:lang w:val="en-GB"/>
        </w:rPr>
        <w:t xml:space="preserve">Last name, first name; last name, first name; last name, first name: Title&lt;. Subtitle&gt;, &lt;edition, &gt;&lt;publisher, &gt;&lt;location &lt;i.a.&gt;, &gt;year. </w:t>
      </w:r>
    </w:p>
    <w:p w:rsidR="00740CF9" w:rsidRPr="00CD1945" w:rsidRDefault="00740CF9" w:rsidP="00740CF9">
      <w:pPr>
        <w:rPr>
          <w:b/>
          <w:lang w:val="en-GB"/>
        </w:rPr>
      </w:pPr>
      <w:r w:rsidRPr="00CD1945">
        <w:rPr>
          <w:b/>
          <w:bCs/>
          <w:szCs w:val="20"/>
          <w:bdr w:val="nil"/>
          <w:lang w:val="en-GB"/>
        </w:rPr>
        <w:t>Journals</w:t>
      </w:r>
    </w:p>
    <w:p w:rsidR="00740CF9" w:rsidRPr="00CD1945" w:rsidRDefault="00740CF9" w:rsidP="00740CF9">
      <w:pPr>
        <w:rPr>
          <w:lang w:val="en-GB"/>
        </w:rPr>
      </w:pPr>
      <w:r w:rsidRPr="00CD1945">
        <w:rPr>
          <w:szCs w:val="20"/>
          <w:bdr w:val="nil"/>
          <w:lang w:val="en-GB"/>
        </w:rPr>
        <w:t xml:space="preserve">First name, last name: Title. Name of journal and number/year, pages, year. </w:t>
      </w:r>
    </w:p>
    <w:p w:rsidR="00740CF9" w:rsidRPr="00CD1945" w:rsidRDefault="00740CF9" w:rsidP="00740CF9">
      <w:pPr>
        <w:rPr>
          <w:b/>
          <w:lang w:val="en-GB"/>
        </w:rPr>
      </w:pPr>
      <w:r w:rsidRPr="00CD1945">
        <w:rPr>
          <w:b/>
          <w:bCs/>
          <w:szCs w:val="20"/>
          <w:bdr w:val="nil"/>
          <w:lang w:val="en-GB"/>
        </w:rPr>
        <w:t>Proceedings</w:t>
      </w:r>
    </w:p>
    <w:p w:rsidR="00740CF9" w:rsidRPr="00CD1945" w:rsidRDefault="00740CF9" w:rsidP="00740CF9">
      <w:pPr>
        <w:rPr>
          <w:lang w:val="en-GB"/>
        </w:rPr>
      </w:pPr>
      <w:r w:rsidRPr="00CD1945">
        <w:rPr>
          <w:szCs w:val="20"/>
          <w:bdr w:val="nil"/>
          <w:lang w:val="en-GB"/>
        </w:rPr>
        <w:t>First name, last name: T</w:t>
      </w:r>
      <w:r w:rsidR="009A1EC0">
        <w:rPr>
          <w:szCs w:val="20"/>
          <w:bdr w:val="nil"/>
          <w:lang w:val="en-GB"/>
        </w:rPr>
        <w:t>itle. In (ed.): Volume title. &lt;P</w:t>
      </w:r>
      <w:r w:rsidRPr="00CD1945">
        <w:rPr>
          <w:szCs w:val="20"/>
          <w:bdr w:val="nil"/>
          <w:lang w:val="en-GB"/>
        </w:rPr>
        <w:t xml:space="preserve">ublisher, &gt;&lt;location &lt;i.a.&gt;, &gt;pages, year. </w:t>
      </w:r>
    </w:p>
    <w:p w:rsidR="00740CF9" w:rsidRPr="00CD1945" w:rsidRDefault="00740CF9" w:rsidP="00740CF9">
      <w:pPr>
        <w:rPr>
          <w:b/>
          <w:lang w:val="en-GB"/>
        </w:rPr>
      </w:pPr>
      <w:r w:rsidRPr="00CD1945">
        <w:rPr>
          <w:b/>
          <w:bCs/>
          <w:szCs w:val="20"/>
          <w:bdr w:val="nil"/>
          <w:lang w:val="en-GB"/>
        </w:rPr>
        <w:t>Websites</w:t>
      </w:r>
    </w:p>
    <w:p w:rsidR="00740CF9" w:rsidRPr="00CD1945" w:rsidRDefault="00740CF9" w:rsidP="00740CF9">
      <w:pPr>
        <w:rPr>
          <w:lang w:val="en-GB"/>
        </w:rPr>
      </w:pPr>
      <w:r w:rsidRPr="00CD1945">
        <w:rPr>
          <w:szCs w:val="20"/>
          <w:bdr w:val="nil"/>
          <w:lang w:val="en-GB"/>
        </w:rPr>
        <w:t>Page name, link, date accessed.</w:t>
      </w:r>
    </w:p>
    <w:p w:rsidR="00740CF9" w:rsidRPr="00CD1945" w:rsidRDefault="00740CF9" w:rsidP="00740CF9">
      <w:pPr>
        <w:rPr>
          <w:lang w:val="en-GB"/>
        </w:rPr>
      </w:pPr>
      <w:r w:rsidRPr="00CD1945">
        <w:rPr>
          <w:szCs w:val="20"/>
          <w:bdr w:val="nil"/>
          <w:lang w:val="en-GB"/>
        </w:rPr>
        <w:t xml:space="preserve">More than three authors may be abbreviated to et al. after the first author in the bibliography. </w:t>
      </w:r>
    </w:p>
    <w:p w:rsidR="00740CF9" w:rsidRPr="00CD1945" w:rsidRDefault="00740CF9" w:rsidP="00740CF9">
      <w:pPr>
        <w:rPr>
          <w:lang w:val="en-GB"/>
        </w:rPr>
      </w:pPr>
      <w:r w:rsidRPr="00CD1945">
        <w:rPr>
          <w:szCs w:val="20"/>
          <w:bdr w:val="nil"/>
          <w:lang w:val="en-GB"/>
        </w:rPr>
        <w:t>The next section shows a sample bibliography for books with one author [Ez10] and two authors [AB00],</w:t>
      </w:r>
      <w:r w:rsidR="00455896">
        <w:rPr>
          <w:szCs w:val="20"/>
          <w:bdr w:val="nil"/>
          <w:lang w:val="en-GB"/>
        </w:rPr>
        <w:t xml:space="preserve"> a paper</w:t>
      </w:r>
      <w:r w:rsidRPr="00CD1945">
        <w:rPr>
          <w:szCs w:val="20"/>
          <w:bdr w:val="nil"/>
          <w:lang w:val="en-GB"/>
        </w:rPr>
        <w:t xml:space="preserve"> in conference proceedings with three authors [ABC01],</w:t>
      </w:r>
      <w:r w:rsidR="00455896">
        <w:rPr>
          <w:szCs w:val="20"/>
          <w:bdr w:val="nil"/>
          <w:lang w:val="en-GB"/>
        </w:rPr>
        <w:t xml:space="preserve"> a paper</w:t>
      </w:r>
      <w:r w:rsidRPr="00CD1945">
        <w:rPr>
          <w:szCs w:val="20"/>
          <w:bdr w:val="nil"/>
          <w:lang w:val="en-GB"/>
        </w:rPr>
        <w:t xml:space="preserve"> in an LNI volume with more than three authors [Az09], </w:t>
      </w:r>
      <w:r w:rsidRPr="00CD1945">
        <w:rPr>
          <w:color w:val="000000"/>
          <w:szCs w:val="20"/>
          <w:bdr w:val="nil"/>
          <w:lang w:val="en-GB"/>
        </w:rPr>
        <w:t xml:space="preserve">two volumes by the same four authors published in the same year </w:t>
      </w:r>
      <w:r w:rsidRPr="00CD1945">
        <w:rPr>
          <w:szCs w:val="20"/>
          <w:bdr w:val="nil"/>
          <w:lang w:val="en-GB"/>
        </w:rPr>
        <w:t>[Wa14a] and [Wa14b]</w:t>
      </w:r>
      <w:r w:rsidRPr="00CD1945">
        <w:rPr>
          <w:color w:val="000000"/>
          <w:szCs w:val="20"/>
          <w:bdr w:val="nil"/>
          <w:lang w:val="en-GB"/>
        </w:rPr>
        <w:t xml:space="preserve">, </w:t>
      </w:r>
      <w:r w:rsidRPr="00CD1945">
        <w:rPr>
          <w:szCs w:val="20"/>
          <w:bdr w:val="nil"/>
          <w:lang w:val="en-GB"/>
        </w:rPr>
        <w:t xml:space="preserve">a journal [Gl06], a website [GI14] </w:t>
      </w:r>
      <w:r w:rsidRPr="00CD1945">
        <w:rPr>
          <w:color w:val="000000"/>
          <w:szCs w:val="20"/>
          <w:bdr w:val="nil"/>
          <w:lang w:val="en-GB"/>
        </w:rPr>
        <w:t>and other literature without specific authors [An14]</w:t>
      </w:r>
      <w:r w:rsidRPr="00CD1945">
        <w:rPr>
          <w:szCs w:val="20"/>
          <w:bdr w:val="nil"/>
          <w:lang w:val="en-GB"/>
        </w:rPr>
        <w:t xml:space="preserve">. </w:t>
      </w:r>
    </w:p>
    <w:p w:rsidR="00740CF9" w:rsidRPr="00CD1945" w:rsidRDefault="00740CF9" w:rsidP="00740CF9">
      <w:pPr>
        <w:pStyle w:val="berschrift1"/>
        <w:numPr>
          <w:ilvl w:val="0"/>
          <w:numId w:val="0"/>
        </w:numPr>
        <w:rPr>
          <w:rFonts w:cs="Times New Roman"/>
          <w:lang w:val="en-GB"/>
        </w:rPr>
      </w:pPr>
      <w:r w:rsidRPr="00CD1945">
        <w:rPr>
          <w:rFonts w:cs="Times New Roman"/>
          <w:szCs w:val="24"/>
          <w:bdr w:val="nil"/>
          <w:lang w:val="en-GB"/>
        </w:rPr>
        <w:t>Bibliography</w:t>
      </w:r>
    </w:p>
    <w:p w:rsidR="00740CF9" w:rsidRPr="00CD1945" w:rsidRDefault="00740CF9" w:rsidP="00740CF9">
      <w:pPr>
        <w:pStyle w:val="Literaturverzeichnis"/>
        <w:tabs>
          <w:tab w:val="left" w:pos="851"/>
        </w:tabs>
        <w:spacing w:after="120"/>
        <w:ind w:left="851" w:hanging="851"/>
        <w:jc w:val="both"/>
      </w:pPr>
      <w:r w:rsidRPr="00CD1945">
        <w:rPr>
          <w:szCs w:val="18"/>
          <w:bdr w:val="nil"/>
        </w:rPr>
        <w:t>[AB00]</w:t>
      </w:r>
      <w:r w:rsidRPr="00CD1945">
        <w:rPr>
          <w:szCs w:val="18"/>
          <w:bdr w:val="nil"/>
        </w:rPr>
        <w:tab/>
        <w:t>Abel, K.; Bibel, U.: Formatierungsrichtlinien für Tagungsbände. Format-Verlag, Bonn, 2000.</w:t>
      </w:r>
      <w:smartTag w:uri="urn:schemas-microsoft-com:office:smarttags" w:element="City"/>
      <w:smartTag w:uri="urn:schemas-microsoft-com:office:smarttags" w:element="place"/>
    </w:p>
    <w:p w:rsidR="00740CF9" w:rsidRPr="00CD1945" w:rsidRDefault="00740CF9" w:rsidP="00740CF9">
      <w:pPr>
        <w:pStyle w:val="Literaturverzeichnis"/>
        <w:tabs>
          <w:tab w:val="left" w:pos="851"/>
        </w:tabs>
        <w:spacing w:after="120"/>
        <w:ind w:left="851" w:hanging="851"/>
        <w:jc w:val="both"/>
      </w:pPr>
      <w:r w:rsidRPr="00CD1945">
        <w:rPr>
          <w:szCs w:val="18"/>
          <w:bdr w:val="nil"/>
        </w:rPr>
        <w:t>[ABC01]</w:t>
      </w:r>
      <w:r w:rsidRPr="00CD1945">
        <w:rPr>
          <w:szCs w:val="18"/>
          <w:bdr w:val="nil"/>
        </w:rPr>
        <w:tab/>
        <w:t>Abraham, N.; Bibel, U.: Corleone, P.: Formatting Contributions for Proceedings. In (Glück, H.I. ed.): Proc. 7th Int. Conf. on Formatting of Workshop-Proceedings, New York 1999. Noah &amp; Sons, San Francisco, pp. 46-53, 2001.</w:t>
      </w:r>
      <w:smartTag w:uri="urn:schemas-microsoft-com:office:smarttags" w:element="State"/>
      <w:smartTag w:uri="urn:schemas-microsoft-com:office:smarttags" w:element="place"/>
    </w:p>
    <w:p w:rsidR="00740CF9" w:rsidRPr="00CD1945" w:rsidRDefault="00740CF9" w:rsidP="00740CF9">
      <w:pPr>
        <w:pStyle w:val="Literaturverzeichnis"/>
        <w:tabs>
          <w:tab w:val="left" w:pos="851"/>
        </w:tabs>
        <w:spacing w:after="120"/>
        <w:ind w:left="851" w:hanging="851"/>
        <w:jc w:val="both"/>
      </w:pPr>
      <w:r w:rsidRPr="00CD1945">
        <w:rPr>
          <w:szCs w:val="18"/>
          <w:bdr w:val="nil"/>
        </w:rPr>
        <w:t xml:space="preserve">[An14] </w:t>
      </w:r>
      <w:r w:rsidRPr="00CD1945">
        <w:rPr>
          <w:szCs w:val="18"/>
          <w:bdr w:val="nil"/>
        </w:rPr>
        <w:tab/>
        <w:t>Anteil an Frauen in der Informatik. Statistics Worldwide, 2014.</w:t>
      </w:r>
    </w:p>
    <w:p w:rsidR="00740CF9" w:rsidRPr="00CD1945" w:rsidRDefault="00740CF9" w:rsidP="00740CF9">
      <w:pPr>
        <w:pStyle w:val="Literaturverzeichnis"/>
        <w:tabs>
          <w:tab w:val="left" w:pos="851"/>
        </w:tabs>
        <w:spacing w:after="120"/>
        <w:ind w:left="851" w:hanging="851"/>
        <w:jc w:val="both"/>
      </w:pPr>
      <w:r w:rsidRPr="00CD1945">
        <w:rPr>
          <w:szCs w:val="18"/>
          <w:bdr w:val="nil"/>
        </w:rPr>
        <w:t>[Az09]</w:t>
      </w:r>
      <w:r w:rsidRPr="00CD1945">
        <w:rPr>
          <w:szCs w:val="18"/>
          <w:bdr w:val="nil"/>
        </w:rPr>
        <w:tab/>
        <w:t>Azubi, L. et.al.: Die Fußnote in LNI-Bänden. In (Glück, H. I., ed.): Formatierung 2009. LNI 999, Format-Verlag, Bonn, pp. 135-162, 2009.</w:t>
      </w:r>
    </w:p>
    <w:p w:rsidR="00740CF9" w:rsidRPr="00CD1945" w:rsidRDefault="00740CF9" w:rsidP="00740CF9">
      <w:pPr>
        <w:pStyle w:val="Literaturverzeichnis"/>
        <w:tabs>
          <w:tab w:val="left" w:pos="851"/>
        </w:tabs>
        <w:spacing w:after="120"/>
        <w:ind w:left="851" w:hanging="851"/>
        <w:jc w:val="both"/>
      </w:pPr>
      <w:r w:rsidRPr="00CD1945">
        <w:rPr>
          <w:szCs w:val="18"/>
          <w:bdr w:val="nil"/>
        </w:rPr>
        <w:lastRenderedPageBreak/>
        <w:t>[Ez10]</w:t>
      </w:r>
      <w:r w:rsidRPr="00CD1945">
        <w:rPr>
          <w:szCs w:val="18"/>
          <w:bdr w:val="nil"/>
        </w:rPr>
        <w:tab/>
        <w:t>Ezgarani, O.: The Magic Format – Your Way to Pretty Books. Noah &amp; Sons, 2010.</w:t>
      </w:r>
    </w:p>
    <w:p w:rsidR="00740CF9" w:rsidRPr="00CD1945" w:rsidRDefault="00740CF9" w:rsidP="00740CF9">
      <w:pPr>
        <w:pStyle w:val="Literaturverzeichnis"/>
        <w:tabs>
          <w:tab w:val="left" w:pos="851"/>
        </w:tabs>
        <w:spacing w:after="120"/>
        <w:ind w:left="851" w:hanging="851"/>
        <w:jc w:val="both"/>
      </w:pPr>
      <w:r w:rsidRPr="00CD1945">
        <w:rPr>
          <w:szCs w:val="18"/>
          <w:bdr w:val="nil"/>
        </w:rPr>
        <w:t>[GI14]</w:t>
      </w:r>
      <w:r w:rsidRPr="00CD1945">
        <w:rPr>
          <w:szCs w:val="18"/>
          <w:bdr w:val="nil"/>
        </w:rPr>
        <w:tab/>
        <w:t xml:space="preserve">GI, Gesellschaft für Informatik e.V., </w:t>
      </w:r>
      <w:hyperlink r:id="rId9" w:history="1">
        <w:r w:rsidRPr="00CD1945">
          <w:rPr>
            <w:szCs w:val="18"/>
            <w:bdr w:val="nil"/>
          </w:rPr>
          <w:t>www.gi-ev.at</w:t>
        </w:r>
      </w:hyperlink>
      <w:r w:rsidRPr="00CD1945">
        <w:rPr>
          <w:szCs w:val="18"/>
          <w:bdr w:val="nil"/>
        </w:rPr>
        <w:t>, accessed: 24/12/2014.</w:t>
      </w:r>
    </w:p>
    <w:p w:rsidR="00740CF9" w:rsidRPr="00CD1945" w:rsidRDefault="00740CF9" w:rsidP="00740CF9">
      <w:pPr>
        <w:pStyle w:val="Literaturverzeichnis"/>
        <w:tabs>
          <w:tab w:val="left" w:pos="851"/>
        </w:tabs>
        <w:spacing w:after="120"/>
        <w:ind w:left="851" w:hanging="851"/>
        <w:jc w:val="both"/>
      </w:pPr>
      <w:r w:rsidRPr="00CD1945">
        <w:rPr>
          <w:szCs w:val="18"/>
          <w:bdr w:val="nil"/>
        </w:rPr>
        <w:t>[Gl09]</w:t>
      </w:r>
      <w:r w:rsidRPr="00CD1945">
        <w:rPr>
          <w:szCs w:val="18"/>
          <w:bdr w:val="nil"/>
        </w:rPr>
        <w:tab/>
        <w:t>Glück, H. I.: Formatierung leicht gemacht. Formatierungsjournal 11/09, pp. 23-27, 2009.</w:t>
      </w:r>
    </w:p>
    <w:p w:rsidR="00740CF9" w:rsidRPr="00CD1945" w:rsidRDefault="00740CF9" w:rsidP="00740CF9">
      <w:pPr>
        <w:pStyle w:val="Literaturverzeichnis"/>
        <w:tabs>
          <w:tab w:val="left" w:pos="851"/>
        </w:tabs>
        <w:spacing w:after="120"/>
        <w:ind w:left="851" w:hanging="851"/>
        <w:jc w:val="both"/>
      </w:pPr>
      <w:r w:rsidRPr="00CD1945">
        <w:rPr>
          <w:szCs w:val="18"/>
          <w:bdr w:val="nil"/>
        </w:rPr>
        <w:t xml:space="preserve">[Wa14a] </w:t>
      </w:r>
      <w:r w:rsidRPr="00CD1945">
        <w:rPr>
          <w:szCs w:val="18"/>
          <w:bdr w:val="nil"/>
        </w:rPr>
        <w:tab/>
        <w:t>Wasser, K.; Feuer, H.; Erde, R.; Licht, H.: Essenzen der Informatik. Verlag Formvoll, 2014.</w:t>
      </w:r>
    </w:p>
    <w:p w:rsidR="00740CF9" w:rsidRPr="00CD1945" w:rsidRDefault="00740CF9" w:rsidP="00740CF9">
      <w:pPr>
        <w:pStyle w:val="Literaturverzeichnis"/>
        <w:tabs>
          <w:tab w:val="left" w:pos="851"/>
        </w:tabs>
        <w:spacing w:after="120"/>
        <w:ind w:left="851" w:hanging="851"/>
        <w:jc w:val="both"/>
      </w:pPr>
      <w:r w:rsidRPr="00CD1945">
        <w:rPr>
          <w:szCs w:val="18"/>
          <w:bdr w:val="nil"/>
        </w:rPr>
        <w:t xml:space="preserve">[Wa14b] </w:t>
      </w:r>
      <w:r w:rsidRPr="00CD1945">
        <w:rPr>
          <w:szCs w:val="18"/>
          <w:bdr w:val="nil"/>
        </w:rPr>
        <w:tab/>
        <w:t>Wasser, K.; Feuer, H.; Erde, R.; Licht, H.: Ganz neue Essenzen der Informatik im selben Jahr. Format-Verlag, 2014.</w:t>
      </w:r>
    </w:p>
    <w:p w:rsidR="00740CF9" w:rsidRPr="00CD1945" w:rsidRDefault="00740CF9" w:rsidP="00740CF9">
      <w:pPr>
        <w:pStyle w:val="Literaturverzeichnis"/>
        <w:spacing w:after="120"/>
      </w:pPr>
    </w:p>
    <w:sectPr w:rsidR="00740CF9" w:rsidRPr="00CD1945" w:rsidSect="00740CF9">
      <w:headerReference w:type="even" r:id="rId10"/>
      <w:headerReference w:type="default" r:id="rId11"/>
      <w:headerReference w:type="first" r:id="rId12"/>
      <w:footnotePr>
        <w:pos w:val="beneathText"/>
      </w:footnotePr>
      <w:pgSz w:w="11907" w:h="16840" w:code="9"/>
      <w:pgMar w:top="2977" w:right="2381" w:bottom="2977" w:left="2381" w:header="2977" w:footer="2240" w:gutter="0"/>
      <w:pgNumType w:start="1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499" w:rsidRDefault="00061499">
      <w:r>
        <w:separator/>
      </w:r>
    </w:p>
  </w:endnote>
  <w:endnote w:type="continuationSeparator" w:id="0">
    <w:p w:rsidR="00061499" w:rsidRDefault="00061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CIcons">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embedRegular r:id="rId1" w:subsetted="1" w:fontKey="{D73582AD-2EFF-42D7-AAAB-A36563602DCF}"/>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499" w:rsidRDefault="00061499" w:rsidP="00740CF9">
      <w:pPr>
        <w:spacing w:after="0"/>
      </w:pPr>
      <w:r>
        <w:separator/>
      </w:r>
    </w:p>
  </w:footnote>
  <w:footnote w:type="continuationSeparator" w:id="0">
    <w:p w:rsidR="00061499" w:rsidRDefault="00061499">
      <w:r>
        <w:continuationSeparator/>
      </w:r>
    </w:p>
  </w:footnote>
  <w:footnote w:id="1">
    <w:p w:rsidR="00740CF9" w:rsidRPr="002E572D" w:rsidRDefault="00740CF9">
      <w:pPr>
        <w:pStyle w:val="Funotentext"/>
        <w:rPr>
          <w:lang w:val="en-US"/>
        </w:rPr>
      </w:pPr>
      <w:r>
        <w:rPr>
          <w:rStyle w:val="Funotenzeichen"/>
        </w:rPr>
        <w:footnoteRef/>
      </w:r>
      <w:r>
        <w:rPr>
          <w:szCs w:val="16"/>
          <w:bdr w:val="nil"/>
          <w:lang w:val="en-GB"/>
        </w:rPr>
        <w:t xml:space="preserve"> Institution/university, department, address, town/city, postcode, emailaddress@author1</w:t>
      </w:r>
    </w:p>
  </w:footnote>
  <w:footnote w:id="2">
    <w:p w:rsidR="00740CF9" w:rsidRPr="002E572D" w:rsidRDefault="00740CF9">
      <w:pPr>
        <w:pStyle w:val="Funotentext"/>
        <w:rPr>
          <w:lang w:val="en-US"/>
        </w:rPr>
      </w:pPr>
      <w:r>
        <w:rPr>
          <w:rStyle w:val="Funotenzeichen"/>
        </w:rPr>
        <w:footnoteRef/>
      </w:r>
      <w:r>
        <w:rPr>
          <w:szCs w:val="16"/>
          <w:bdr w:val="nil"/>
          <w:lang w:val="en-GB"/>
        </w:rPr>
        <w:t xml:space="preserve"> Institution/university, department, address, town/city, postcode, emailaddress@author2</w:t>
      </w:r>
    </w:p>
  </w:footnote>
  <w:footnote w:id="3">
    <w:p w:rsidR="00740CF9" w:rsidRPr="002E572D" w:rsidRDefault="00740CF9">
      <w:pPr>
        <w:pStyle w:val="Funotentext"/>
        <w:rPr>
          <w:lang w:val="en-US"/>
        </w:rPr>
      </w:pPr>
      <w:r>
        <w:rPr>
          <w:rStyle w:val="Funotenzeichen"/>
        </w:rPr>
        <w:footnoteRef/>
      </w:r>
      <w:r>
        <w:rPr>
          <w:szCs w:val="16"/>
          <w:bdr w:val="nil"/>
          <w:lang w:val="en-GB"/>
        </w:rPr>
        <w:t>The font is Times New Roman in font size 8. The text should be left-justified with single line spacing. The number is in the same font size as the corresponding text and is set as superscript (if this is not automatically performed by Word).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CF9" w:rsidRDefault="00740CF9" w:rsidP="00740CF9">
    <w:pPr>
      <w:pStyle w:val="Kopfzeile"/>
      <w:pBdr>
        <w:bottom w:val="single" w:sz="4" w:space="1" w:color="auto"/>
      </w:pBdr>
      <w:tabs>
        <w:tab w:val="clear" w:pos="4536"/>
        <w:tab w:val="clear" w:pos="9072"/>
        <w:tab w:val="center" w:pos="0"/>
        <w:tab w:val="left" w:pos="1080"/>
        <w:tab w:val="left" w:pos="5340"/>
      </w:tabs>
      <w:spacing w:after="0"/>
      <w:ind w:left="567" w:hanging="567"/>
      <w:jc w:val="left"/>
      <w:rPr>
        <w:rStyle w:val="Seitenzahl"/>
        <w:sz w:val="18"/>
        <w:szCs w:val="18"/>
      </w:rPr>
    </w:pPr>
  </w:p>
  <w:p w:rsidR="00740CF9" w:rsidRPr="002E572D" w:rsidRDefault="00740CF9" w:rsidP="00740CF9">
    <w:pPr>
      <w:pStyle w:val="Kopfzeile"/>
      <w:pBdr>
        <w:bottom w:val="single" w:sz="4" w:space="1" w:color="auto"/>
      </w:pBdr>
      <w:tabs>
        <w:tab w:val="clear" w:pos="4536"/>
        <w:tab w:val="clear" w:pos="9072"/>
        <w:tab w:val="center" w:pos="0"/>
        <w:tab w:val="left" w:pos="1080"/>
        <w:tab w:val="left" w:pos="5340"/>
      </w:tabs>
      <w:ind w:left="567" w:hanging="567"/>
      <w:jc w:val="left"/>
      <w:rPr>
        <w:sz w:val="18"/>
        <w:szCs w:val="18"/>
        <w:lang w:val="en-US"/>
      </w:rPr>
    </w:pPr>
    <w:r w:rsidRPr="00996070">
      <w:rPr>
        <w:rStyle w:val="Seitenzahl"/>
        <w:sz w:val="18"/>
        <w:szCs w:val="18"/>
      </w:rPr>
      <w:fldChar w:fldCharType="begin"/>
    </w:r>
    <w:r w:rsidRPr="002E572D">
      <w:rPr>
        <w:rStyle w:val="Seitenzahl"/>
        <w:sz w:val="18"/>
        <w:szCs w:val="18"/>
        <w:lang w:val="en-US"/>
      </w:rPr>
      <w:instrText xml:space="preserve"> PAGE </w:instrText>
    </w:r>
    <w:r w:rsidRPr="00996070">
      <w:rPr>
        <w:rStyle w:val="Seitenzahl"/>
        <w:sz w:val="18"/>
        <w:szCs w:val="18"/>
      </w:rPr>
      <w:fldChar w:fldCharType="separate"/>
    </w:r>
    <w:r w:rsidR="00E92573">
      <w:rPr>
        <w:rStyle w:val="Seitenzahl"/>
        <w:noProof/>
        <w:sz w:val="18"/>
        <w:szCs w:val="18"/>
        <w:lang w:val="en-US"/>
      </w:rPr>
      <w:t>24</w:t>
    </w:r>
    <w:r w:rsidRPr="00996070">
      <w:rPr>
        <w:rStyle w:val="Seitenzahl"/>
        <w:sz w:val="18"/>
        <w:szCs w:val="18"/>
      </w:rPr>
      <w:fldChar w:fldCharType="end"/>
    </w:r>
    <w:r>
      <w:rPr>
        <w:rStyle w:val="Seitenzahl"/>
        <w:sz w:val="18"/>
        <w:szCs w:val="18"/>
        <w:bdr w:val="nil"/>
        <w:lang w:val="en-GB"/>
      </w:rPr>
      <w:t xml:space="preserve">    First name 1 last name 1 and first name 2 last name 2</w:t>
    </w:r>
    <w:r>
      <w:rPr>
        <w:rStyle w:val="Seitenzahl"/>
        <w:sz w:val="18"/>
        <w:szCs w:val="18"/>
        <w:bdr w:val="nil"/>
        <w:lang w:val="en-G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CF9" w:rsidRDefault="00740CF9" w:rsidP="00740CF9">
    <w:pPr>
      <w:pStyle w:val="Kopfzeile"/>
      <w:pBdr>
        <w:bottom w:val="single" w:sz="4" w:space="1" w:color="auto"/>
      </w:pBdr>
      <w:tabs>
        <w:tab w:val="clear" w:pos="4536"/>
        <w:tab w:val="clear" w:pos="9072"/>
        <w:tab w:val="center" w:pos="0"/>
        <w:tab w:val="left" w:pos="1080"/>
        <w:tab w:val="left" w:pos="5340"/>
      </w:tabs>
      <w:spacing w:after="0"/>
      <w:ind w:left="567" w:hanging="567"/>
      <w:jc w:val="right"/>
      <w:rPr>
        <w:rStyle w:val="Seitenzahl"/>
        <w:sz w:val="18"/>
        <w:szCs w:val="18"/>
      </w:rPr>
    </w:pPr>
  </w:p>
  <w:p w:rsidR="00740CF9" w:rsidRPr="00334366" w:rsidRDefault="00740CF9" w:rsidP="00740CF9">
    <w:pPr>
      <w:pStyle w:val="Kopfzeile"/>
      <w:pBdr>
        <w:bottom w:val="single" w:sz="4" w:space="1" w:color="auto"/>
      </w:pBdr>
      <w:tabs>
        <w:tab w:val="clear" w:pos="4536"/>
        <w:tab w:val="center" w:pos="4140"/>
        <w:tab w:val="left" w:pos="6120"/>
        <w:tab w:val="left" w:pos="7020"/>
      </w:tabs>
      <w:ind w:left="2552" w:hanging="2552"/>
      <w:jc w:val="right"/>
      <w:rPr>
        <w:b/>
        <w:sz w:val="18"/>
        <w:szCs w:val="18"/>
      </w:rPr>
    </w:pPr>
    <w:r>
      <w:rPr>
        <w:rStyle w:val="Seitenzahl"/>
        <w:sz w:val="18"/>
        <w:szCs w:val="18"/>
        <w:bdr w:val="nil"/>
        <w:lang w:val="en-GB"/>
      </w:rPr>
      <w:t xml:space="preserve">Short title of article    </w:t>
    </w:r>
    <w:r w:rsidRPr="00996070">
      <w:rPr>
        <w:rStyle w:val="Seitenzahl"/>
        <w:sz w:val="18"/>
        <w:szCs w:val="18"/>
      </w:rPr>
      <w:fldChar w:fldCharType="begin"/>
    </w:r>
    <w:r w:rsidRPr="00996070">
      <w:rPr>
        <w:rStyle w:val="Seitenzahl"/>
        <w:sz w:val="18"/>
        <w:szCs w:val="18"/>
      </w:rPr>
      <w:instrText xml:space="preserve"> PAGE </w:instrText>
    </w:r>
    <w:r w:rsidRPr="00996070">
      <w:rPr>
        <w:rStyle w:val="Seitenzahl"/>
        <w:sz w:val="18"/>
        <w:szCs w:val="18"/>
      </w:rPr>
      <w:fldChar w:fldCharType="separate"/>
    </w:r>
    <w:r w:rsidR="00E92573">
      <w:rPr>
        <w:rStyle w:val="Seitenzahl"/>
        <w:noProof/>
        <w:sz w:val="18"/>
        <w:szCs w:val="18"/>
      </w:rPr>
      <w:t>23</w:t>
    </w:r>
    <w:r w:rsidRPr="00996070">
      <w:rPr>
        <w:rStyle w:val="Seitenzahl"/>
        <w:sz w:val="18"/>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CF9" w:rsidRPr="00334366" w:rsidRDefault="00740CF9" w:rsidP="00740CF9">
    <w:pPr>
      <w:pStyle w:val="Kopfzeile"/>
      <w:pBdr>
        <w:bottom w:val="single" w:sz="4" w:space="1" w:color="auto"/>
      </w:pBdr>
      <w:tabs>
        <w:tab w:val="clear" w:pos="4536"/>
        <w:tab w:val="center" w:pos="4140"/>
        <w:tab w:val="left" w:pos="6120"/>
        <w:tab w:val="left" w:pos="7020"/>
      </w:tabs>
      <w:jc w:val="right"/>
      <w:rPr>
        <w:b/>
        <w:sz w:val="18"/>
        <w:szCs w:val="18"/>
      </w:rPr>
    </w:pPr>
    <w:r>
      <w:rPr>
        <w:rStyle w:val="Seitenzahl"/>
        <w:sz w:val="18"/>
        <w:szCs w:val="18"/>
        <w:bdr w:val="nil"/>
        <w:lang w:val="en-GB"/>
      </w:rPr>
      <w:t xml:space="preserve">&lt;First name last name [et. al.]&gt;(ed.): &lt; book title&gt;, </w:t>
    </w:r>
    <w:r>
      <w:rPr>
        <w:rStyle w:val="Seitenzahl"/>
        <w:sz w:val="18"/>
        <w:szCs w:val="18"/>
        <w:bdr w:val="nil"/>
        <w:lang w:val="en-GB"/>
      </w:rPr>
      <w:br/>
      <w:t xml:space="preserve">Lecture Notes in Informatics (LNI), Gesellschaft für Informatik, Bonn &lt;year&gt;    </w:t>
    </w:r>
    <w:r w:rsidRPr="00996070">
      <w:rPr>
        <w:rStyle w:val="Seitenzahl"/>
        <w:sz w:val="18"/>
        <w:szCs w:val="18"/>
      </w:rPr>
      <w:fldChar w:fldCharType="begin"/>
    </w:r>
    <w:r w:rsidRPr="00996070">
      <w:rPr>
        <w:rStyle w:val="Seitenzahl"/>
        <w:sz w:val="18"/>
        <w:szCs w:val="18"/>
      </w:rPr>
      <w:instrText xml:space="preserve"> PAGE </w:instrText>
    </w:r>
    <w:r w:rsidRPr="00996070">
      <w:rPr>
        <w:rStyle w:val="Seitenzahl"/>
        <w:sz w:val="18"/>
        <w:szCs w:val="18"/>
      </w:rPr>
      <w:fldChar w:fldCharType="separate"/>
    </w:r>
    <w:r w:rsidR="00E92573">
      <w:rPr>
        <w:rStyle w:val="Seitenzahl"/>
        <w:noProof/>
        <w:sz w:val="18"/>
        <w:szCs w:val="18"/>
      </w:rPr>
      <w:t>15</w:t>
    </w:r>
    <w:r w:rsidRPr="00996070">
      <w:rPr>
        <w:rStyle w:val="Seitenzahl"/>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8E47D4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1EA886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1F6771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4ECDF5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74AA73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A205A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BD8527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AE274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F281C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BF003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BB72265"/>
    <w:multiLevelType w:val="multilevel"/>
    <w:tmpl w:val="7176594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Formatvorlageberschrift3Verdana"/>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1" w15:restartNumberingAfterBreak="0">
    <w:nsid w:val="153F3447"/>
    <w:multiLevelType w:val="hybridMultilevel"/>
    <w:tmpl w:val="E2C8CA9E"/>
    <w:lvl w:ilvl="0">
      <w:start w:val="1"/>
      <w:numFmt w:val="bullet"/>
      <w:pStyle w:val="AufzhlungEbene1"/>
      <w:lvlText w:val=""/>
      <w:lvlJc w:val="left"/>
      <w:pPr>
        <w:tabs>
          <w:tab w:val="num" w:pos="360"/>
        </w:tabs>
        <w:ind w:left="360" w:hanging="360"/>
      </w:pPr>
      <w:rPr>
        <w:rFonts w:ascii="Symbol" w:hAnsi="Symbol" w:hint="default"/>
        <w:b/>
        <w:i w:val="0"/>
        <w:color w:val="auto"/>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6B7758B"/>
    <w:multiLevelType w:val="hybridMultilevel"/>
    <w:tmpl w:val="4EA20016"/>
    <w:lvl w:ilvl="0">
      <w:numFmt w:val="bullet"/>
      <w:pStyle w:val="AufzhlungEbene2"/>
      <w:lvlText w:val="−"/>
      <w:lvlJc w:val="left"/>
      <w:pPr>
        <w:tabs>
          <w:tab w:val="num" w:pos="717"/>
        </w:tabs>
        <w:ind w:left="717" w:hanging="360"/>
      </w:pPr>
      <w:rPr>
        <w:rFonts w:ascii="Times New Roman" w:eastAsia="Times New Roman" w:hAnsi="Times New Roman" w:cs="Times New Roman" w:hint="default"/>
        <w:sz w:val="16"/>
      </w:rPr>
    </w:lvl>
    <w:lvl w:ilvl="1">
      <w:start w:val="1"/>
      <w:numFmt w:val="decimal"/>
      <w:pStyle w:val="NummerierteAufzhlung"/>
      <w:lvlText w:val="%2."/>
      <w:lvlJc w:val="left"/>
      <w:pPr>
        <w:tabs>
          <w:tab w:val="num" w:pos="499"/>
        </w:tabs>
        <w:ind w:left="499" w:hanging="499"/>
      </w:pPr>
      <w:rPr>
        <w:rFonts w:hint="default"/>
        <w:sz w:val="16"/>
      </w:rPr>
    </w:lvl>
    <w:lvl w:ilvl="2">
      <w:start w:val="1"/>
      <w:numFmt w:val="lowerLetter"/>
      <w:pStyle w:val="NummerierteAufzhlung2"/>
      <w:lvlText w:val="%3)"/>
      <w:lvlJc w:val="left"/>
      <w:pPr>
        <w:tabs>
          <w:tab w:val="num" w:pos="3237"/>
        </w:tabs>
        <w:ind w:left="3237" w:hanging="360"/>
      </w:pPr>
      <w:rPr>
        <w:rFonts w:hint="default"/>
        <w:sz w:val="20"/>
        <w:szCs w:val="20"/>
      </w:rPr>
    </w:lvl>
    <w:lvl w:ilvl="3" w:tentative="1">
      <w:start w:val="1"/>
      <w:numFmt w:val="decimal"/>
      <w:lvlText w:val="%4."/>
      <w:lvlJc w:val="left"/>
      <w:pPr>
        <w:tabs>
          <w:tab w:val="num" w:pos="3777"/>
        </w:tabs>
        <w:ind w:left="3777" w:hanging="360"/>
      </w:pPr>
    </w:lvl>
    <w:lvl w:ilvl="4" w:tentative="1">
      <w:start w:val="1"/>
      <w:numFmt w:val="lowerLetter"/>
      <w:lvlText w:val="%5."/>
      <w:lvlJc w:val="left"/>
      <w:pPr>
        <w:tabs>
          <w:tab w:val="num" w:pos="4497"/>
        </w:tabs>
        <w:ind w:left="4497" w:hanging="360"/>
      </w:pPr>
    </w:lvl>
    <w:lvl w:ilvl="5" w:tentative="1">
      <w:start w:val="1"/>
      <w:numFmt w:val="lowerRoman"/>
      <w:lvlText w:val="%6."/>
      <w:lvlJc w:val="right"/>
      <w:pPr>
        <w:tabs>
          <w:tab w:val="num" w:pos="5217"/>
        </w:tabs>
        <w:ind w:left="5217" w:hanging="180"/>
      </w:pPr>
    </w:lvl>
    <w:lvl w:ilvl="6" w:tentative="1">
      <w:start w:val="1"/>
      <w:numFmt w:val="decimal"/>
      <w:lvlText w:val="%7."/>
      <w:lvlJc w:val="left"/>
      <w:pPr>
        <w:tabs>
          <w:tab w:val="num" w:pos="5937"/>
        </w:tabs>
        <w:ind w:left="5937" w:hanging="360"/>
      </w:pPr>
    </w:lvl>
    <w:lvl w:ilvl="7" w:tentative="1">
      <w:start w:val="1"/>
      <w:numFmt w:val="lowerLetter"/>
      <w:lvlText w:val="%8."/>
      <w:lvlJc w:val="left"/>
      <w:pPr>
        <w:tabs>
          <w:tab w:val="num" w:pos="6657"/>
        </w:tabs>
        <w:ind w:left="6657" w:hanging="360"/>
      </w:pPr>
    </w:lvl>
    <w:lvl w:ilvl="8" w:tentative="1">
      <w:start w:val="1"/>
      <w:numFmt w:val="lowerRoman"/>
      <w:lvlText w:val="%9."/>
      <w:lvlJc w:val="right"/>
      <w:pPr>
        <w:tabs>
          <w:tab w:val="num" w:pos="7377"/>
        </w:tabs>
        <w:ind w:left="7377" w:hanging="180"/>
      </w:pPr>
    </w:lvl>
  </w:abstractNum>
  <w:abstractNum w:abstractNumId="13" w15:restartNumberingAfterBreak="0">
    <w:nsid w:val="282C4B9D"/>
    <w:multiLevelType w:val="multilevel"/>
    <w:tmpl w:val="5E4AD96E"/>
    <w:lvl w:ilvl="0">
      <w:numFmt w:val="bullet"/>
      <w:lvlText w:val="−"/>
      <w:lvlJc w:val="left"/>
      <w:pPr>
        <w:tabs>
          <w:tab w:val="num" w:pos="717"/>
        </w:tabs>
        <w:ind w:left="717" w:hanging="360"/>
      </w:pPr>
      <w:rPr>
        <w:rFonts w:ascii="Times New Roman" w:eastAsia="Times New Roman" w:hAnsi="Times New Roman" w:cs="Times New Roman" w:hint="default"/>
        <w:sz w:val="16"/>
      </w:rPr>
    </w:lvl>
    <w:lvl w:ilvl="1">
      <w:start w:val="1"/>
      <w:numFmt w:val="decimal"/>
      <w:lvlText w:val="%2."/>
      <w:lvlJc w:val="left"/>
      <w:pPr>
        <w:tabs>
          <w:tab w:val="num" w:pos="499"/>
        </w:tabs>
        <w:ind w:left="499" w:hanging="499"/>
      </w:pPr>
      <w:rPr>
        <w:rFonts w:hint="default"/>
        <w:sz w:val="16"/>
      </w:rPr>
    </w:lvl>
    <w:lvl w:ilvl="2">
      <w:start w:val="1"/>
      <w:numFmt w:val="lowerRoman"/>
      <w:lvlText w:val="%3."/>
      <w:lvlJc w:val="right"/>
      <w:pPr>
        <w:tabs>
          <w:tab w:val="num" w:pos="3057"/>
        </w:tabs>
        <w:ind w:left="3057" w:hanging="180"/>
      </w:pPr>
    </w:lvl>
    <w:lvl w:ilvl="3">
      <w:start w:val="1"/>
      <w:numFmt w:val="decimal"/>
      <w:lvlText w:val="%4."/>
      <w:lvlJc w:val="left"/>
      <w:pPr>
        <w:tabs>
          <w:tab w:val="num" w:pos="3777"/>
        </w:tabs>
        <w:ind w:left="3777" w:hanging="360"/>
      </w:pPr>
    </w:lvl>
    <w:lvl w:ilvl="4">
      <w:start w:val="1"/>
      <w:numFmt w:val="lowerLetter"/>
      <w:lvlText w:val="%5."/>
      <w:lvlJc w:val="left"/>
      <w:pPr>
        <w:tabs>
          <w:tab w:val="num" w:pos="4497"/>
        </w:tabs>
        <w:ind w:left="4497" w:hanging="360"/>
      </w:pPr>
    </w:lvl>
    <w:lvl w:ilvl="5">
      <w:start w:val="1"/>
      <w:numFmt w:val="lowerRoman"/>
      <w:lvlText w:val="%6."/>
      <w:lvlJc w:val="right"/>
      <w:pPr>
        <w:tabs>
          <w:tab w:val="num" w:pos="5217"/>
        </w:tabs>
        <w:ind w:left="5217" w:hanging="180"/>
      </w:pPr>
    </w:lvl>
    <w:lvl w:ilvl="6">
      <w:start w:val="1"/>
      <w:numFmt w:val="decimal"/>
      <w:lvlText w:val="%7."/>
      <w:lvlJc w:val="left"/>
      <w:pPr>
        <w:tabs>
          <w:tab w:val="num" w:pos="5937"/>
        </w:tabs>
        <w:ind w:left="5937" w:hanging="360"/>
      </w:pPr>
    </w:lvl>
    <w:lvl w:ilvl="7">
      <w:start w:val="1"/>
      <w:numFmt w:val="lowerLetter"/>
      <w:lvlText w:val="%8."/>
      <w:lvlJc w:val="left"/>
      <w:pPr>
        <w:tabs>
          <w:tab w:val="num" w:pos="6657"/>
        </w:tabs>
        <w:ind w:left="6657" w:hanging="360"/>
      </w:pPr>
    </w:lvl>
    <w:lvl w:ilvl="8">
      <w:start w:val="1"/>
      <w:numFmt w:val="lowerRoman"/>
      <w:lvlText w:val="%9."/>
      <w:lvlJc w:val="right"/>
      <w:pPr>
        <w:tabs>
          <w:tab w:val="num" w:pos="7377"/>
        </w:tabs>
        <w:ind w:left="7377" w:hanging="180"/>
      </w:pPr>
    </w:lvl>
  </w:abstractNum>
  <w:abstractNum w:abstractNumId="14" w15:restartNumberingAfterBreak="0">
    <w:nsid w:val="33341C2F"/>
    <w:multiLevelType w:val="hybridMultilevel"/>
    <w:tmpl w:val="BFC8EA26"/>
    <w:lvl w:ilvl="0">
      <w:start w:val="1"/>
      <w:numFmt w:val="upperLetter"/>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7CE82C81"/>
    <w:multiLevelType w:val="multilevel"/>
    <w:tmpl w:val="0C06A492"/>
    <w:lvl w:ilvl="0">
      <w:numFmt w:val="bullet"/>
      <w:lvlText w:val="−"/>
      <w:lvlJc w:val="left"/>
      <w:pPr>
        <w:tabs>
          <w:tab w:val="num" w:pos="717"/>
        </w:tabs>
        <w:ind w:left="717" w:hanging="360"/>
      </w:pPr>
      <w:rPr>
        <w:rFonts w:ascii="Times New Roman" w:eastAsia="Times New Roman" w:hAnsi="Times New Roman" w:cs="Times New Roman" w:hint="default"/>
        <w:sz w:val="16"/>
      </w:rPr>
    </w:lvl>
    <w:lvl w:ilvl="1">
      <w:start w:val="1"/>
      <w:numFmt w:val="decimal"/>
      <w:lvlText w:val="%2."/>
      <w:lvlJc w:val="left"/>
      <w:pPr>
        <w:tabs>
          <w:tab w:val="num" w:pos="499"/>
        </w:tabs>
        <w:ind w:left="499" w:hanging="499"/>
      </w:pPr>
      <w:rPr>
        <w:rFonts w:hint="default"/>
        <w:sz w:val="16"/>
      </w:rPr>
    </w:lvl>
    <w:lvl w:ilvl="2">
      <w:start w:val="1"/>
      <w:numFmt w:val="lowerLetter"/>
      <w:lvlText w:val="%3)"/>
      <w:lvlJc w:val="left"/>
      <w:pPr>
        <w:tabs>
          <w:tab w:val="num" w:pos="3237"/>
        </w:tabs>
        <w:ind w:left="3237" w:hanging="360"/>
      </w:pPr>
      <w:rPr>
        <w:rFonts w:hint="default"/>
        <w:sz w:val="16"/>
      </w:rPr>
    </w:lvl>
    <w:lvl w:ilvl="3">
      <w:start w:val="1"/>
      <w:numFmt w:val="decimal"/>
      <w:lvlText w:val="%4."/>
      <w:lvlJc w:val="left"/>
      <w:pPr>
        <w:tabs>
          <w:tab w:val="num" w:pos="3777"/>
        </w:tabs>
        <w:ind w:left="3777" w:hanging="360"/>
      </w:pPr>
    </w:lvl>
    <w:lvl w:ilvl="4">
      <w:start w:val="1"/>
      <w:numFmt w:val="lowerLetter"/>
      <w:lvlText w:val="%5."/>
      <w:lvlJc w:val="left"/>
      <w:pPr>
        <w:tabs>
          <w:tab w:val="num" w:pos="4497"/>
        </w:tabs>
        <w:ind w:left="4497" w:hanging="360"/>
      </w:pPr>
    </w:lvl>
    <w:lvl w:ilvl="5">
      <w:start w:val="1"/>
      <w:numFmt w:val="lowerRoman"/>
      <w:lvlText w:val="%6."/>
      <w:lvlJc w:val="right"/>
      <w:pPr>
        <w:tabs>
          <w:tab w:val="num" w:pos="5217"/>
        </w:tabs>
        <w:ind w:left="5217" w:hanging="180"/>
      </w:pPr>
    </w:lvl>
    <w:lvl w:ilvl="6">
      <w:start w:val="1"/>
      <w:numFmt w:val="decimal"/>
      <w:lvlText w:val="%7."/>
      <w:lvlJc w:val="left"/>
      <w:pPr>
        <w:tabs>
          <w:tab w:val="num" w:pos="5937"/>
        </w:tabs>
        <w:ind w:left="5937" w:hanging="360"/>
      </w:pPr>
    </w:lvl>
    <w:lvl w:ilvl="7">
      <w:start w:val="1"/>
      <w:numFmt w:val="lowerLetter"/>
      <w:lvlText w:val="%8."/>
      <w:lvlJc w:val="left"/>
      <w:pPr>
        <w:tabs>
          <w:tab w:val="num" w:pos="6657"/>
        </w:tabs>
        <w:ind w:left="6657" w:hanging="360"/>
      </w:pPr>
    </w:lvl>
    <w:lvl w:ilvl="8">
      <w:start w:val="1"/>
      <w:numFmt w:val="lowerRoman"/>
      <w:lvlText w:val="%9."/>
      <w:lvlJc w:val="right"/>
      <w:pPr>
        <w:tabs>
          <w:tab w:val="num" w:pos="7377"/>
        </w:tabs>
        <w:ind w:left="7377" w:hanging="180"/>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embedTrueTypeFonts/>
  <w:saveSubset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9"/>
  <w:hyphenationZone w:val="425"/>
  <w:evenAndOddHeaders/>
  <w:noPunctuationKerning/>
  <w:characterSpacingControl w:val="doNotCompres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4562"/>
    <w:rsid w:val="00001726"/>
    <w:rsid w:val="00061499"/>
    <w:rsid w:val="00097E3F"/>
    <w:rsid w:val="000D0AA1"/>
    <w:rsid w:val="002E03B5"/>
    <w:rsid w:val="002E572D"/>
    <w:rsid w:val="0033380C"/>
    <w:rsid w:val="003B40F0"/>
    <w:rsid w:val="003E05A8"/>
    <w:rsid w:val="00455896"/>
    <w:rsid w:val="004A0C1C"/>
    <w:rsid w:val="00533474"/>
    <w:rsid w:val="005D100E"/>
    <w:rsid w:val="005E38C2"/>
    <w:rsid w:val="006212B6"/>
    <w:rsid w:val="00740CF9"/>
    <w:rsid w:val="00797C43"/>
    <w:rsid w:val="0080783F"/>
    <w:rsid w:val="00843CD7"/>
    <w:rsid w:val="00931894"/>
    <w:rsid w:val="009A1EC0"/>
    <w:rsid w:val="009C46D3"/>
    <w:rsid w:val="00A214A0"/>
    <w:rsid w:val="00A23418"/>
    <w:rsid w:val="00A4326E"/>
    <w:rsid w:val="00AD1F15"/>
    <w:rsid w:val="00AF1923"/>
    <w:rsid w:val="00CA05EA"/>
    <w:rsid w:val="00CD1945"/>
    <w:rsid w:val="00D079C6"/>
    <w:rsid w:val="00E92573"/>
    <w:rsid w:val="00F656F7"/>
    <w:rsid w:val="00F87B17"/>
    <w:rsid w:val="00FA37BD"/>
    <w:rsid w:val="00FB18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hapeDefaults>
    <o:shapedefaults v:ext="edit" spidmax="1028"/>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E2DA9"/>
    <w:pPr>
      <w:widowControl w:val="0"/>
      <w:spacing w:after="160"/>
      <w:jc w:val="both"/>
    </w:pPr>
    <w:rPr>
      <w:szCs w:val="24"/>
    </w:rPr>
  </w:style>
  <w:style w:type="paragraph" w:styleId="berschrift1">
    <w:name w:val="heading 1"/>
    <w:basedOn w:val="Standard"/>
    <w:next w:val="Standard"/>
    <w:qFormat/>
    <w:rsid w:val="00735332"/>
    <w:pPr>
      <w:keepNext/>
      <w:numPr>
        <w:numId w:val="1"/>
      </w:numPr>
      <w:spacing w:before="480" w:after="240"/>
      <w:outlineLvl w:val="0"/>
    </w:pPr>
    <w:rPr>
      <w:rFonts w:cs="Arial"/>
      <w:b/>
      <w:bCs/>
      <w:kern w:val="32"/>
      <w:sz w:val="24"/>
      <w:szCs w:val="32"/>
    </w:rPr>
  </w:style>
  <w:style w:type="paragraph" w:styleId="berschrift2">
    <w:name w:val="heading 2"/>
    <w:basedOn w:val="Standard"/>
    <w:next w:val="Standard"/>
    <w:qFormat/>
    <w:rsid w:val="00FC664E"/>
    <w:pPr>
      <w:keepNext/>
      <w:numPr>
        <w:ilvl w:val="1"/>
        <w:numId w:val="1"/>
      </w:numPr>
      <w:spacing w:before="400" w:after="200"/>
      <w:outlineLvl w:val="1"/>
    </w:pPr>
    <w:rPr>
      <w:rFonts w:cs="Arial"/>
      <w:b/>
      <w:bCs/>
      <w:iCs/>
      <w:szCs w:val="28"/>
    </w:rPr>
  </w:style>
  <w:style w:type="paragraph" w:styleId="berschrift3">
    <w:name w:val="heading 3"/>
    <w:basedOn w:val="Standard"/>
    <w:next w:val="Standard"/>
    <w:qFormat/>
    <w:rsid w:val="00FD727C"/>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735332"/>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735332"/>
    <w:pPr>
      <w:numPr>
        <w:ilvl w:val="4"/>
        <w:numId w:val="1"/>
      </w:numPr>
      <w:spacing w:before="240" w:after="60"/>
      <w:outlineLvl w:val="4"/>
    </w:pPr>
    <w:rPr>
      <w:b/>
      <w:bCs/>
      <w:i/>
      <w:iCs/>
      <w:sz w:val="26"/>
      <w:szCs w:val="26"/>
    </w:rPr>
  </w:style>
  <w:style w:type="paragraph" w:styleId="berschrift6">
    <w:name w:val="heading 6"/>
    <w:basedOn w:val="Standard"/>
    <w:next w:val="Standard"/>
    <w:qFormat/>
    <w:rsid w:val="00735332"/>
    <w:pPr>
      <w:numPr>
        <w:ilvl w:val="5"/>
        <w:numId w:val="1"/>
      </w:numPr>
      <w:spacing w:before="240" w:after="60"/>
      <w:outlineLvl w:val="5"/>
    </w:pPr>
    <w:rPr>
      <w:b/>
      <w:bCs/>
      <w:sz w:val="22"/>
      <w:szCs w:val="22"/>
    </w:rPr>
  </w:style>
  <w:style w:type="paragraph" w:styleId="berschrift7">
    <w:name w:val="heading 7"/>
    <w:basedOn w:val="Standard"/>
    <w:next w:val="Standard"/>
    <w:qFormat/>
    <w:rsid w:val="00735332"/>
    <w:pPr>
      <w:numPr>
        <w:ilvl w:val="6"/>
        <w:numId w:val="1"/>
      </w:numPr>
      <w:spacing w:before="240" w:after="60"/>
      <w:outlineLvl w:val="6"/>
    </w:pPr>
    <w:rPr>
      <w:sz w:val="24"/>
    </w:rPr>
  </w:style>
  <w:style w:type="paragraph" w:styleId="berschrift8">
    <w:name w:val="heading 8"/>
    <w:basedOn w:val="Standard"/>
    <w:next w:val="Standard"/>
    <w:qFormat/>
    <w:rsid w:val="00735332"/>
    <w:pPr>
      <w:numPr>
        <w:ilvl w:val="7"/>
        <w:numId w:val="1"/>
      </w:numPr>
      <w:spacing w:before="240" w:after="60"/>
      <w:outlineLvl w:val="7"/>
    </w:pPr>
    <w:rPr>
      <w:i/>
      <w:iCs/>
      <w:sz w:val="24"/>
    </w:rPr>
  </w:style>
  <w:style w:type="paragraph" w:styleId="berschrift9">
    <w:name w:val="heading 9"/>
    <w:basedOn w:val="Standard"/>
    <w:next w:val="Standard"/>
    <w:qFormat/>
    <w:rsid w:val="00735332"/>
    <w:pPr>
      <w:numPr>
        <w:ilvl w:val="8"/>
        <w:numId w:val="1"/>
      </w:num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Beschriftung">
    <w:name w:val="caption"/>
    <w:basedOn w:val="Standard"/>
    <w:next w:val="Standard"/>
    <w:qFormat/>
    <w:pPr>
      <w:spacing w:before="120" w:after="120"/>
      <w:jc w:val="center"/>
    </w:pPr>
    <w:rPr>
      <w:bCs/>
      <w:sz w:val="18"/>
      <w:szCs w:val="20"/>
    </w:rPr>
  </w:style>
  <w:style w:type="paragraph" w:styleId="Titel">
    <w:name w:val="Title"/>
    <w:basedOn w:val="Standard"/>
    <w:qFormat/>
    <w:rsid w:val="00087EEF"/>
    <w:pPr>
      <w:spacing w:after="460"/>
      <w:jc w:val="left"/>
      <w:outlineLvl w:val="0"/>
    </w:pPr>
    <w:rPr>
      <w:rFonts w:cs="Arial"/>
      <w:b/>
      <w:bCs/>
      <w:kern w:val="28"/>
      <w:sz w:val="28"/>
      <w:szCs w:val="32"/>
    </w:rPr>
  </w:style>
  <w:style w:type="paragraph" w:customStyle="1" w:styleId="Abstract">
    <w:name w:val="Abstract"/>
    <w:basedOn w:val="Standard"/>
    <w:next w:val="Standard"/>
    <w:pPr>
      <w:ind w:left="567" w:right="567"/>
    </w:pPr>
    <w:rPr>
      <w:sz w:val="18"/>
    </w:rPr>
  </w:style>
  <w:style w:type="paragraph" w:styleId="Funotentext">
    <w:name w:val="footnote text"/>
    <w:basedOn w:val="Standard"/>
    <w:semiHidden/>
    <w:rsid w:val="00FC664E"/>
    <w:pPr>
      <w:spacing w:after="0"/>
      <w:ind w:left="85" w:hanging="85"/>
      <w:jc w:val="left"/>
    </w:pPr>
    <w:rPr>
      <w:sz w:val="16"/>
      <w:szCs w:val="20"/>
    </w:rPr>
  </w:style>
  <w:style w:type="character" w:styleId="Funotenzeichen">
    <w:name w:val="footnote reference"/>
    <w:semiHidden/>
    <w:rPr>
      <w:vertAlign w:val="superscript"/>
    </w:rPr>
  </w:style>
  <w:style w:type="paragraph" w:customStyle="1" w:styleId="abstract0">
    <w:name w:val="abstract"/>
    <w:basedOn w:val="Standard"/>
    <w:next w:val="Standard"/>
    <w:rsid w:val="00F5614E"/>
    <w:pPr>
      <w:spacing w:before="600" w:after="120"/>
    </w:pPr>
    <w:rPr>
      <w:sz w:val="18"/>
      <w:szCs w:val="20"/>
      <w:lang w:val="en-US"/>
    </w:rPr>
  </w:style>
  <w:style w:type="paragraph" w:styleId="Kopfzeile">
    <w:name w:val="header"/>
    <w:basedOn w:val="Standard"/>
    <w:rsid w:val="005B557D"/>
    <w:pPr>
      <w:tabs>
        <w:tab w:val="center" w:pos="4536"/>
        <w:tab w:val="right" w:pos="9072"/>
      </w:tabs>
    </w:pPr>
  </w:style>
  <w:style w:type="paragraph" w:styleId="Literaturverzeichnis">
    <w:name w:val="Bibliography"/>
    <w:basedOn w:val="Standard"/>
    <w:rsid w:val="00216C75"/>
    <w:pPr>
      <w:spacing w:after="0"/>
      <w:ind w:left="703" w:hanging="703"/>
      <w:jc w:val="left"/>
    </w:pPr>
    <w:rPr>
      <w:sz w:val="18"/>
      <w:lang w:val="en-GB"/>
    </w:rPr>
  </w:style>
  <w:style w:type="paragraph" w:styleId="Fuzeile">
    <w:name w:val="footer"/>
    <w:basedOn w:val="Standard"/>
    <w:rsid w:val="005B557D"/>
    <w:pPr>
      <w:tabs>
        <w:tab w:val="center" w:pos="4536"/>
        <w:tab w:val="right" w:pos="9072"/>
      </w:tabs>
    </w:pPr>
  </w:style>
  <w:style w:type="character" w:styleId="Seitenzahl">
    <w:name w:val="page number"/>
    <w:basedOn w:val="Absatz-Standardschriftart"/>
    <w:rsid w:val="005B557D"/>
  </w:style>
  <w:style w:type="paragraph" w:customStyle="1" w:styleId="Default">
    <w:name w:val="Default"/>
    <w:link w:val="DefaultZchn"/>
    <w:rsid w:val="007B5416"/>
    <w:pPr>
      <w:autoSpaceDE w:val="0"/>
      <w:autoSpaceDN w:val="0"/>
      <w:adjustRightInd w:val="0"/>
    </w:pPr>
    <w:rPr>
      <w:color w:val="000000"/>
      <w:sz w:val="24"/>
      <w:szCs w:val="24"/>
      <w:lang w:bidi="he-IL"/>
    </w:rPr>
  </w:style>
  <w:style w:type="paragraph" w:customStyle="1" w:styleId="Formatvorlageberschrift3Verdana">
    <w:name w:val="Formatvorlage Überschrift 3 + Verdana"/>
    <w:basedOn w:val="Standard"/>
    <w:rsid w:val="00735332"/>
    <w:pPr>
      <w:numPr>
        <w:ilvl w:val="2"/>
        <w:numId w:val="1"/>
      </w:numPr>
    </w:pPr>
  </w:style>
  <w:style w:type="paragraph" w:styleId="HTMLVorformatiert">
    <w:name w:val="HTML Preformatted"/>
    <w:basedOn w:val="Standard"/>
    <w:rsid w:val="00707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rPr>
  </w:style>
  <w:style w:type="paragraph" w:customStyle="1" w:styleId="author">
    <w:name w:val="author"/>
    <w:basedOn w:val="Titel"/>
    <w:rsid w:val="00D30012"/>
    <w:pPr>
      <w:spacing w:after="0"/>
    </w:pPr>
    <w:rPr>
      <w:b w:val="0"/>
      <w:bCs w:val="0"/>
      <w:sz w:val="20"/>
    </w:rPr>
  </w:style>
  <w:style w:type="paragraph" w:customStyle="1" w:styleId="AufzhlungEbene1">
    <w:name w:val="Aufzählung Ebene1"/>
    <w:basedOn w:val="Default"/>
    <w:link w:val="AufzhlungEbene1Zchn"/>
    <w:rsid w:val="000465AD"/>
    <w:pPr>
      <w:numPr>
        <w:numId w:val="2"/>
      </w:numPr>
      <w:tabs>
        <w:tab w:val="clear" w:pos="360"/>
        <w:tab w:val="left" w:pos="499"/>
      </w:tabs>
      <w:spacing w:after="120"/>
      <w:ind w:left="499" w:hanging="499"/>
    </w:pPr>
    <w:rPr>
      <w:sz w:val="20"/>
      <w:szCs w:val="20"/>
    </w:rPr>
  </w:style>
  <w:style w:type="paragraph" w:customStyle="1" w:styleId="AufzhlungEbene2">
    <w:name w:val="Aufzählung Ebene 2"/>
    <w:basedOn w:val="Default"/>
    <w:link w:val="AufzhlungEbene2Zchn"/>
    <w:rsid w:val="00AB4016"/>
    <w:pPr>
      <w:numPr>
        <w:numId w:val="3"/>
      </w:numPr>
      <w:tabs>
        <w:tab w:val="clear" w:pos="717"/>
        <w:tab w:val="left" w:pos="998"/>
      </w:tabs>
      <w:spacing w:after="120"/>
      <w:ind w:left="998" w:hanging="499"/>
    </w:pPr>
    <w:rPr>
      <w:sz w:val="20"/>
      <w:szCs w:val="20"/>
    </w:rPr>
  </w:style>
  <w:style w:type="paragraph" w:customStyle="1" w:styleId="keywords">
    <w:name w:val="keywords"/>
    <w:basedOn w:val="abstract0"/>
    <w:rsid w:val="003E3870"/>
    <w:pPr>
      <w:spacing w:before="120"/>
    </w:pPr>
    <w:rPr>
      <w:lang w:val="de-DE"/>
    </w:rPr>
  </w:style>
  <w:style w:type="paragraph" w:customStyle="1" w:styleId="code">
    <w:name w:val="code"/>
    <w:basedOn w:val="Standard"/>
    <w:rsid w:val="003E3870"/>
    <w:pPr>
      <w:spacing w:after="120"/>
      <w:ind w:left="284"/>
    </w:pPr>
    <w:rPr>
      <w:rFonts w:ascii="Courier New" w:hAnsi="Courier New" w:cs="Courier New"/>
      <w:lang w:val="en-GB"/>
    </w:rPr>
  </w:style>
  <w:style w:type="paragraph" w:customStyle="1" w:styleId="gleichungsnummerierung">
    <w:name w:val="gleichungsnummerierung"/>
    <w:basedOn w:val="Standard"/>
    <w:rsid w:val="00B73C95"/>
    <w:pPr>
      <w:framePr w:hSpace="141" w:wrap="around" w:vAnchor="text" w:hAnchor="margin" w:x="30" w:y="80"/>
      <w:spacing w:before="120" w:after="120"/>
      <w:jc w:val="right"/>
    </w:pPr>
  </w:style>
  <w:style w:type="character" w:customStyle="1" w:styleId="FormatvorlageFunotenzeichen">
    <w:name w:val="Formatvorlage Fußnotenzeichen"/>
    <w:rsid w:val="00216C75"/>
    <w:rPr>
      <w:bCs/>
      <w:kern w:val="28"/>
      <w:vertAlign w:val="superscript"/>
    </w:rPr>
  </w:style>
  <w:style w:type="paragraph" w:customStyle="1" w:styleId="gleichung">
    <w:name w:val="gleichung"/>
    <w:basedOn w:val="Standard"/>
    <w:rsid w:val="00B73C95"/>
    <w:pPr>
      <w:framePr w:hSpace="141" w:wrap="around" w:vAnchor="text" w:hAnchor="margin" w:x="30" w:y="80"/>
      <w:spacing w:before="120" w:after="120"/>
      <w:ind w:left="284"/>
      <w:jc w:val="left"/>
    </w:pPr>
  </w:style>
  <w:style w:type="paragraph" w:customStyle="1" w:styleId="grafiken">
    <w:name w:val="grafiken"/>
    <w:basedOn w:val="Standard"/>
    <w:rsid w:val="00087EEF"/>
    <w:pPr>
      <w:jc w:val="center"/>
    </w:pPr>
  </w:style>
  <w:style w:type="paragraph" w:customStyle="1" w:styleId="tabelle">
    <w:name w:val="tabelle"/>
    <w:basedOn w:val="Standard"/>
    <w:rsid w:val="000F3705"/>
    <w:pPr>
      <w:spacing w:after="0"/>
      <w:jc w:val="left"/>
    </w:pPr>
  </w:style>
  <w:style w:type="character" w:styleId="Hyperlink">
    <w:name w:val="Hyperlink"/>
    <w:rsid w:val="00516EA7"/>
    <w:rPr>
      <w:color w:val="0000FF"/>
      <w:u w:val="single"/>
    </w:rPr>
  </w:style>
  <w:style w:type="paragraph" w:styleId="Abbildungsverzeichnis">
    <w:name w:val="table of figures"/>
    <w:basedOn w:val="Standard"/>
    <w:next w:val="Standard"/>
    <w:semiHidden/>
    <w:rsid w:val="00FD727C"/>
  </w:style>
  <w:style w:type="paragraph" w:styleId="Anrede">
    <w:name w:val="Salutation"/>
    <w:basedOn w:val="Standard"/>
    <w:next w:val="Standard"/>
    <w:rsid w:val="00FD727C"/>
  </w:style>
  <w:style w:type="paragraph" w:styleId="Aufzhlungszeichen">
    <w:name w:val="List Bullet"/>
    <w:basedOn w:val="Standard"/>
    <w:rsid w:val="00FD727C"/>
    <w:pPr>
      <w:numPr>
        <w:numId w:val="4"/>
      </w:numPr>
    </w:pPr>
  </w:style>
  <w:style w:type="paragraph" w:styleId="Aufzhlungszeichen2">
    <w:name w:val="List Bullet 2"/>
    <w:basedOn w:val="Standard"/>
    <w:rsid w:val="00FD727C"/>
    <w:pPr>
      <w:numPr>
        <w:numId w:val="5"/>
      </w:numPr>
    </w:pPr>
  </w:style>
  <w:style w:type="paragraph" w:styleId="Aufzhlungszeichen3">
    <w:name w:val="List Bullet 3"/>
    <w:basedOn w:val="Standard"/>
    <w:rsid w:val="00FD727C"/>
    <w:pPr>
      <w:numPr>
        <w:numId w:val="6"/>
      </w:numPr>
    </w:pPr>
  </w:style>
  <w:style w:type="paragraph" w:styleId="Aufzhlungszeichen4">
    <w:name w:val="List Bullet 4"/>
    <w:basedOn w:val="Standard"/>
    <w:rsid w:val="00FD727C"/>
    <w:pPr>
      <w:numPr>
        <w:numId w:val="7"/>
      </w:numPr>
    </w:pPr>
  </w:style>
  <w:style w:type="paragraph" w:styleId="Aufzhlungszeichen5">
    <w:name w:val="List Bullet 5"/>
    <w:basedOn w:val="Standard"/>
    <w:rsid w:val="00FD727C"/>
    <w:pPr>
      <w:numPr>
        <w:numId w:val="8"/>
      </w:numPr>
    </w:pPr>
  </w:style>
  <w:style w:type="paragraph" w:styleId="Blocktext">
    <w:name w:val="Block Text"/>
    <w:basedOn w:val="Standard"/>
    <w:rsid w:val="00FD727C"/>
    <w:pPr>
      <w:spacing w:after="120"/>
      <w:ind w:left="1440" w:right="1440"/>
    </w:pPr>
  </w:style>
  <w:style w:type="paragraph" w:styleId="Datum">
    <w:name w:val="Date"/>
    <w:basedOn w:val="Standard"/>
    <w:next w:val="Standard"/>
    <w:rsid w:val="00FD727C"/>
  </w:style>
  <w:style w:type="paragraph" w:styleId="Dokumentstruktur">
    <w:name w:val="Document Map"/>
    <w:basedOn w:val="Standard"/>
    <w:semiHidden/>
    <w:rsid w:val="00FD727C"/>
    <w:pPr>
      <w:shd w:val="clear" w:color="auto" w:fill="000080"/>
    </w:pPr>
    <w:rPr>
      <w:rFonts w:ascii="Tahoma" w:hAnsi="Tahoma" w:cs="Tahoma"/>
      <w:szCs w:val="20"/>
    </w:rPr>
  </w:style>
  <w:style w:type="paragraph" w:styleId="E-Mail-Signatur">
    <w:name w:val="E-mail Signature"/>
    <w:basedOn w:val="Standard"/>
    <w:rsid w:val="00FD727C"/>
  </w:style>
  <w:style w:type="paragraph" w:styleId="Endnotentext">
    <w:name w:val="endnote text"/>
    <w:basedOn w:val="Standard"/>
    <w:semiHidden/>
    <w:rsid w:val="00FD727C"/>
    <w:rPr>
      <w:szCs w:val="20"/>
    </w:rPr>
  </w:style>
  <w:style w:type="paragraph" w:styleId="Fu-Endnotenberschrift">
    <w:name w:val="Note Heading"/>
    <w:basedOn w:val="Standard"/>
    <w:next w:val="Standard"/>
    <w:rsid w:val="00FD727C"/>
  </w:style>
  <w:style w:type="paragraph" w:styleId="Gruformel">
    <w:name w:val="Closing"/>
    <w:basedOn w:val="Standard"/>
    <w:rsid w:val="00FD727C"/>
    <w:pPr>
      <w:ind w:left="4252"/>
    </w:pPr>
  </w:style>
  <w:style w:type="paragraph" w:styleId="HTMLAdresse">
    <w:name w:val="HTML Address"/>
    <w:basedOn w:val="Standard"/>
    <w:rsid w:val="00FD727C"/>
    <w:rPr>
      <w:i/>
      <w:iCs/>
    </w:rPr>
  </w:style>
  <w:style w:type="paragraph" w:styleId="Index1">
    <w:name w:val="index 1"/>
    <w:basedOn w:val="Standard"/>
    <w:next w:val="Standard"/>
    <w:autoRedefine/>
    <w:semiHidden/>
    <w:rsid w:val="00FD727C"/>
    <w:pPr>
      <w:ind w:left="200" w:hanging="200"/>
    </w:pPr>
  </w:style>
  <w:style w:type="paragraph" w:styleId="Index2">
    <w:name w:val="index 2"/>
    <w:basedOn w:val="Standard"/>
    <w:next w:val="Standard"/>
    <w:autoRedefine/>
    <w:semiHidden/>
    <w:rsid w:val="00FD727C"/>
    <w:pPr>
      <w:ind w:left="400" w:hanging="200"/>
    </w:pPr>
  </w:style>
  <w:style w:type="paragraph" w:styleId="Index3">
    <w:name w:val="index 3"/>
    <w:basedOn w:val="Standard"/>
    <w:next w:val="Standard"/>
    <w:autoRedefine/>
    <w:semiHidden/>
    <w:rsid w:val="00FD727C"/>
    <w:pPr>
      <w:ind w:left="600" w:hanging="200"/>
    </w:pPr>
  </w:style>
  <w:style w:type="paragraph" w:styleId="Index4">
    <w:name w:val="index 4"/>
    <w:basedOn w:val="Standard"/>
    <w:next w:val="Standard"/>
    <w:autoRedefine/>
    <w:semiHidden/>
    <w:rsid w:val="00FD727C"/>
    <w:pPr>
      <w:ind w:left="800" w:hanging="200"/>
    </w:pPr>
  </w:style>
  <w:style w:type="paragraph" w:styleId="Index5">
    <w:name w:val="index 5"/>
    <w:basedOn w:val="Standard"/>
    <w:next w:val="Standard"/>
    <w:autoRedefine/>
    <w:semiHidden/>
    <w:rsid w:val="00FD727C"/>
    <w:pPr>
      <w:ind w:left="1000" w:hanging="200"/>
    </w:pPr>
  </w:style>
  <w:style w:type="paragraph" w:styleId="Index6">
    <w:name w:val="index 6"/>
    <w:basedOn w:val="Standard"/>
    <w:next w:val="Standard"/>
    <w:autoRedefine/>
    <w:semiHidden/>
    <w:rsid w:val="00FD727C"/>
    <w:pPr>
      <w:ind w:left="1200" w:hanging="200"/>
    </w:pPr>
  </w:style>
  <w:style w:type="paragraph" w:styleId="Index7">
    <w:name w:val="index 7"/>
    <w:basedOn w:val="Standard"/>
    <w:next w:val="Standard"/>
    <w:autoRedefine/>
    <w:semiHidden/>
    <w:rsid w:val="00FD727C"/>
    <w:pPr>
      <w:ind w:left="1400" w:hanging="200"/>
    </w:pPr>
  </w:style>
  <w:style w:type="paragraph" w:styleId="Index8">
    <w:name w:val="index 8"/>
    <w:basedOn w:val="Standard"/>
    <w:next w:val="Standard"/>
    <w:autoRedefine/>
    <w:semiHidden/>
    <w:rsid w:val="00FD727C"/>
    <w:pPr>
      <w:ind w:left="1600" w:hanging="200"/>
    </w:pPr>
  </w:style>
  <w:style w:type="paragraph" w:styleId="Index9">
    <w:name w:val="index 9"/>
    <w:basedOn w:val="Standard"/>
    <w:next w:val="Standard"/>
    <w:autoRedefine/>
    <w:semiHidden/>
    <w:rsid w:val="00FD727C"/>
    <w:pPr>
      <w:ind w:left="1800" w:hanging="200"/>
    </w:pPr>
  </w:style>
  <w:style w:type="paragraph" w:styleId="Indexberschrift">
    <w:name w:val="index heading"/>
    <w:basedOn w:val="Standard"/>
    <w:next w:val="Index1"/>
    <w:semiHidden/>
    <w:rsid w:val="00FD727C"/>
    <w:rPr>
      <w:rFonts w:ascii="Arial" w:hAnsi="Arial" w:cs="Arial"/>
      <w:b/>
      <w:bCs/>
    </w:rPr>
  </w:style>
  <w:style w:type="paragraph" w:styleId="Kommentartext">
    <w:name w:val="annotation text"/>
    <w:basedOn w:val="Standard"/>
    <w:semiHidden/>
    <w:rsid w:val="00FD727C"/>
    <w:rPr>
      <w:szCs w:val="20"/>
    </w:rPr>
  </w:style>
  <w:style w:type="paragraph" w:styleId="Kommentarthema">
    <w:name w:val="annotation subject"/>
    <w:basedOn w:val="Kommentartext"/>
    <w:next w:val="Kommentartext"/>
    <w:semiHidden/>
    <w:rsid w:val="00FD727C"/>
    <w:rPr>
      <w:b/>
      <w:bCs/>
    </w:rPr>
  </w:style>
  <w:style w:type="paragraph" w:styleId="Liste">
    <w:name w:val="List"/>
    <w:basedOn w:val="Standard"/>
    <w:rsid w:val="00FD727C"/>
    <w:pPr>
      <w:ind w:left="283" w:hanging="283"/>
    </w:pPr>
  </w:style>
  <w:style w:type="paragraph" w:styleId="Liste2">
    <w:name w:val="List 2"/>
    <w:basedOn w:val="Standard"/>
    <w:rsid w:val="00FD727C"/>
    <w:pPr>
      <w:ind w:left="566" w:hanging="283"/>
    </w:pPr>
  </w:style>
  <w:style w:type="paragraph" w:styleId="Liste3">
    <w:name w:val="List 3"/>
    <w:basedOn w:val="Standard"/>
    <w:rsid w:val="00FD727C"/>
    <w:pPr>
      <w:ind w:left="849" w:hanging="283"/>
    </w:pPr>
  </w:style>
  <w:style w:type="paragraph" w:styleId="Liste4">
    <w:name w:val="List 4"/>
    <w:basedOn w:val="Standard"/>
    <w:rsid w:val="00FD727C"/>
    <w:pPr>
      <w:ind w:left="1132" w:hanging="283"/>
    </w:pPr>
  </w:style>
  <w:style w:type="paragraph" w:styleId="Liste5">
    <w:name w:val="List 5"/>
    <w:basedOn w:val="Standard"/>
    <w:rsid w:val="00FD727C"/>
    <w:pPr>
      <w:ind w:left="1415" w:hanging="283"/>
    </w:pPr>
  </w:style>
  <w:style w:type="paragraph" w:styleId="Listenfortsetzung">
    <w:name w:val="List Continue"/>
    <w:basedOn w:val="Standard"/>
    <w:rsid w:val="00FD727C"/>
    <w:pPr>
      <w:spacing w:after="120"/>
      <w:ind w:left="283"/>
    </w:pPr>
  </w:style>
  <w:style w:type="paragraph" w:styleId="Listenfortsetzung2">
    <w:name w:val="List Continue 2"/>
    <w:basedOn w:val="Standard"/>
    <w:rsid w:val="00FD727C"/>
    <w:pPr>
      <w:spacing w:after="120"/>
      <w:ind w:left="566"/>
    </w:pPr>
  </w:style>
  <w:style w:type="paragraph" w:styleId="Listenfortsetzung3">
    <w:name w:val="List Continue 3"/>
    <w:basedOn w:val="Standard"/>
    <w:rsid w:val="00FD727C"/>
    <w:pPr>
      <w:spacing w:after="120"/>
      <w:ind w:left="849"/>
    </w:pPr>
  </w:style>
  <w:style w:type="paragraph" w:styleId="Listenfortsetzung4">
    <w:name w:val="List Continue 4"/>
    <w:basedOn w:val="Standard"/>
    <w:rsid w:val="00FD727C"/>
    <w:pPr>
      <w:spacing w:after="120"/>
      <w:ind w:left="1132"/>
    </w:pPr>
  </w:style>
  <w:style w:type="paragraph" w:styleId="Listenfortsetzung5">
    <w:name w:val="List Continue 5"/>
    <w:basedOn w:val="Standard"/>
    <w:rsid w:val="00FD727C"/>
    <w:pPr>
      <w:spacing w:after="120"/>
      <w:ind w:left="1415"/>
    </w:pPr>
  </w:style>
  <w:style w:type="paragraph" w:styleId="Listennummer">
    <w:name w:val="List Number"/>
    <w:basedOn w:val="Standard"/>
    <w:rsid w:val="00FD727C"/>
    <w:pPr>
      <w:numPr>
        <w:numId w:val="9"/>
      </w:numPr>
    </w:pPr>
  </w:style>
  <w:style w:type="paragraph" w:styleId="Listennummer2">
    <w:name w:val="List Number 2"/>
    <w:basedOn w:val="Standard"/>
    <w:rsid w:val="00FD727C"/>
    <w:pPr>
      <w:numPr>
        <w:numId w:val="10"/>
      </w:numPr>
    </w:pPr>
  </w:style>
  <w:style w:type="paragraph" w:styleId="Listennummer3">
    <w:name w:val="List Number 3"/>
    <w:basedOn w:val="Standard"/>
    <w:rsid w:val="00FD727C"/>
    <w:pPr>
      <w:numPr>
        <w:numId w:val="11"/>
      </w:numPr>
    </w:pPr>
  </w:style>
  <w:style w:type="paragraph" w:styleId="Listennummer4">
    <w:name w:val="List Number 4"/>
    <w:basedOn w:val="Standard"/>
    <w:rsid w:val="00FD727C"/>
    <w:pPr>
      <w:numPr>
        <w:numId w:val="12"/>
      </w:numPr>
    </w:pPr>
  </w:style>
  <w:style w:type="paragraph" w:styleId="Listennummer5">
    <w:name w:val="List Number 5"/>
    <w:basedOn w:val="Standard"/>
    <w:rsid w:val="00FD727C"/>
    <w:pPr>
      <w:numPr>
        <w:numId w:val="13"/>
      </w:numPr>
    </w:pPr>
  </w:style>
  <w:style w:type="paragraph" w:styleId="Makrotext">
    <w:name w:val="macro"/>
    <w:semiHidden/>
    <w:rsid w:val="00FD727C"/>
    <w:pPr>
      <w:keepLines/>
      <w:tabs>
        <w:tab w:val="left" w:pos="480"/>
        <w:tab w:val="left" w:pos="960"/>
        <w:tab w:val="left" w:pos="1440"/>
        <w:tab w:val="left" w:pos="1920"/>
        <w:tab w:val="left" w:pos="2400"/>
        <w:tab w:val="left" w:pos="2880"/>
        <w:tab w:val="left" w:pos="3360"/>
        <w:tab w:val="left" w:pos="3840"/>
        <w:tab w:val="left" w:pos="4320"/>
      </w:tabs>
      <w:spacing w:after="160"/>
      <w:jc w:val="both"/>
    </w:pPr>
    <w:rPr>
      <w:rFonts w:ascii="Courier New" w:hAnsi="Courier New" w:cs="Courier New"/>
    </w:rPr>
  </w:style>
  <w:style w:type="paragraph" w:styleId="Nachrichtenkopf">
    <w:name w:val="Message Header"/>
    <w:basedOn w:val="Standard"/>
    <w:rsid w:val="00FD727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urText">
    <w:name w:val="Plain Text"/>
    <w:basedOn w:val="Standard"/>
    <w:rsid w:val="00FD727C"/>
    <w:rPr>
      <w:rFonts w:ascii="Courier New" w:hAnsi="Courier New" w:cs="Courier New"/>
      <w:szCs w:val="20"/>
    </w:rPr>
  </w:style>
  <w:style w:type="paragraph" w:styleId="Rechtsgrundlagenverzeichnis">
    <w:name w:val="table of authorities"/>
    <w:basedOn w:val="Standard"/>
    <w:next w:val="Standard"/>
    <w:semiHidden/>
    <w:rsid w:val="00FD727C"/>
    <w:pPr>
      <w:ind w:left="200" w:hanging="200"/>
    </w:pPr>
  </w:style>
  <w:style w:type="paragraph" w:styleId="RGV-berschrift">
    <w:name w:val="toa heading"/>
    <w:basedOn w:val="Standard"/>
    <w:next w:val="Standard"/>
    <w:semiHidden/>
    <w:rsid w:val="00FD727C"/>
    <w:pPr>
      <w:spacing w:before="120"/>
    </w:pPr>
    <w:rPr>
      <w:rFonts w:ascii="Arial" w:hAnsi="Arial" w:cs="Arial"/>
      <w:b/>
      <w:bCs/>
      <w:sz w:val="24"/>
    </w:rPr>
  </w:style>
  <w:style w:type="paragraph" w:styleId="Sprechblasentext">
    <w:name w:val="Balloon Text"/>
    <w:basedOn w:val="Standard"/>
    <w:semiHidden/>
    <w:rsid w:val="00FD727C"/>
    <w:rPr>
      <w:rFonts w:ascii="Tahoma" w:hAnsi="Tahoma" w:cs="Tahoma"/>
      <w:sz w:val="16"/>
      <w:szCs w:val="16"/>
    </w:rPr>
  </w:style>
  <w:style w:type="paragraph" w:styleId="StandardWeb">
    <w:name w:val="Normal (Web)"/>
    <w:basedOn w:val="Standard"/>
    <w:rsid w:val="00FD727C"/>
    <w:rPr>
      <w:sz w:val="24"/>
    </w:rPr>
  </w:style>
  <w:style w:type="paragraph" w:styleId="Standardeinzug">
    <w:name w:val="Normal Indent"/>
    <w:basedOn w:val="Standard"/>
    <w:rsid w:val="00FD727C"/>
    <w:pPr>
      <w:ind w:left="708"/>
    </w:pPr>
  </w:style>
  <w:style w:type="paragraph" w:styleId="Textkrper">
    <w:name w:val="Body Text"/>
    <w:basedOn w:val="Standard"/>
    <w:rsid w:val="00FD727C"/>
    <w:pPr>
      <w:spacing w:after="120"/>
    </w:pPr>
  </w:style>
  <w:style w:type="paragraph" w:styleId="Textkrper2">
    <w:name w:val="Body Text 2"/>
    <w:basedOn w:val="Standard"/>
    <w:rsid w:val="00FD727C"/>
    <w:pPr>
      <w:spacing w:after="120" w:line="480" w:lineRule="auto"/>
    </w:pPr>
  </w:style>
  <w:style w:type="paragraph" w:styleId="Textkrper3">
    <w:name w:val="Body Text 3"/>
    <w:basedOn w:val="Standard"/>
    <w:rsid w:val="00FD727C"/>
    <w:pPr>
      <w:spacing w:after="120"/>
    </w:pPr>
    <w:rPr>
      <w:sz w:val="16"/>
      <w:szCs w:val="16"/>
    </w:rPr>
  </w:style>
  <w:style w:type="paragraph" w:styleId="Textkrper-Einzug2">
    <w:name w:val="Body Text Indent 2"/>
    <w:basedOn w:val="Standard"/>
    <w:rsid w:val="00FD727C"/>
    <w:pPr>
      <w:spacing w:after="120" w:line="480" w:lineRule="auto"/>
      <w:ind w:left="283"/>
    </w:pPr>
  </w:style>
  <w:style w:type="paragraph" w:styleId="Textkrper-Einzug3">
    <w:name w:val="Body Text Indent 3"/>
    <w:basedOn w:val="Standard"/>
    <w:rsid w:val="00FD727C"/>
    <w:pPr>
      <w:spacing w:after="120"/>
      <w:ind w:left="283"/>
    </w:pPr>
    <w:rPr>
      <w:sz w:val="16"/>
      <w:szCs w:val="16"/>
    </w:rPr>
  </w:style>
  <w:style w:type="paragraph" w:styleId="Textkrper-Erstzeileneinzug">
    <w:name w:val="Body Text First Indent"/>
    <w:basedOn w:val="Textkrper"/>
    <w:rsid w:val="00FD727C"/>
    <w:pPr>
      <w:ind w:firstLine="210"/>
    </w:pPr>
  </w:style>
  <w:style w:type="paragraph" w:styleId="Textkrper-Zeileneinzug">
    <w:name w:val="Body Text Indent"/>
    <w:basedOn w:val="Standard"/>
    <w:rsid w:val="00FD727C"/>
    <w:pPr>
      <w:spacing w:after="120"/>
      <w:ind w:left="283"/>
    </w:pPr>
  </w:style>
  <w:style w:type="paragraph" w:styleId="Textkrper-Erstzeileneinzug2">
    <w:name w:val="Body Text First Indent 2"/>
    <w:basedOn w:val="Textkrper-Zeileneinzug"/>
    <w:rsid w:val="00FD727C"/>
    <w:pPr>
      <w:ind w:firstLine="210"/>
    </w:pPr>
  </w:style>
  <w:style w:type="paragraph" w:styleId="Umschlagabsenderadresse">
    <w:name w:val="envelope return"/>
    <w:basedOn w:val="Standard"/>
    <w:rsid w:val="00FD727C"/>
    <w:rPr>
      <w:rFonts w:ascii="Arial" w:hAnsi="Arial" w:cs="Arial"/>
      <w:szCs w:val="20"/>
    </w:rPr>
  </w:style>
  <w:style w:type="paragraph" w:styleId="Umschlagadresse">
    <w:name w:val="envelope address"/>
    <w:basedOn w:val="Standard"/>
    <w:rsid w:val="00FD727C"/>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FD727C"/>
    <w:pPr>
      <w:ind w:left="4252"/>
    </w:pPr>
  </w:style>
  <w:style w:type="paragraph" w:styleId="Untertitel">
    <w:name w:val="Subtitle"/>
    <w:basedOn w:val="Standard"/>
    <w:qFormat/>
    <w:rsid w:val="00FD727C"/>
    <w:pPr>
      <w:spacing w:after="60"/>
      <w:jc w:val="center"/>
      <w:outlineLvl w:val="1"/>
    </w:pPr>
    <w:rPr>
      <w:rFonts w:ascii="Arial" w:hAnsi="Arial" w:cs="Arial"/>
      <w:sz w:val="24"/>
    </w:rPr>
  </w:style>
  <w:style w:type="paragraph" w:styleId="Verzeichnis1">
    <w:name w:val="toc 1"/>
    <w:basedOn w:val="Standard"/>
    <w:next w:val="Standard"/>
    <w:autoRedefine/>
    <w:semiHidden/>
    <w:rsid w:val="00FD727C"/>
  </w:style>
  <w:style w:type="paragraph" w:styleId="Verzeichnis2">
    <w:name w:val="toc 2"/>
    <w:basedOn w:val="Standard"/>
    <w:next w:val="Standard"/>
    <w:autoRedefine/>
    <w:semiHidden/>
    <w:rsid w:val="00FD727C"/>
    <w:pPr>
      <w:ind w:left="200"/>
    </w:pPr>
  </w:style>
  <w:style w:type="paragraph" w:styleId="Verzeichnis3">
    <w:name w:val="toc 3"/>
    <w:basedOn w:val="Standard"/>
    <w:next w:val="Standard"/>
    <w:autoRedefine/>
    <w:semiHidden/>
    <w:rsid w:val="00FD727C"/>
    <w:pPr>
      <w:ind w:left="400"/>
    </w:pPr>
  </w:style>
  <w:style w:type="paragraph" w:styleId="Verzeichnis4">
    <w:name w:val="toc 4"/>
    <w:basedOn w:val="Standard"/>
    <w:next w:val="Standard"/>
    <w:autoRedefine/>
    <w:semiHidden/>
    <w:rsid w:val="00FD727C"/>
    <w:pPr>
      <w:ind w:left="600"/>
    </w:pPr>
  </w:style>
  <w:style w:type="paragraph" w:styleId="Verzeichnis5">
    <w:name w:val="toc 5"/>
    <w:basedOn w:val="Standard"/>
    <w:next w:val="Standard"/>
    <w:autoRedefine/>
    <w:semiHidden/>
    <w:rsid w:val="00FD727C"/>
    <w:pPr>
      <w:ind w:left="800"/>
    </w:pPr>
  </w:style>
  <w:style w:type="paragraph" w:styleId="Verzeichnis6">
    <w:name w:val="toc 6"/>
    <w:basedOn w:val="Standard"/>
    <w:next w:val="Standard"/>
    <w:autoRedefine/>
    <w:semiHidden/>
    <w:rsid w:val="00FD727C"/>
    <w:pPr>
      <w:ind w:left="1000"/>
    </w:pPr>
  </w:style>
  <w:style w:type="paragraph" w:styleId="Verzeichnis7">
    <w:name w:val="toc 7"/>
    <w:basedOn w:val="Standard"/>
    <w:next w:val="Standard"/>
    <w:autoRedefine/>
    <w:semiHidden/>
    <w:rsid w:val="00FD727C"/>
    <w:pPr>
      <w:ind w:left="1200"/>
    </w:pPr>
  </w:style>
  <w:style w:type="paragraph" w:styleId="Verzeichnis8">
    <w:name w:val="toc 8"/>
    <w:basedOn w:val="Standard"/>
    <w:next w:val="Standard"/>
    <w:autoRedefine/>
    <w:semiHidden/>
    <w:rsid w:val="00FD727C"/>
    <w:pPr>
      <w:ind w:left="1400"/>
    </w:pPr>
  </w:style>
  <w:style w:type="paragraph" w:styleId="Verzeichnis9">
    <w:name w:val="toc 9"/>
    <w:basedOn w:val="Standard"/>
    <w:next w:val="Standard"/>
    <w:autoRedefine/>
    <w:semiHidden/>
    <w:rsid w:val="00FD727C"/>
    <w:pPr>
      <w:ind w:left="1600"/>
    </w:pPr>
  </w:style>
  <w:style w:type="paragraph" w:customStyle="1" w:styleId="Literatur">
    <w:name w:val="Literatur"/>
    <w:basedOn w:val="berschrift1"/>
    <w:rsid w:val="00381EDB"/>
    <w:pPr>
      <w:numPr>
        <w:numId w:val="0"/>
      </w:numPr>
    </w:pPr>
    <w:rPr>
      <w:rFonts w:cs="Times New Roman"/>
    </w:rPr>
  </w:style>
  <w:style w:type="table" w:styleId="Tabellengitternetz">
    <w:name w:val="Tabellengitternetz"/>
    <w:basedOn w:val="NormaleTabelle"/>
    <w:rsid w:val="00BE01A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ufzhlung">
    <w:name w:val="Aufzählung"/>
    <w:basedOn w:val="AufzhlungEbene1"/>
    <w:link w:val="AufzhlungZchn"/>
    <w:qFormat/>
    <w:rsid w:val="00D93167"/>
    <w:pPr>
      <w:jc w:val="both"/>
    </w:pPr>
  </w:style>
  <w:style w:type="paragraph" w:customStyle="1" w:styleId="NummerierteAufzhlung">
    <w:name w:val="Nummerierte Aufzählung"/>
    <w:basedOn w:val="AufzhlungEbene2"/>
    <w:link w:val="NummerierteAufzhlungZchn"/>
    <w:qFormat/>
    <w:rsid w:val="00D93167"/>
    <w:pPr>
      <w:numPr>
        <w:ilvl w:val="1"/>
      </w:numPr>
      <w:jc w:val="both"/>
    </w:pPr>
  </w:style>
  <w:style w:type="character" w:customStyle="1" w:styleId="DefaultZchn">
    <w:name w:val="Default Zchn"/>
    <w:link w:val="Default"/>
    <w:rsid w:val="00D93167"/>
    <w:rPr>
      <w:color w:val="000000"/>
      <w:sz w:val="24"/>
      <w:szCs w:val="24"/>
      <w:lang w:bidi="he-IL"/>
    </w:rPr>
  </w:style>
  <w:style w:type="character" w:customStyle="1" w:styleId="AufzhlungEbene1Zchn">
    <w:name w:val="Aufzählung Ebene1 Zchn"/>
    <w:basedOn w:val="DefaultZchn"/>
    <w:link w:val="AufzhlungEbene1"/>
    <w:rsid w:val="00D93167"/>
    <w:rPr>
      <w:color w:val="000000"/>
      <w:sz w:val="24"/>
      <w:szCs w:val="24"/>
      <w:lang w:bidi="he-IL"/>
    </w:rPr>
  </w:style>
  <w:style w:type="character" w:customStyle="1" w:styleId="AufzhlungZchn">
    <w:name w:val="Aufzählung Zchn"/>
    <w:basedOn w:val="AufzhlungEbene1Zchn"/>
    <w:link w:val="Aufzhlung"/>
    <w:rsid w:val="00D93167"/>
    <w:rPr>
      <w:color w:val="000000"/>
      <w:sz w:val="24"/>
      <w:szCs w:val="24"/>
      <w:lang w:bidi="he-IL"/>
    </w:rPr>
  </w:style>
  <w:style w:type="paragraph" w:customStyle="1" w:styleId="Aufzhlung2">
    <w:name w:val="Aufzählung 2"/>
    <w:basedOn w:val="AufzhlungEbene2"/>
    <w:link w:val="Aufzhlung2Zchn"/>
    <w:qFormat/>
    <w:rsid w:val="00D93167"/>
    <w:pPr>
      <w:jc w:val="both"/>
    </w:pPr>
  </w:style>
  <w:style w:type="character" w:customStyle="1" w:styleId="AufzhlungEbene2Zchn">
    <w:name w:val="Aufzählung Ebene 2 Zchn"/>
    <w:basedOn w:val="DefaultZchn"/>
    <w:link w:val="AufzhlungEbene2"/>
    <w:rsid w:val="00D93167"/>
    <w:rPr>
      <w:color w:val="000000"/>
      <w:sz w:val="24"/>
      <w:szCs w:val="24"/>
      <w:lang w:bidi="he-IL"/>
    </w:rPr>
  </w:style>
  <w:style w:type="character" w:customStyle="1" w:styleId="NummerierteAufzhlungZchn">
    <w:name w:val="Nummerierte Aufzählung Zchn"/>
    <w:basedOn w:val="AufzhlungEbene2Zchn"/>
    <w:link w:val="NummerierteAufzhlung"/>
    <w:rsid w:val="00D93167"/>
    <w:rPr>
      <w:color w:val="000000"/>
      <w:sz w:val="24"/>
      <w:szCs w:val="24"/>
      <w:lang w:bidi="he-IL"/>
    </w:rPr>
  </w:style>
  <w:style w:type="paragraph" w:customStyle="1" w:styleId="NummerierteAufzhlung2">
    <w:name w:val="Nummerierte Aufzählung 2"/>
    <w:basedOn w:val="AufzhlungEbene2"/>
    <w:link w:val="NummerierteAufzhlung2Zchn"/>
    <w:qFormat/>
    <w:rsid w:val="00D93167"/>
    <w:pPr>
      <w:numPr>
        <w:ilvl w:val="2"/>
      </w:numPr>
      <w:tabs>
        <w:tab w:val="clear" w:pos="3237"/>
      </w:tabs>
      <w:ind w:left="998" w:hanging="499"/>
      <w:jc w:val="both"/>
    </w:pPr>
  </w:style>
  <w:style w:type="character" w:customStyle="1" w:styleId="Aufzhlung2Zchn">
    <w:name w:val="Aufzählung 2 Zchn"/>
    <w:basedOn w:val="AufzhlungEbene2Zchn"/>
    <w:link w:val="Aufzhlung2"/>
    <w:rsid w:val="00D93167"/>
    <w:rPr>
      <w:color w:val="000000"/>
      <w:sz w:val="24"/>
      <w:szCs w:val="24"/>
      <w:lang w:bidi="he-IL"/>
    </w:rPr>
  </w:style>
  <w:style w:type="character" w:customStyle="1" w:styleId="NummerierteAufzhlung2Zchn">
    <w:name w:val="Nummerierte Aufzählung 2 Zchn"/>
    <w:basedOn w:val="AufzhlungEbene2Zchn"/>
    <w:link w:val="NummerierteAufzhlung2"/>
    <w:rsid w:val="00D93167"/>
    <w:rPr>
      <w:color w:val="000000"/>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de/service/publikationen/lni/"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i-ev.at"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2133</Words>
  <Characters>13444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15546</CharactersWithSpaces>
  <SharedDoc>false</SharedDoc>
  <HLinks>
    <vt:vector size="12" baseType="variant">
      <vt:variant>
        <vt:i4>5832710</vt:i4>
      </vt:variant>
      <vt:variant>
        <vt:i4>9</vt:i4>
      </vt:variant>
      <vt:variant>
        <vt:i4>0</vt:i4>
      </vt:variant>
      <vt:variant>
        <vt:i4>5</vt:i4>
      </vt:variant>
      <vt:variant>
        <vt:lpwstr>http://www.gi-ev.at/</vt:lpwstr>
      </vt:variant>
      <vt:variant>
        <vt:lpwstr/>
      </vt:variant>
      <vt:variant>
        <vt:i4>8126560</vt:i4>
      </vt:variant>
      <vt:variant>
        <vt:i4>0</vt:i4>
      </vt:variant>
      <vt:variant>
        <vt:i4>0</vt:i4>
      </vt:variant>
      <vt:variant>
        <vt:i4>5</vt:i4>
      </vt:variant>
      <vt:variant>
        <vt:lpwstr>http://www.gi.de/service/publikationen/lni/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2017-09-01T10:19:00Z</dcterms:created>
  <dcterms:modified xsi:type="dcterms:W3CDTF">2017-09-01T10:19:00Z</dcterms:modified>
</cp:coreProperties>
</file>