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8E2" w:rsidRDefault="001858E2" w:rsidP="001858E2">
      <w:pPr>
        <w:spacing w:line="360" w:lineRule="auto"/>
        <w:jc w:val="center"/>
        <w:rPr>
          <w:sz w:val="28"/>
          <w:szCs w:val="28"/>
        </w:rPr>
      </w:pPr>
      <w:r>
        <w:rPr>
          <w:sz w:val="28"/>
          <w:szCs w:val="28"/>
        </w:rPr>
        <w:t>Andrew Walters</w:t>
      </w:r>
    </w:p>
    <w:p w:rsidR="001858E2" w:rsidRDefault="001858E2" w:rsidP="001858E2">
      <w:pPr>
        <w:spacing w:line="360" w:lineRule="auto"/>
        <w:jc w:val="center"/>
        <w:rPr>
          <w:sz w:val="28"/>
          <w:szCs w:val="28"/>
        </w:rPr>
      </w:pPr>
      <w:r>
        <w:rPr>
          <w:sz w:val="28"/>
          <w:szCs w:val="28"/>
        </w:rPr>
        <w:t>CSC 2053</w:t>
      </w:r>
    </w:p>
    <w:p w:rsidR="00257DBA" w:rsidRDefault="001858E2" w:rsidP="001858E2">
      <w:pPr>
        <w:spacing w:line="360" w:lineRule="auto"/>
        <w:jc w:val="center"/>
        <w:rPr>
          <w:sz w:val="28"/>
          <w:szCs w:val="28"/>
        </w:rPr>
      </w:pPr>
      <w:r>
        <w:rPr>
          <w:sz w:val="28"/>
          <w:szCs w:val="28"/>
        </w:rPr>
        <w:t>Cuckoo Hashing</w:t>
      </w:r>
    </w:p>
    <w:p w:rsidR="001858E2" w:rsidRDefault="001858E2" w:rsidP="001858E2">
      <w:pPr>
        <w:spacing w:line="360" w:lineRule="auto"/>
      </w:pPr>
    </w:p>
    <w:p w:rsidR="001858E2" w:rsidRDefault="001858E2" w:rsidP="001858E2">
      <w:pPr>
        <w:spacing w:line="360" w:lineRule="auto"/>
        <w:ind w:firstLine="720"/>
      </w:pPr>
      <w:r>
        <w:t xml:space="preserve">The Cuckoo Separate Chaining Hash Symbol Table and </w:t>
      </w:r>
      <w:r>
        <w:t xml:space="preserve">Cuckoo </w:t>
      </w:r>
      <w:r>
        <w:t>Probing</w:t>
      </w:r>
      <w:r>
        <w:t xml:space="preserve"> Hash Symbol Table</w:t>
      </w:r>
      <w:r>
        <w:t xml:space="preserve"> were both implemented successfully with no known limitations.</w:t>
      </w:r>
    </w:p>
    <w:p w:rsidR="004E24A8" w:rsidRDefault="004E24A8" w:rsidP="004E24A8">
      <w:pPr>
        <w:spacing w:line="360" w:lineRule="auto"/>
      </w:pPr>
    </w:p>
    <w:p w:rsidR="004E24A8" w:rsidRDefault="004E24A8" w:rsidP="004E24A8">
      <w:pPr>
        <w:spacing w:line="360" w:lineRule="auto"/>
        <w:rPr>
          <w:b/>
        </w:rPr>
      </w:pPr>
      <w:r>
        <w:rPr>
          <w:b/>
        </w:rPr>
        <w:t>Implementation:</w:t>
      </w:r>
    </w:p>
    <w:p w:rsidR="004E24A8" w:rsidRDefault="004E24A8" w:rsidP="004E24A8">
      <w:pPr>
        <w:spacing w:line="360" w:lineRule="auto"/>
      </w:pPr>
      <w:r>
        <w:t>Hashing Functions:</w:t>
      </w:r>
    </w:p>
    <w:p w:rsidR="004E24A8" w:rsidRDefault="004E24A8" w:rsidP="004E24A8">
      <w:pPr>
        <w:spacing w:line="360" w:lineRule="auto"/>
      </w:pPr>
      <w:r>
        <w:tab/>
        <w:t xml:space="preserve">In Separate Chaining, I used a simple modulus and an offset modulus, ensuring that the hash functions would never be equal. Due to concerns of cycles in the probing implementation, the </w:t>
      </w:r>
      <w:proofErr w:type="spellStart"/>
      <w:r>
        <w:t>hashcode</w:t>
      </w:r>
      <w:proofErr w:type="spellEnd"/>
      <w:r>
        <w:t xml:space="preserve"> of each key was multiplied by a prime number prior to the modulus operation to ensure that cycles were less frequent. This required hash2 to implement a check and offset to prevent duplicate hash codes.</w:t>
      </w:r>
    </w:p>
    <w:p w:rsidR="004E24A8" w:rsidRDefault="004E24A8" w:rsidP="004E24A8">
      <w:pPr>
        <w:spacing w:line="360" w:lineRule="auto"/>
      </w:pPr>
    </w:p>
    <w:p w:rsidR="004E24A8" w:rsidRDefault="004E24A8" w:rsidP="004E24A8">
      <w:pPr>
        <w:spacing w:line="360" w:lineRule="auto"/>
      </w:pPr>
      <w:r>
        <w:t>Separate Chaining:</w:t>
      </w:r>
    </w:p>
    <w:p w:rsidR="004E24A8" w:rsidRDefault="004E24A8" w:rsidP="004E24A8">
      <w:pPr>
        <w:spacing w:line="360" w:lineRule="auto"/>
      </w:pPr>
      <w:r>
        <w:tab/>
        <w:t>Separate Chaining was implemented using an array of linked lists (</w:t>
      </w:r>
      <w:proofErr w:type="spellStart"/>
      <w:r>
        <w:t>SequentialSearchST</w:t>
      </w:r>
      <w:proofErr w:type="spellEnd"/>
      <w:r>
        <w:t>). In the put function, the list with the smaller size was used, or a random choice was made if they were equal. Once the average list size surpassed 10, the table size was doubled.</w:t>
      </w:r>
    </w:p>
    <w:p w:rsidR="004E24A8" w:rsidRDefault="004E24A8" w:rsidP="004E24A8">
      <w:pPr>
        <w:spacing w:line="360" w:lineRule="auto"/>
      </w:pPr>
    </w:p>
    <w:p w:rsidR="004E24A8" w:rsidRDefault="004E24A8" w:rsidP="004E24A8">
      <w:pPr>
        <w:spacing w:line="360" w:lineRule="auto"/>
      </w:pPr>
      <w:r>
        <w:t>Probing:</w:t>
      </w:r>
    </w:p>
    <w:p w:rsidR="004E24A8" w:rsidRDefault="004E24A8" w:rsidP="004E24A8">
      <w:pPr>
        <w:spacing w:line="360" w:lineRule="auto"/>
      </w:pPr>
      <w:r>
        <w:tab/>
        <w:t>Probing was implemented with an array of generic objects cast as a key-value object called Item. The primary hurdle with probing was cycle prevention. I depth counter was used in recursive calls of put that limited the depth to 10 calls. Once 10 items had been replaced the table was doubled and rehashed.</w:t>
      </w:r>
    </w:p>
    <w:p w:rsidR="009D502D" w:rsidRDefault="009D502D">
      <w:r>
        <w:br w:type="page"/>
      </w:r>
    </w:p>
    <w:p w:rsidR="001858E2" w:rsidRDefault="001858E2" w:rsidP="001858E2">
      <w:pPr>
        <w:spacing w:line="360" w:lineRule="auto"/>
        <w:rPr>
          <w:b/>
        </w:rPr>
      </w:pPr>
      <w:bookmarkStart w:id="0" w:name="_GoBack"/>
      <w:bookmarkEnd w:id="0"/>
      <w:r>
        <w:rPr>
          <w:b/>
        </w:rPr>
        <w:lastRenderedPageBreak/>
        <w:t>Running Time Analysis:</w:t>
      </w:r>
    </w:p>
    <w:p w:rsidR="001858E2" w:rsidRDefault="001858E2" w:rsidP="001858E2">
      <w:pPr>
        <w:spacing w:line="360" w:lineRule="auto"/>
      </w:pPr>
      <w:r>
        <w:tab/>
        <w:t xml:space="preserve">For each input file, the </w:t>
      </w:r>
      <w:proofErr w:type="spellStart"/>
      <w:r>
        <w:t>Youtube</w:t>
      </w:r>
      <w:proofErr w:type="spellEnd"/>
      <w:r>
        <w:t xml:space="preserve"> Comedy Slam client was run </w:t>
      </w:r>
      <w:r w:rsidR="000813FC">
        <w:t>5</w:t>
      </w:r>
      <w:r>
        <w:t xml:space="preserve"> times and the time in the table represents the average of those trials.</w:t>
      </w:r>
      <w:r w:rsidR="000813FC">
        <w:t xml:space="preserve"> The Comedy Slam client reads from an input file and builds the data structures simultaneously, so the time to read is included in the timing for every structure. The input file is “</w:t>
      </w:r>
      <w:proofErr w:type="spellStart"/>
      <w:r w:rsidR="000813FC" w:rsidRPr="000813FC">
        <w:t>comedy_comparisons.train</w:t>
      </w:r>
      <w:proofErr w:type="spellEnd"/>
      <w:r w:rsidR="000813FC">
        <w:t xml:space="preserve">” using the first </w:t>
      </w:r>
      <w:r w:rsidR="0001797E">
        <w:t>256K and 512K entries.</w:t>
      </w:r>
    </w:p>
    <w:p w:rsidR="0001797E" w:rsidRPr="001858E2" w:rsidRDefault="0001797E" w:rsidP="001858E2">
      <w:pPr>
        <w:spacing w:line="360" w:lineRule="auto"/>
      </w:pPr>
    </w:p>
    <w:tbl>
      <w:tblPr>
        <w:tblStyle w:val="LightShading"/>
        <w:tblW w:w="0" w:type="auto"/>
        <w:tblLook w:val="04A0" w:firstRow="1" w:lastRow="0" w:firstColumn="1" w:lastColumn="0" w:noHBand="0" w:noVBand="1"/>
      </w:tblPr>
      <w:tblGrid>
        <w:gridCol w:w="3444"/>
        <w:gridCol w:w="3066"/>
        <w:gridCol w:w="3066"/>
      </w:tblGrid>
      <w:tr w:rsidR="000813FC" w:rsidTr="00185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pPr>
            <w:r w:rsidRPr="001858E2">
              <w:t>Data Structure</w:t>
            </w:r>
          </w:p>
        </w:tc>
        <w:tc>
          <w:tcPr>
            <w:tcW w:w="3192" w:type="dxa"/>
            <w:vAlign w:val="center"/>
          </w:tcPr>
          <w:p w:rsidR="001858E2" w:rsidRDefault="000813FC" w:rsidP="001858E2">
            <w:pPr>
              <w:spacing w:line="276" w:lineRule="auto"/>
              <w:jc w:val="center"/>
              <w:cnfStyle w:val="100000000000" w:firstRow="1" w:lastRow="0" w:firstColumn="0" w:lastColumn="0" w:oddVBand="0" w:evenVBand="0" w:oddHBand="0" w:evenHBand="0" w:firstRowFirstColumn="0" w:firstRowLastColumn="0" w:lastRowFirstColumn="0" w:lastRowLastColumn="0"/>
            </w:pPr>
            <w:r>
              <w:t>Running Time for 256K (s)</w:t>
            </w:r>
          </w:p>
        </w:tc>
        <w:tc>
          <w:tcPr>
            <w:tcW w:w="3192" w:type="dxa"/>
            <w:vAlign w:val="center"/>
          </w:tcPr>
          <w:p w:rsidR="001858E2" w:rsidRDefault="000813FC" w:rsidP="001858E2">
            <w:pPr>
              <w:spacing w:line="276" w:lineRule="auto"/>
              <w:jc w:val="center"/>
              <w:cnfStyle w:val="100000000000" w:firstRow="1" w:lastRow="0" w:firstColumn="0" w:lastColumn="0" w:oddVBand="0" w:evenVBand="0" w:oddHBand="0" w:evenHBand="0" w:firstRowFirstColumn="0" w:firstRowLastColumn="0" w:lastRowFirstColumn="0" w:lastRowLastColumn="0"/>
            </w:pPr>
            <w:r>
              <w:t>Running Time for 512K (s)</w:t>
            </w:r>
          </w:p>
        </w:tc>
      </w:tr>
      <w:tr w:rsidR="000813FC" w:rsidTr="00185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rPr>
                <w:b w:val="0"/>
              </w:rPr>
            </w:pPr>
            <w:proofErr w:type="spellStart"/>
            <w:r w:rsidRPr="001858E2">
              <w:rPr>
                <w:b w:val="0"/>
                <w:color w:val="000000"/>
              </w:rPr>
              <w:t>CuckooSeparateChainingHashST</w:t>
            </w:r>
            <w:proofErr w:type="spellEnd"/>
          </w:p>
        </w:tc>
        <w:tc>
          <w:tcPr>
            <w:tcW w:w="3192" w:type="dxa"/>
            <w:vAlign w:val="center"/>
          </w:tcPr>
          <w:p w:rsidR="001858E2" w:rsidRDefault="000813FC" w:rsidP="001858E2">
            <w:pPr>
              <w:spacing w:line="276" w:lineRule="auto"/>
              <w:jc w:val="center"/>
              <w:cnfStyle w:val="000000100000" w:firstRow="0" w:lastRow="0" w:firstColumn="0" w:lastColumn="0" w:oddVBand="0" w:evenVBand="0" w:oddHBand="1" w:evenHBand="0" w:firstRowFirstColumn="0" w:firstRowLastColumn="0" w:lastRowFirstColumn="0" w:lastRowLastColumn="0"/>
            </w:pPr>
            <w:r>
              <w:t>1.259</w:t>
            </w:r>
          </w:p>
        </w:tc>
        <w:tc>
          <w:tcPr>
            <w:tcW w:w="3192" w:type="dxa"/>
            <w:vAlign w:val="center"/>
          </w:tcPr>
          <w:p w:rsidR="001858E2" w:rsidRDefault="003E73C3" w:rsidP="001858E2">
            <w:pPr>
              <w:spacing w:line="276" w:lineRule="auto"/>
              <w:jc w:val="center"/>
              <w:cnfStyle w:val="000000100000" w:firstRow="0" w:lastRow="0" w:firstColumn="0" w:lastColumn="0" w:oddVBand="0" w:evenVBand="0" w:oddHBand="1" w:evenHBand="0" w:firstRowFirstColumn="0" w:firstRowLastColumn="0" w:lastRowFirstColumn="0" w:lastRowLastColumn="0"/>
            </w:pPr>
            <w:r>
              <w:t>2.377</w:t>
            </w:r>
          </w:p>
        </w:tc>
      </w:tr>
      <w:tr w:rsidR="000813FC" w:rsidTr="001858E2">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rPr>
                <w:b w:val="0"/>
              </w:rPr>
            </w:pPr>
            <w:proofErr w:type="spellStart"/>
            <w:r w:rsidRPr="001858E2">
              <w:rPr>
                <w:b w:val="0"/>
                <w:color w:val="000000"/>
              </w:rPr>
              <w:t>CuckooProbingHashST</w:t>
            </w:r>
            <w:proofErr w:type="spellEnd"/>
          </w:p>
        </w:tc>
        <w:tc>
          <w:tcPr>
            <w:tcW w:w="3192" w:type="dxa"/>
            <w:vAlign w:val="center"/>
          </w:tcPr>
          <w:p w:rsidR="001858E2" w:rsidRDefault="0001797E" w:rsidP="001858E2">
            <w:pPr>
              <w:spacing w:line="276" w:lineRule="auto"/>
              <w:jc w:val="center"/>
              <w:cnfStyle w:val="000000000000" w:firstRow="0" w:lastRow="0" w:firstColumn="0" w:lastColumn="0" w:oddVBand="0" w:evenVBand="0" w:oddHBand="0" w:evenHBand="0" w:firstRowFirstColumn="0" w:firstRowLastColumn="0" w:lastRowFirstColumn="0" w:lastRowLastColumn="0"/>
            </w:pPr>
            <w:r>
              <w:t>0</w:t>
            </w:r>
            <w:r w:rsidR="004260A6">
              <w:t>.892</w:t>
            </w:r>
          </w:p>
        </w:tc>
        <w:tc>
          <w:tcPr>
            <w:tcW w:w="3192" w:type="dxa"/>
            <w:vAlign w:val="center"/>
          </w:tcPr>
          <w:p w:rsidR="001858E2" w:rsidRDefault="004260A6" w:rsidP="001858E2">
            <w:pPr>
              <w:spacing w:line="276" w:lineRule="auto"/>
              <w:jc w:val="center"/>
              <w:cnfStyle w:val="000000000000" w:firstRow="0" w:lastRow="0" w:firstColumn="0" w:lastColumn="0" w:oddVBand="0" w:evenVBand="0" w:oddHBand="0" w:evenHBand="0" w:firstRowFirstColumn="0" w:firstRowLastColumn="0" w:lastRowFirstColumn="0" w:lastRowLastColumn="0"/>
            </w:pPr>
            <w:r>
              <w:t>1.423</w:t>
            </w:r>
          </w:p>
        </w:tc>
      </w:tr>
      <w:tr w:rsidR="000813FC" w:rsidTr="00185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rPr>
                <w:b w:val="0"/>
              </w:rPr>
            </w:pPr>
            <w:r w:rsidRPr="001858E2">
              <w:rPr>
                <w:b w:val="0"/>
                <w:color w:val="000000"/>
              </w:rPr>
              <w:t>ST</w:t>
            </w:r>
          </w:p>
        </w:tc>
        <w:tc>
          <w:tcPr>
            <w:tcW w:w="3192" w:type="dxa"/>
            <w:vAlign w:val="center"/>
          </w:tcPr>
          <w:p w:rsidR="001858E2" w:rsidRDefault="0001797E" w:rsidP="001858E2">
            <w:pPr>
              <w:spacing w:line="276" w:lineRule="auto"/>
              <w:jc w:val="center"/>
              <w:cnfStyle w:val="000000100000" w:firstRow="0" w:lastRow="0" w:firstColumn="0" w:lastColumn="0" w:oddVBand="0" w:evenVBand="0" w:oddHBand="1" w:evenHBand="0" w:firstRowFirstColumn="0" w:firstRowLastColumn="0" w:lastRowFirstColumn="0" w:lastRowLastColumn="0"/>
            </w:pPr>
            <w:r>
              <w:t>1.097</w:t>
            </w:r>
          </w:p>
        </w:tc>
        <w:tc>
          <w:tcPr>
            <w:tcW w:w="3192" w:type="dxa"/>
            <w:vAlign w:val="center"/>
          </w:tcPr>
          <w:p w:rsidR="001858E2" w:rsidRDefault="0001797E" w:rsidP="001858E2">
            <w:pPr>
              <w:spacing w:line="276" w:lineRule="auto"/>
              <w:jc w:val="center"/>
              <w:cnfStyle w:val="000000100000" w:firstRow="0" w:lastRow="0" w:firstColumn="0" w:lastColumn="0" w:oddVBand="0" w:evenVBand="0" w:oddHBand="1" w:evenHBand="0" w:firstRowFirstColumn="0" w:firstRowLastColumn="0" w:lastRowFirstColumn="0" w:lastRowLastColumn="0"/>
            </w:pPr>
            <w:r>
              <w:t>1.712</w:t>
            </w:r>
          </w:p>
        </w:tc>
      </w:tr>
      <w:tr w:rsidR="000813FC" w:rsidTr="001858E2">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rPr>
                <w:b w:val="0"/>
              </w:rPr>
            </w:pPr>
            <w:proofErr w:type="spellStart"/>
            <w:r w:rsidRPr="001858E2">
              <w:rPr>
                <w:b w:val="0"/>
              </w:rPr>
              <w:t>RedBlackBST</w:t>
            </w:r>
            <w:proofErr w:type="spellEnd"/>
          </w:p>
        </w:tc>
        <w:tc>
          <w:tcPr>
            <w:tcW w:w="3192" w:type="dxa"/>
            <w:vAlign w:val="center"/>
          </w:tcPr>
          <w:p w:rsidR="001858E2" w:rsidRDefault="0001797E" w:rsidP="001858E2">
            <w:pPr>
              <w:spacing w:line="276" w:lineRule="auto"/>
              <w:jc w:val="center"/>
              <w:cnfStyle w:val="000000000000" w:firstRow="0" w:lastRow="0" w:firstColumn="0" w:lastColumn="0" w:oddVBand="0" w:evenVBand="0" w:oddHBand="0" w:evenHBand="0" w:firstRowFirstColumn="0" w:firstRowLastColumn="0" w:lastRowFirstColumn="0" w:lastRowLastColumn="0"/>
            </w:pPr>
            <w:r>
              <w:t>0.987</w:t>
            </w:r>
          </w:p>
        </w:tc>
        <w:tc>
          <w:tcPr>
            <w:tcW w:w="3192" w:type="dxa"/>
            <w:vAlign w:val="center"/>
          </w:tcPr>
          <w:p w:rsidR="001858E2" w:rsidRDefault="0001797E" w:rsidP="001858E2">
            <w:pPr>
              <w:spacing w:line="276" w:lineRule="auto"/>
              <w:jc w:val="center"/>
              <w:cnfStyle w:val="000000000000" w:firstRow="0" w:lastRow="0" w:firstColumn="0" w:lastColumn="0" w:oddVBand="0" w:evenVBand="0" w:oddHBand="0" w:evenHBand="0" w:firstRowFirstColumn="0" w:firstRowLastColumn="0" w:lastRowFirstColumn="0" w:lastRowLastColumn="0"/>
            </w:pPr>
            <w:r>
              <w:t>1.573</w:t>
            </w:r>
          </w:p>
        </w:tc>
      </w:tr>
      <w:tr w:rsidR="000813FC" w:rsidTr="00185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rPr>
                <w:b w:val="0"/>
              </w:rPr>
            </w:pPr>
            <w:proofErr w:type="spellStart"/>
            <w:r w:rsidRPr="001858E2">
              <w:rPr>
                <w:b w:val="0"/>
              </w:rPr>
              <w:t>SeparateChainingHashST</w:t>
            </w:r>
            <w:proofErr w:type="spellEnd"/>
          </w:p>
        </w:tc>
        <w:tc>
          <w:tcPr>
            <w:tcW w:w="3192" w:type="dxa"/>
            <w:vAlign w:val="center"/>
          </w:tcPr>
          <w:p w:rsidR="001858E2" w:rsidRDefault="0001797E" w:rsidP="001858E2">
            <w:pPr>
              <w:spacing w:line="276" w:lineRule="auto"/>
              <w:jc w:val="center"/>
              <w:cnfStyle w:val="000000100000" w:firstRow="0" w:lastRow="0" w:firstColumn="0" w:lastColumn="0" w:oddVBand="0" w:evenVBand="0" w:oddHBand="1" w:evenHBand="0" w:firstRowFirstColumn="0" w:firstRowLastColumn="0" w:lastRowFirstColumn="0" w:lastRowLastColumn="0"/>
            </w:pPr>
            <w:r>
              <w:t>0.885</w:t>
            </w:r>
          </w:p>
        </w:tc>
        <w:tc>
          <w:tcPr>
            <w:tcW w:w="3192" w:type="dxa"/>
            <w:vAlign w:val="center"/>
          </w:tcPr>
          <w:p w:rsidR="001858E2" w:rsidRDefault="0001797E" w:rsidP="001858E2">
            <w:pPr>
              <w:spacing w:line="276" w:lineRule="auto"/>
              <w:jc w:val="center"/>
              <w:cnfStyle w:val="000000100000" w:firstRow="0" w:lastRow="0" w:firstColumn="0" w:lastColumn="0" w:oddVBand="0" w:evenVBand="0" w:oddHBand="1" w:evenHBand="0" w:firstRowFirstColumn="0" w:firstRowLastColumn="0" w:lastRowFirstColumn="0" w:lastRowLastColumn="0"/>
            </w:pPr>
            <w:r>
              <w:t>1.369</w:t>
            </w:r>
          </w:p>
        </w:tc>
      </w:tr>
      <w:tr w:rsidR="000813FC" w:rsidTr="001858E2">
        <w:tc>
          <w:tcPr>
            <w:cnfStyle w:val="001000000000" w:firstRow="0" w:lastRow="0" w:firstColumn="1" w:lastColumn="0" w:oddVBand="0" w:evenVBand="0" w:oddHBand="0" w:evenHBand="0" w:firstRowFirstColumn="0" w:firstRowLastColumn="0" w:lastRowFirstColumn="0" w:lastRowLastColumn="0"/>
            <w:tcW w:w="3192" w:type="dxa"/>
            <w:vAlign w:val="center"/>
          </w:tcPr>
          <w:p w:rsidR="001858E2" w:rsidRPr="001858E2" w:rsidRDefault="001858E2" w:rsidP="001858E2">
            <w:pPr>
              <w:spacing w:line="276" w:lineRule="auto"/>
              <w:jc w:val="center"/>
              <w:rPr>
                <w:b w:val="0"/>
              </w:rPr>
            </w:pPr>
            <w:proofErr w:type="spellStart"/>
            <w:r w:rsidRPr="001858E2">
              <w:rPr>
                <w:b w:val="0"/>
              </w:rPr>
              <w:t>LinearProbingHashST</w:t>
            </w:r>
            <w:proofErr w:type="spellEnd"/>
          </w:p>
        </w:tc>
        <w:tc>
          <w:tcPr>
            <w:tcW w:w="3192" w:type="dxa"/>
            <w:vAlign w:val="center"/>
          </w:tcPr>
          <w:p w:rsidR="001858E2" w:rsidRDefault="0001797E" w:rsidP="001858E2">
            <w:pPr>
              <w:spacing w:line="276" w:lineRule="auto"/>
              <w:jc w:val="center"/>
              <w:cnfStyle w:val="000000000000" w:firstRow="0" w:lastRow="0" w:firstColumn="0" w:lastColumn="0" w:oddVBand="0" w:evenVBand="0" w:oddHBand="0" w:evenHBand="0" w:firstRowFirstColumn="0" w:firstRowLastColumn="0" w:lastRowFirstColumn="0" w:lastRowLastColumn="0"/>
            </w:pPr>
            <w:r>
              <w:t>0.815</w:t>
            </w:r>
          </w:p>
        </w:tc>
        <w:tc>
          <w:tcPr>
            <w:tcW w:w="3192" w:type="dxa"/>
            <w:vAlign w:val="center"/>
          </w:tcPr>
          <w:p w:rsidR="001858E2" w:rsidRDefault="0001797E" w:rsidP="001858E2">
            <w:pPr>
              <w:spacing w:line="276" w:lineRule="auto"/>
              <w:jc w:val="center"/>
              <w:cnfStyle w:val="000000000000" w:firstRow="0" w:lastRow="0" w:firstColumn="0" w:lastColumn="0" w:oddVBand="0" w:evenVBand="0" w:oddHBand="0" w:evenHBand="0" w:firstRowFirstColumn="0" w:firstRowLastColumn="0" w:lastRowFirstColumn="0" w:lastRowLastColumn="0"/>
            </w:pPr>
            <w:r>
              <w:t>1.290</w:t>
            </w:r>
          </w:p>
        </w:tc>
      </w:tr>
    </w:tbl>
    <w:p w:rsidR="001858E2" w:rsidRDefault="001858E2" w:rsidP="001858E2">
      <w:pPr>
        <w:spacing w:line="360" w:lineRule="auto"/>
      </w:pPr>
    </w:p>
    <w:p w:rsidR="0001797E" w:rsidRPr="001858E2" w:rsidRDefault="0001797E" w:rsidP="001858E2">
      <w:pPr>
        <w:spacing w:line="360" w:lineRule="auto"/>
      </w:pPr>
      <w:r>
        <w:tab/>
        <w:t xml:space="preserve">The hash tables clearly outperformed the tree data structures with the lone exception of my implementation of </w:t>
      </w:r>
      <w:proofErr w:type="spellStart"/>
      <w:r>
        <w:t>CuckooSeparateChainingHashST</w:t>
      </w:r>
      <w:proofErr w:type="spellEnd"/>
      <w:r>
        <w:t xml:space="preserve">. This could be the result of some inefficient functions, such as </w:t>
      </w:r>
      <w:proofErr w:type="gramStart"/>
      <w:r>
        <w:t>size(</w:t>
      </w:r>
      <w:proofErr w:type="gramEnd"/>
      <w:r>
        <w:t xml:space="preserve">) which sums the size of each linked list instead of tracking the size in a variable. All of the data structures scale at approximately the same rate. </w:t>
      </w:r>
      <w:r w:rsidR="008744BA">
        <w:t>The Cuckoo implementations were both slower than their non-Cuckoo equivalents, which could be a result of the implementation rather than the efficiency of the data structure.</w:t>
      </w:r>
    </w:p>
    <w:sectPr w:rsidR="0001797E" w:rsidRPr="0018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2"/>
    <w:rsid w:val="0001797E"/>
    <w:rsid w:val="00030373"/>
    <w:rsid w:val="000813FC"/>
    <w:rsid w:val="00093D39"/>
    <w:rsid w:val="000A2547"/>
    <w:rsid w:val="000F2386"/>
    <w:rsid w:val="0010542E"/>
    <w:rsid w:val="00140AA5"/>
    <w:rsid w:val="001858E2"/>
    <w:rsid w:val="00205FC9"/>
    <w:rsid w:val="0022183F"/>
    <w:rsid w:val="00257DBA"/>
    <w:rsid w:val="002F7A05"/>
    <w:rsid w:val="00301F59"/>
    <w:rsid w:val="003A641C"/>
    <w:rsid w:val="003E73C3"/>
    <w:rsid w:val="003F3F6A"/>
    <w:rsid w:val="004260A6"/>
    <w:rsid w:val="004575DD"/>
    <w:rsid w:val="004E24A8"/>
    <w:rsid w:val="0052512E"/>
    <w:rsid w:val="00546C14"/>
    <w:rsid w:val="00573B9D"/>
    <w:rsid w:val="005B3322"/>
    <w:rsid w:val="006255C8"/>
    <w:rsid w:val="00696946"/>
    <w:rsid w:val="00697E8B"/>
    <w:rsid w:val="0073050B"/>
    <w:rsid w:val="00747DC2"/>
    <w:rsid w:val="0080305F"/>
    <w:rsid w:val="00861798"/>
    <w:rsid w:val="008744BA"/>
    <w:rsid w:val="00876B95"/>
    <w:rsid w:val="00887BD7"/>
    <w:rsid w:val="008B191C"/>
    <w:rsid w:val="009D502D"/>
    <w:rsid w:val="00A332ED"/>
    <w:rsid w:val="00A46054"/>
    <w:rsid w:val="00AC238F"/>
    <w:rsid w:val="00B529D5"/>
    <w:rsid w:val="00B61DAA"/>
    <w:rsid w:val="00B91084"/>
    <w:rsid w:val="00BA6C97"/>
    <w:rsid w:val="00CB2AD7"/>
    <w:rsid w:val="00D65340"/>
    <w:rsid w:val="00E24B21"/>
    <w:rsid w:val="00E31DA4"/>
    <w:rsid w:val="00ED0B85"/>
    <w:rsid w:val="00F5284E"/>
    <w:rsid w:val="00FC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E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8E2"/>
    <w:rPr>
      <w:rFonts w:ascii="Courier New" w:eastAsia="Times New Roman" w:hAnsi="Courier New" w:cs="Courier New"/>
      <w:sz w:val="20"/>
      <w:szCs w:val="20"/>
    </w:rPr>
  </w:style>
  <w:style w:type="table" w:styleId="TableGrid">
    <w:name w:val="Table Grid"/>
    <w:basedOn w:val="TableNormal"/>
    <w:uiPriority w:val="59"/>
    <w:rsid w:val="001858E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58E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E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8E2"/>
    <w:rPr>
      <w:rFonts w:ascii="Courier New" w:eastAsia="Times New Roman" w:hAnsi="Courier New" w:cs="Courier New"/>
      <w:sz w:val="20"/>
      <w:szCs w:val="20"/>
    </w:rPr>
  </w:style>
  <w:style w:type="table" w:styleId="TableGrid">
    <w:name w:val="Table Grid"/>
    <w:basedOn w:val="TableNormal"/>
    <w:uiPriority w:val="59"/>
    <w:rsid w:val="001858E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58E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9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wildcat</dc:creator>
  <cp:lastModifiedBy>wildcat</cp:lastModifiedBy>
  <cp:revision>4</cp:revision>
  <dcterms:created xsi:type="dcterms:W3CDTF">2014-04-03T20:31:00Z</dcterms:created>
  <dcterms:modified xsi:type="dcterms:W3CDTF">2014-04-03T21:57:00Z</dcterms:modified>
</cp:coreProperties>
</file>