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200" w:before="200"/>
        <w:ind w:left="80" w:right="80"/>
      </w:pPr>
      <w:r>
        <w:rPr>
          <w:b/>
          <w:bCs/>
          <w:color w:val="FFFFFF"/>
          <w:sz w:val="26"/>
          <w:szCs w:val="26"/>
        </w:rPr>
        <w:t xml:space="preserve">DAFTAR ISI</w:t>
      </w:r>
    </w:p>
    <w:p>
      <w:pPr>
        <w:spacing w:after="160"/>
      </w:pPr>
      <w:r>
        <w:rPr>
          <w:i/>
          <w:iCs/>
          <w:color w:val="808080"/>
          <w:sz w:val="16"/>
          <w:szCs w:val="16"/>
        </w:rPr>
        <w:t xml:space="preserve">Klik kanan pada daftar isi di bawah lalu pilih "Update Field" untuk memperbarui nomor halaman.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400"/>
      </w:pPr>
    </w:p>
    <w:p>
      <w:pPr>
        <w:spacing w:after="120" w:before="40"/>
        <w:jc w:val="center"/>
      </w:pPr>
      <w:r>
        <w:rPr>
          <w:b/>
          <w:bCs/>
          <w:color w:val="1F3864"/>
          <w:sz w:val="44"/>
          <w:szCs w:val="44"/>
        </w:rPr>
        <w:t xml:space="preserve">TECHNICAL ENGINEERING DOCUMENT</w:t>
      </w:r>
    </w:p>
    <w:p>
      <w:pPr>
        <w:spacing w:after="400" w:before="40"/>
        <w:jc w:val="center"/>
      </w:pPr>
      <w:r>
        <w:rPr>
          <w:b/>
          <w:bCs/>
          <w:color w:val="1F3864"/>
          <w:sz w:val="30"/>
          <w:szCs w:val="30"/>
        </w:rPr>
        <w:t xml:space="preserve">(TED)</w:t>
      </w:r>
    </w:p>
    <w:p>
      <w:pPr>
        <w:spacing w:after="800" w:before="40"/>
        <w:jc w:val="center"/>
      </w:pPr>
      <w:r>
        <w:rPr>
          <w:i/>
          <w:iCs/>
          <w:color w:val="595959"/>
          <w:sz w:val="26"/>
          <w:szCs w:val="26"/>
        </w:rPr>
        <w:t xml:space="preserve">&lt;&lt; Judul Pengembangan &gt;&gt;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Nomor TED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TED-#XXXXX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Internal  /  Confidential  /  Restricted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20"/>
                <w:szCs w:val="20"/>
              </w:rPr>
              <w:t xml:space="preserve">DD MMMM YYYY</w:t>
            </w:r>
          </w:p>
        </w:tc>
      </w:tr>
    </w:tbl>
    <w:p>
      <w:pPr>
        <w:spacing w:after="2000"/>
      </w:pPr>
    </w:p>
    <w:p>
      <w:pPr>
        <w:spacing w:after="20" w:before="40"/>
        <w:jc w:val="center"/>
      </w:pPr>
      <w:r>
        <w:rPr>
          <w:i/>
          <w:iCs/>
          <w:color w:val="595959"/>
          <w:sz w:val="17"/>
          <w:szCs w:val="17"/>
        </w:rPr>
        <w:t xml:space="preserve">Dokumen ini menggantikan TSD dan merupakan dokumen serah terima teknis</w:t>
      </w:r>
    </w:p>
    <w:p>
      <w:pPr>
        <w:spacing w:after="60" w:before="40"/>
        <w:jc w:val="center"/>
      </w:pPr>
      <w:r>
        <w:rPr>
          <w:i/>
          <w:iCs/>
          <w:color w:val="595959"/>
          <w:sz w:val="17"/>
          <w:szCs w:val="17"/>
        </w:rPr>
        <w:t xml:space="preserve">kepada Internal Developer dan Application Support saat project naik Production.</w:t>
      </w:r>
    </w:p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PETUNJUK UMUM PENGISIAN</w:t>
      </w:r>
    </w:p>
    <w:p>
      <w:pPr>
        <w:spacing w:after="160" w:before="40"/>
      </w:pPr>
      <w:r>
        <w:rPr>
          <w:i/>
          <w:iCs/>
          <w:color w:val="595959"/>
          <w:sz w:val="17"/>
          <w:szCs w:val="17"/>
        </w:rPr>
        <w:t xml:space="preserve">Halaman ini adalah panduan. Boleh dihapus setelah dokumen selesai diisi.</w:t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1. Enam Prinsip Dasar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95"/>
        <w:gridCol w:w="2970"/>
        <w:gridCol w:w="6435"/>
      </w:tblGrid>
      <w:tr>
        <w:trPr>
          <w:tblHeader/>
        </w:trPr>
        <w:tc>
          <w:tcPr>
            <w:tcW w:type="dxa" w:w="4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Aturan</w:t>
            </w:r>
          </w:p>
        </w:tc>
        <w:tc>
          <w:tcPr>
            <w:tcW w:type="dxa" w:w="643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Artinya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Tulis untuk orang yang tidak ikut project</w:t>
            </w:r>
          </w:p>
        </w:tc>
        <w:tc>
          <w:tcPr>
            <w:tcW w:type="dxa" w:w="64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Pembacanya App Support dan developer lain 6 bulan lagi — bukan Anda hari ini.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Fakta, bukan opini</w:t>
            </w:r>
          </w:p>
        </w:tc>
        <w:tc>
          <w:tcPr>
            <w:tcW w:type="dxa" w:w="643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"Response 3–5 detik" BENAR. "Agak lambat" SALAH.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Tidak boleh kosong</w:t>
            </w:r>
          </w:p>
        </w:tc>
        <w:tc>
          <w:tcPr>
            <w:tcW w:type="dxa" w:w="64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Tidak relevan → tulis "N/A" BESERTA alasannya. "N/A" polos = dokumen dikembalikan.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Satu ide satu baris</w:t>
            </w:r>
          </w:p>
        </w:tc>
        <w:tc>
          <w:tcPr>
            <w:tcW w:type="dxa" w:w="643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Jangan menumpuk 7 skenario dalam satu sel tabel.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Bukan hanya happy path</w:t>
            </w:r>
          </w:p>
        </w:tc>
        <w:tc>
          <w:tcPr>
            <w:tcW w:type="dxa" w:w="64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Setiap flow, API, dan test wajib punya kondisi gagal.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ID konsisten dari atas ke bawah</w:t>
            </w:r>
          </w:p>
        </w:tc>
        <w:tc>
          <w:tcPr>
            <w:tcW w:type="dxa" w:w="643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Satu requirement dilacak dari Scope sampai Runbook memakai ID yang sama.</w:t>
            </w:r>
          </w:p>
        </w:tc>
      </w:tr>
    </w:tbl>
    <w:p>
      <w:pPr>
        <w:spacing w:after="120"/>
      </w:pP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UJI AKHIR SEBELUM SUBMIT: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Bisakah Application Support menangani insiden jam 2 pagi hanya dengan dokumen ini, tanpa menelepon Anda?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jawabannya "tidak", dokumen belum selesai — perbaiki BAGIAN D dulu.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2. Kapan Diisi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178"/>
        <w:gridCol w:w="7722"/>
      </w:tblGrid>
      <w:tr>
        <w:trPr>
          <w:tblHeader/>
        </w:trPr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Waktu</w:t>
            </w:r>
          </w:p>
        </w:tc>
        <w:tc>
          <w:tcPr>
            <w:tcW w:type="dxa" w:w="772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dikerjakan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Saat development dimulai</w:t>
            </w:r>
          </w:p>
        </w:tc>
        <w:tc>
          <w:tcPr>
            <w:tcW w:type="dxa" w:w="772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Isi Bagian 0, A, B, C — diisi SAMBIL CODING, jangan ditunda</w:t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Development selesai</w:t>
            </w:r>
          </w:p>
        </w:tc>
        <w:tc>
          <w:tcPr>
            <w:tcW w:type="dxa" w:w="772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Isi Bagian F (Testing) dan C.8 (versi Code Dependency)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H-14 sebelum production</w:t>
            </w:r>
          </w:p>
        </w:tc>
        <w:tc>
          <w:tcPr>
            <w:tcW w:type="dxa" w:w="772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Submit draft ke Tech Lead</w:t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H-10</w:t>
            </w:r>
          </w:p>
        </w:tc>
        <w:tc>
          <w:tcPr>
            <w:tcW w:type="dxa" w:w="772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Review lintas unit — sign-off Impacted / Not Impacted di C.7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H-7</w:t>
            </w:r>
          </w:p>
        </w:tc>
        <w:tc>
          <w:tcPr>
            <w:tcW w:type="dxa" w:w="772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Handover session; Application Support memverifikasi Bagian D</w:t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H-5</w:t>
            </w:r>
          </w:p>
        </w:tc>
        <w:tc>
          <w:tcPr>
            <w:tcW w:type="dxa" w:w="772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Finalisasi Bagian E (Deployment &amp; Rollback)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H-3</w:t>
            </w:r>
          </w:p>
        </w:tc>
        <w:tc>
          <w:tcPr>
            <w:tcW w:type="dxa" w:w="772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SIT/UAT sign-off dimasukkan ke Bagian F</w:t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H-2</w:t>
            </w:r>
          </w:p>
        </w:tc>
        <w:tc>
          <w:tcPr>
            <w:tcW w:type="dxa" w:w="772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Keputusan APPROVED / HOLD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H-0</w:t>
            </w:r>
          </w:p>
        </w:tc>
        <w:tc>
          <w:tcPr>
            <w:tcW w:type="dxa" w:w="772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Implementasi + Post Implementation Verification (E.4)</w:t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H+3</w:t>
            </w:r>
          </w:p>
        </w:tc>
        <w:tc>
          <w:tcPr>
            <w:tcW w:type="dxa" w:w="772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Dokumen difinalkan ke versi final dan didistribusikan</w:t>
            </w:r>
          </w:p>
        </w:tc>
      </w:tr>
    </w:tbl>
    <w:p>
      <w:pPr>
        <w:spacing w:after="80"/>
      </w:pPr>
    </w:p>
    <w:tbl>
      <w:tblPr>
        <w:tblW w:type="dxa" w:w="9900"/>
        <w:tblBorders>
          <w:top w:val="none" w:color="FFFFFF" w:sz="0"/>
          <w:left w:val="single" w:color="BF8F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PERHATIAN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Kesalahan paling umum: TED baru ditulis H-3 sebagai formalitas. Hasilnya asal isi, dan Application Support menolak menerima serah terima. Isi sambil coding.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3. Konvensi Wajib</w:t>
      </w:r>
    </w:p>
    <w:p>
      <w:pPr>
        <w:pStyle w:val="Heading3"/>
        <w:spacing w:after="80" w:before="200"/>
      </w:pPr>
      <w:r>
        <w:rPr>
          <w:b/>
          <w:bCs/>
          <w:color w:val="2E5496"/>
          <w:sz w:val="19"/>
          <w:szCs w:val="19"/>
        </w:rPr>
        <w:t xml:space="preserve">3.1 Penamaan file</w:t>
      </w: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TED-&lt;nomor CR&gt;-&lt;nama-singkat&gt;-V&lt;versi&gt;.docx</w:t>
      </w:r>
    </w:p>
    <w:p>
      <w:pPr>
        <w:spacing w:after="60" w:before="40"/>
      </w:pPr>
      <w:r>
        <w:rPr>
          <w:i/>
          <w:iCs/>
          <w:color w:val="595959"/>
          <w:sz w:val="17"/>
          <w:szCs w:val="17"/>
        </w:rPr>
        <w:t xml:space="preserve">Contoh: TED-21742-whitelist-routing-maas-V1.0.docx</w:t>
      </w:r>
    </w:p>
    <w:p>
      <w:pPr>
        <w:pStyle w:val="Heading3"/>
        <w:spacing w:after="80" w:before="200"/>
      </w:pPr>
      <w:r>
        <w:rPr>
          <w:b/>
          <w:bCs/>
          <w:color w:val="2E5496"/>
          <w:sz w:val="19"/>
          <w:szCs w:val="19"/>
        </w:rPr>
        <w:t xml:space="preserve">3.2 ID Requirement — kunci traceability</w:t>
      </w: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Format: TED-&lt;nomor&gt;-R&lt;nn&gt;   →  contoh: TED-21742-R01</w:t>
      </w:r>
    </w:p>
    <w:p>
      <w:pPr>
        <w:spacing w:after="60" w:before="40"/>
      </w:pPr>
      <w:r>
        <w:rPr>
          <w:color w:val="000000"/>
          <w:sz w:val="17"/>
          <w:szCs w:val="17"/>
        </w:rPr>
        <w:t xml:space="preserve">ID dibuat di A.4 (High-Level Scope), lalu DIPAKAI ULANG di seluruh bagian berikut:</w:t>
      </w:r>
    </w:p>
    <w:p>
      <w:pPr>
        <w:spacing w:after="60" w:before="40"/>
      </w:pPr>
      <w:r>
        <w:rPr>
          <w:b/>
          <w:bCs/>
          <w:color w:val="2E5496"/>
          <w:sz w:val="17"/>
          <w:szCs w:val="17"/>
        </w:rPr>
        <w:t xml:space="preserve">A.4 Scope → C.1 Flow → C.2 UI → C.3 API → C.4 File → C.5 DB → C.7 Impact → C.8 Code Dependency → F.1 Test</w:t>
      </w:r>
    </w:p>
    <w:p>
      <w:pPr>
        <w:spacing w:after="60" w:before="40"/>
      </w:pPr>
      <w:r>
        <w:rPr>
          <w:color w:val="000000"/>
          <w:sz w:val="17"/>
          <w:szCs w:val="17"/>
        </w:rPr>
        <w:t xml:space="preserve">Kenapa penting: saat insiden, Application Support melihat error di sebuah program dan harus bisa langsung tahu itu melayani requirement yang mana, screen mana, dan test case mana. Tanpa ID, penelusuran ini mustahil.</w:t>
      </w:r>
    </w:p>
    <w:p>
      <w:pPr>
        <w:pStyle w:val="Heading3"/>
        <w:spacing w:after="80" w:before="200"/>
      </w:pPr>
      <w:r>
        <w:rPr>
          <w:b/>
          <w:bCs/>
          <w:color w:val="2E5496"/>
          <w:sz w:val="19"/>
          <w:szCs w:val="19"/>
        </w:rPr>
        <w:t xml:space="preserve">3.3 Klasifikasi dokumen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6930"/>
        <w:gridCol w:w="2970"/>
      </w:tblGrid>
      <w:tr>
        <w:trPr>
          <w:tblHeader/>
        </w:trPr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 dokumen</w:t>
            </w:r>
          </w:p>
        </w:tc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Klasifikasi</w:t>
            </w:r>
          </w:p>
        </w:tc>
      </w:tr>
      <w:tr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Desain aplikasi biasa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Memuat hostname / IP / detail server / topologi jaringan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Memuat data kartu, kunci enkripsi, atau kredensial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Restricted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none" w:color="FFFFFF" w:sz="0"/>
          <w:left w:val="single" w:color="BF8F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BF8F00"/>
                <w:sz w:val="17"/>
                <w:szCs w:val="17"/>
              </w:rPr>
              <w:t xml:space="preserve">PERHATIAN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Jangan menyalin daftar server production beserta IP ke dalam TED. Cantumkan hanya komponen terdampak dan rujuk ke CMDB. Kalau memang harus dicantumkan, naikkan klasifikasi dokumennya.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4. Kata &amp; Frasa Terlarang</w:t>
      </w:r>
    </w:p>
    <w:p>
      <w:pPr>
        <w:spacing w:after="60" w:before="40"/>
      </w:pPr>
      <w:r>
        <w:rPr>
          <w:color w:val="000000"/>
          <w:sz w:val="17"/>
          <w:szCs w:val="17"/>
        </w:rPr>
        <w:t xml:space="preserve">Kata di bawah ambigu dan wajib diganti dengan angka atau kondisi konkret.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455"/>
        <w:gridCol w:w="5445"/>
      </w:tblGrid>
      <w:tr>
        <w:trPr>
          <w:tblHeader/>
        </w:trPr>
        <w:tc>
          <w:tcPr>
            <w:tcW w:type="dxa" w:w="445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Terlarang</w:t>
            </w:r>
          </w:p>
        </w:tc>
        <w:tc>
          <w:tcPr>
            <w:tcW w:type="dxa" w:w="544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Ganti dengan</w:t>
            </w:r>
          </w:p>
        </w:tc>
      </w:tr>
      <w:tr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"cepat", "lambat"</w:t>
            </w:r>
          </w:p>
        </w:tc>
        <w:tc>
          <w:tcPr>
            <w:tcW w:type="dxa" w:w="544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angka dalam detik / milidetik</w:t>
            </w:r>
          </w:p>
        </w:tc>
      </w:tr>
      <w:tr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"banyak", "sedikit"</w:t>
            </w:r>
          </w:p>
        </w:tc>
        <w:tc>
          <w:tcPr>
            <w:tcW w:type="dxa" w:w="544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jumlah record</w:t>
            </w:r>
          </w:p>
        </w:tc>
      </w:tr>
      <w:tr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"sesuai kebutuhan"</w:t>
            </w:r>
          </w:p>
        </w:tc>
        <w:tc>
          <w:tcPr>
            <w:tcW w:type="dxa" w:w="544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sebutkan kebutuhannya</w:t>
            </w:r>
          </w:p>
        </w:tc>
      </w:tr>
      <w:tr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"seperti biasa", "seperti existing"</w:t>
            </w:r>
          </w:p>
        </w:tc>
        <w:tc>
          <w:tcPr>
            <w:tcW w:type="dxa" w:w="544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jelaskan seperti apa persisnya</w:t>
            </w:r>
          </w:p>
        </w:tc>
      </w:tr>
      <w:tr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"kurang lebih", "sekitar"</w:t>
            </w:r>
          </w:p>
        </w:tc>
        <w:tc>
          <w:tcPr>
            <w:tcW w:type="dxa" w:w="544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rentang pasti (minimum–maksimum)</w:t>
            </w:r>
          </w:p>
        </w:tc>
      </w:tr>
      <w:tr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"jika diperlukan"</w:t>
            </w:r>
          </w:p>
        </w:tc>
        <w:tc>
          <w:tcPr>
            <w:tcW w:type="dxa" w:w="544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siapa yang menentukan, kapan</w:t>
            </w:r>
          </w:p>
        </w:tc>
      </w:tr>
      <w:tr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"akan disesuaikan nanti"</w:t>
            </w:r>
          </w:p>
        </w:tc>
        <w:tc>
          <w:tcPr>
            <w:tcW w:type="dxa" w:w="544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tentukan sekarang, atau tulis sebagai Open Item + PIC + deadline</w:t>
            </w:r>
          </w:p>
        </w:tc>
      </w:tr>
      <w:tr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"user tinggal klik saja"</w:t>
            </w:r>
          </w:p>
        </w:tc>
        <w:tc>
          <w:tcPr>
            <w:tcW w:type="dxa" w:w="544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tuliskan langkahnya</w:t>
            </w:r>
          </w:p>
        </w:tc>
      </w:tr>
      <w:tr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"sudah aman"</w:t>
            </w:r>
          </w:p>
        </w:tc>
        <w:tc>
          <w:tcPr>
            <w:tcW w:type="dxa" w:w="544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sebutkan kontrol keamanan spesifiknya</w:t>
            </w:r>
          </w:p>
        </w:tc>
      </w:tr>
      <w:tr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"N/A" tanpa alasan</w:t>
            </w:r>
          </w:p>
        </w:tc>
        <w:tc>
          <w:tcPr>
            <w:tcW w:type="dxa" w:w="544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N/A — &lt;alasan&gt;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5. Sepuluh Kesalahan yang Paling Sering Terjadi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95"/>
        <w:gridCol w:w="4950"/>
        <w:gridCol w:w="4455"/>
      </w:tblGrid>
      <w:tr>
        <w:trPr>
          <w:tblHeader/>
        </w:trPr>
        <w:tc>
          <w:tcPr>
            <w:tcW w:type="dxa" w:w="4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9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Kesalahan</w:t>
            </w:r>
          </w:p>
        </w:tc>
        <w:tc>
          <w:tcPr>
            <w:tcW w:type="dxa" w:w="445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benar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TED ditulis H-3 sebagai formalitas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Isi sambil coding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Kolom Status / Impact Area / Proposed dikosongkan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Semua kolom wajib terisi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Rollback Impact diisi "N/A" semua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Jelaskan dampaknya per program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Skenario testing ditumpuk jadi satu paragraf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Satu baris satu skenario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Menyalin seluruh daftar server production beserta IP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Hanya komponen terdampak, rujuk CMDB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DB schema hanya ditulis "lampiran diagram"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DDL + kamus kolom wajib di dalam dokumen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Hanya menulis happy path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Exception, error code, dan regresi wajib ada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Bagian D dikosongkan atau diisi asal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Justru inilah alasan utama TED dibuat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Link Figma / Swagger sudah expired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Cek ulang semua link sebelum submit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9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Copy-paste TED project lain tanpa disesuaikan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Nama tabel, nomor CR, dan nama orang wajib diganti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6. Cek Cepat Sebelum Submit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95"/>
        <w:gridCol w:w="9405"/>
      </w:tblGrid>
      <w:tr>
        <w:trPr>
          <w:tblHeader/>
        </w:trPr>
        <w:tc>
          <w:tcPr>
            <w:tcW w:type="dxa" w:w="4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Tidak ada placeholder &lt;&lt; ... &gt;&gt; yang tersisa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Tidak ada teks sisa dari project lain (nama tabel, nomor CR, nama orang)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Semua link (Figma, Swagger, evidence) sudah dicoba dan bisa dibuka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Matriks C.0 terisi — 4 pilar dinyatakan Ada / Tidak ada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Bagian D sudah dibaca ulang dengan sudut pandang Application Support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Version History bertambah satu baris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Klasifikasi dokumen sudah sesuai isi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☐</w:t>
            </w:r>
          </w:p>
        </w:tc>
        <w:tc>
          <w:tcPr>
            <w:tcW w:type="dxa" w:w="940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Ejaan dan typo sudah dicek</w:t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0.  IDENTITAS DOKUMEN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Diisi oleh Developer, diverifikasi Tech Lead.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Document Classification: pilih Confidential jika dokumen memuat detail infrastruktur, IP, atau data sensitif.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Document Status: Draft → In Review → Approved → Released.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Target Implementasi Production diisi sejak awal, bukan menunggu H-3.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TED — &lt;&lt; judul pengembangan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Nomor TED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TED-#XXXXX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Judul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&lt;&lt; isi di sini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Aplikasi / Sistem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&lt;&lt; mis. MAAS, EDC Management, Settlement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Document Classification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Internal  /  Confidential  /  Restricted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Draft  /  In Review  /  Approved  /  Released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DD MMMM YYYY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Owner Group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&lt;&lt; isi di sini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Prepared by (Developer)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&lt;&lt; nama + unit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&lt;&lt; isi di sini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Version Document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Target Implementasi Production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8"/>
                <w:szCs w:val="18"/>
              </w:rPr>
              <w:t xml:space="preserve">DD MMMM YYYY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0.1  Referensi Dokumen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Wajib diisi. Tanpa referensi, pembaca tidak bisa menelusuri asal-usul kebutuhan.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Cantumkan nomor CR/ticket di sini — bukan hanya muncul di Code Dependency.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Semua link wajib dicoba dulu; link expired = dokumen dikembalikan.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465"/>
        <w:gridCol w:w="3960"/>
        <w:gridCol w:w="2475"/>
      </w:tblGrid>
      <w:tr>
        <w:trPr>
          <w:tblHeader/>
        </w:trPr>
        <w:tc>
          <w:tcPr>
            <w:tcW w:type="dxa" w:w="346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Jenis Dokumen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Nomor / Link</w:t>
            </w:r>
          </w:p>
        </w:tc>
        <w:tc>
          <w:tcPr>
            <w:tcW w:type="dxa" w:w="2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Change Request / Ticket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#XXXXX</w:t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BRD / PRD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Requirement (Flow / Screen / Report / API)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REQ-XXX</w:t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Desain UI (Figma)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TSD / TED sebelumnya yang digantikan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SIT / UAT Report</w:t>
            </w:r>
          </w:p>
        </w:tc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CAB / Change Ticket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0.2  Version History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perubahan dokumen WAJIB menambah satu baris. Jangan menimpa dokumen tanpa jejak.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V1.0 draft pertama · V1.x revisi hasil review · V2.0 perubahan scope signifikan · V-Final setelah production + PIV.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883"/>
        <w:gridCol w:w="1060"/>
        <w:gridCol w:w="1325"/>
        <w:gridCol w:w="2298"/>
        <w:gridCol w:w="1149"/>
        <w:gridCol w:w="972"/>
        <w:gridCol w:w="1325"/>
        <w:gridCol w:w="888"/>
      </w:tblGrid>
      <w:tr>
        <w:trPr>
          <w:tblHeader/>
        </w:trPr>
        <w:tc>
          <w:tcPr>
            <w:tcW w:type="dxa" w:w="8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Tanggal</w:t>
            </w:r>
          </w:p>
        </w:tc>
        <w:tc>
          <w:tcPr>
            <w:tcW w:type="dxa" w:w="132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Update by</w:t>
            </w:r>
          </w:p>
        </w:tc>
        <w:tc>
          <w:tcPr>
            <w:tcW w:type="dxa" w:w="229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Change Description</w:t>
            </w:r>
          </w:p>
        </w:tc>
        <w:tc>
          <w:tcPr>
            <w:tcW w:type="dxa" w:w="114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IT Architecture</w:t>
            </w:r>
          </w:p>
        </w:tc>
        <w:tc>
          <w:tcPr>
            <w:tcW w:type="dxa" w:w="9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IT Security</w:t>
            </w:r>
          </w:p>
        </w:tc>
        <w:tc>
          <w:tcPr>
            <w:tcW w:type="dxa" w:w="132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Dual Control (Dev)</w:t>
            </w:r>
          </w:p>
        </w:tc>
        <w:tc>
          <w:tcPr>
            <w:tcW w:type="dxa" w:w="8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8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V1.0</w:t>
            </w:r>
          </w:p>
        </w:tc>
        <w:tc>
          <w:tcPr>
            <w:tcW w:type="dxa" w:w="10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Inisiasi</w:t>
            </w:r>
          </w:p>
        </w:tc>
        <w:tc>
          <w:tcPr>
            <w:tcW w:type="dxa" w:w="114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9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8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Draft</w:t>
            </w:r>
          </w:p>
        </w:tc>
      </w:tr>
      <w:tr>
        <w:tc>
          <w:tcPr>
            <w:tcW w:type="dxa" w:w="8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29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4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9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13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8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29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4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9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</w:t>
            </w:r>
          </w:p>
        </w:tc>
        <w:tc>
          <w:tcPr>
            <w:tcW w:type="dxa" w:w="8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0.3  Daftar Istilah / Singkatan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Wajib diisi. Dokumen ini dibaca Application Support dan unit lain yang tidak familiar dengan singkatan internal tim.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semua singkatan yang muncul di dokumen — termasuk nama modul dan kode program.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980"/>
        <w:gridCol w:w="7920"/>
      </w:tblGrid>
      <w:tr>
        <w:trPr>
          <w:tblHeader/>
        </w:trPr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Singkatan</w:t>
            </w:r>
          </w:p>
        </w:tc>
        <w:tc>
          <w:tcPr>
            <w:tcW w:type="dxa" w:w="79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Kepanjangan / Arti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MID</w:t>
            </w:r>
          </w:p>
        </w:tc>
        <w:tc>
          <w:tcPr>
            <w:tcW w:type="dxa" w:w="79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Merchant ID</w:t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92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9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92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A.  EXECUTIVE SUMMARY</w:t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A.1  Background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kondisi SAAT INI secara faktual, 1–2 paragraf. Jangan menceritakan solusi di sini — solusi tempatnya di A.3.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SALAH: "Proses whitelist sekarang ribet dan bikin repot tim ops."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BENAR: "Registrasi MID whitelist saat ini dilakukan via common code AUT1222, satu per satu. Rata-rata 40 MID/hari, ±3 menit per MID. Penghapusan data memerlukan patching oleh tim development."</w:t>
            </w:r>
          </w:p>
        </w:tc>
      </w:tr>
    </w:tbl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kondisi saat ini — faktual, dengan angka jika ada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A.2  Problem Statement &amp; Objective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Problem Statement: tulis masalahnya DENGAN ANGKA — berapa lama, berapa sering, berapa kali error.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Objective: tulis hasil yang ingin dicapai secara TERUKUR, bukan kalimat normatif.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SALAH: "Proses lambat" → BENAR: "Registrasi 40 MID memakan ±2 jam kerja per hari"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SALAH: "Mempermudah user" → BENAR: "User dapat mendaftarkan 500 MID sekaligus via bulk upload, tanpa patching untuk penghapusan"</w:t>
            </w:r>
          </w:p>
        </w:tc>
      </w:tr>
    </w:tbl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Problem Statement: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1. &lt;&lt; masalah 1 — dengan angka &gt;&gt;
2.
3.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Objective: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1. &lt;&lt; hasil yang ingin dicapai — terukur &gt;&gt;
2.
3.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A.3  Solution Summary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Maksimal 5 kalimat. Ini bagian yang dibaca manajemen dan Application Support yang tidak membaca detail teknis.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Rumus: apa yang dibangun + menyentuh komponen apa + dampak utamanya apa.</w:t>
            </w:r>
          </w:p>
        </w:tc>
      </w:tr>
    </w:tbl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ringkasan solusi teknis, maksimal 5 kalimat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A.4  High-Level Scope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Satu baris = satu requirement. Di sinilah ID requirement dibuat dan dipakai ulang di seluruh dokumen.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Kolom Proposed, Impact Area, dan Status TIDAK BOLEH KOSONG — ini kesalahan yang paling sering terjadi.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Impact Area pilih dari daftar baku: App / DB / Infra / Network / Security / External Party / Batch.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Status pilih dari: Not Started / In Progress / Done.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325"/>
        <w:gridCol w:w="1414"/>
        <w:gridCol w:w="1944"/>
        <w:gridCol w:w="1325"/>
        <w:gridCol w:w="1325"/>
        <w:gridCol w:w="972"/>
        <w:gridCol w:w="795"/>
        <w:gridCol w:w="800"/>
      </w:tblGrid>
      <w:tr>
        <w:trPr>
          <w:tblHeader/>
        </w:trPr>
        <w:tc>
          <w:tcPr>
            <w:tcW w:type="dxa" w:w="132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41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Requirement / EPIC</w:t>
            </w:r>
          </w:p>
        </w:tc>
        <w:tc>
          <w:tcPr>
            <w:tcW w:type="dxa" w:w="194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Deskripsi</w:t>
            </w:r>
          </w:p>
        </w:tc>
        <w:tc>
          <w:tcPr>
            <w:tcW w:type="dxa" w:w="132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Existing Condition</w:t>
            </w:r>
          </w:p>
        </w:tc>
        <w:tc>
          <w:tcPr>
            <w:tcW w:type="dxa" w:w="132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Proposed (To Be)</w:t>
            </w:r>
          </w:p>
        </w:tc>
        <w:tc>
          <w:tcPr>
            <w:tcW w:type="dxa" w:w="9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Impact Area</w:t>
            </w:r>
          </w:p>
        </w:tc>
        <w:tc>
          <w:tcPr>
            <w:tcW w:type="dxa" w:w="7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Ref. REQ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TED-XXXXX-R01</w:t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4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REQ-XXX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TED-XXXXX-R02</w:t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4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4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A.5  Out of Scope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Nyatakan eksplisit apa yang TIDAK dikerjakan. Bagian ini yang menyelamatkan Anda saat UAT dan saat serah terima.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Contoh: "Tidak mencakup migrasi data whitelist existing dari AUT1222 — akan ditangani terpisah pada CR #XXXXX."</w:t>
            </w:r>
          </w:p>
        </w:tc>
      </w:tr>
    </w:tbl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1. &lt;&lt; yang tidak dikerjakan &gt;&gt;
2.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A.6  External / Third-Party Dependency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Cek dulu: apakah perubahan ini menyentuh bank acquirer, switching (Jalin / Rintis / Artajasa), principal, atau partner?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ya, koordinasi dan notifikasi wajib dijadwalkan SEBELUM implementasi.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tidak ada, tulis eksplisit "Tidak ada dependency eksternal". Jangan dikosongkan.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178"/>
        <w:gridCol w:w="2772"/>
        <w:gridCol w:w="1485"/>
        <w:gridCol w:w="1485"/>
        <w:gridCol w:w="1188"/>
        <w:gridCol w:w="792"/>
      </w:tblGrid>
      <w:tr>
        <w:trPr>
          <w:tblHeader/>
        </w:trPr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Pihak</w:t>
            </w:r>
          </w:p>
        </w:tc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Bentuk Dependency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Perlu Koordinasi?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Perlu Notifikasi?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</w:t>
            </w:r>
          </w:p>
        </w:tc>
        <w:tc>
          <w:tcPr>
            <w:tcW w:type="dxa" w:w="79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9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B.  TECHNICAL SOLUTION</w:t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B.1  Technology Vision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Jawab singkat dan konkret untuk keempat aspek — bukan kalimat normatif.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SALAH: Stability — "Sistem harus stabil"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BENAR: Stability — "Menggunakan 2 node aktif di belakang load balancer; kegagalan 1 node tidak menghentikan layanan"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475"/>
        <w:gridCol w:w="7425"/>
      </w:tblGrid>
      <w:tr>
        <w:trPr>
          <w:tblHeader/>
        </w:trPr>
        <w:tc>
          <w:tcPr>
            <w:tcW w:type="dxa" w:w="2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42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Stability</w:t>
            </w:r>
          </w:p>
        </w:tc>
        <w:tc>
          <w:tcPr>
            <w:tcW w:type="dxa" w:w="74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bagaimana solusi ini menjaga kestabilan layanan &gt;&gt;</w:t>
            </w:r>
          </w:p>
        </w:tc>
      </w:tr>
      <w:tr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74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bagaimana solusi ini menangani pertumbuhan volume &gt;&gt;</w:t>
            </w:r>
          </w:p>
        </w:tc>
      </w:tr>
      <w:tr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74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kontrol keamanan utama yang diterapkan &gt;&gt;</w:t>
            </w:r>
          </w:p>
        </w:tc>
      </w:tr>
      <w:tr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Good User Experience</w:t>
            </w:r>
          </w:p>
        </w:tc>
        <w:tc>
          <w:tcPr>
            <w:tcW w:type="dxa" w:w="742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bagaimana solusi ini mempermudah pengguna &gt;&gt;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B.2  Topology (High Level Architecture)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Diagram WAJIB disertai tabel penjelasan komponen.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Gambar tanpa narasi tidak diterima — pembaca tidak tahu mana yang baru dan mana yang tidak berubah.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Sertakan diagram as-is dan to-be jika arsitekturnya berubah.</w:t>
            </w:r>
          </w:p>
        </w:tc>
      </w:tr>
    </w:tbl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sisipkan diagram arsitektur di sini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Penjelasan komponen &amp; alur data: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594"/>
        <w:gridCol w:w="2178"/>
        <w:gridCol w:w="2574"/>
        <w:gridCol w:w="2178"/>
        <w:gridCol w:w="2376"/>
      </w:tblGrid>
      <w:tr>
        <w:trPr>
          <w:tblHeader/>
        </w:trPr>
        <w:tc>
          <w:tcPr>
            <w:tcW w:type="dxa" w:w="59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Komponen</w:t>
            </w:r>
          </w:p>
        </w:tc>
        <w:tc>
          <w:tcPr>
            <w:tcW w:type="dxa" w:w="25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Peran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Berubah?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Keterangan</w:t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Baru / Diubah / Tidak berubah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B.3  Tech Stack / API Service Catalog / Platform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Cantumkan versi dan EOS Date — kolom EOS dipakai untuk tech-debt tracking.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Tandai mana yang baru dan mana yang sudah ada, agar reviewer tahu apa yang perlu di-assess.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683"/>
        <w:gridCol w:w="2277"/>
        <w:gridCol w:w="1980"/>
        <w:gridCol w:w="1287"/>
        <w:gridCol w:w="1386"/>
        <w:gridCol w:w="1287"/>
      </w:tblGrid>
      <w:tr>
        <w:trPr>
          <w:tblHeader/>
        </w:trPr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27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EOS Date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Baru / Existing</w:t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Code Base</w:t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Programming Language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Code Base</w:t>
            </w:r>
          </w:p>
        </w:tc>
        <w:tc>
          <w:tcPr>
            <w:tcW w:type="dxa" w:w="227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Framework</w:t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Database</w:t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Database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Infrastructure</w:t>
            </w:r>
          </w:p>
        </w:tc>
        <w:tc>
          <w:tcPr>
            <w:tcW w:type="dxa" w:w="227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Container Platform</w:t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Security Management</w:t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Security Management</w:t>
            </w:r>
          </w:p>
        </w:tc>
        <w:tc>
          <w:tcPr>
            <w:tcW w:type="dxa" w:w="227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Encryption</w:t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Monitoring</w:t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Monitoring / APM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B.4  Infrastructure Design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ATURAN KEAMANAN: cantumkan HANYA komponen atau server yang terdampak.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JANGAN menyalin seluruh daftar server production beserta hostname dan IP ke dalam dokumen ini — rujuk ke CMDB / asset register.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Jika detail IP benar-benar diperlukan, klasifikasi dokumen WAJIB dinaikkan menjadi Confidential / Restricted.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butuh resource atau firewall baru, tulis beserta STATUS PENGADAANNYA — supaya ketahuan sejak awal kalau itu akan jadi penghambat jadwal.</w:t>
            </w:r>
          </w:p>
        </w:tc>
      </w:tr>
    </w:tbl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Komponen terdampak: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376"/>
        <w:gridCol w:w="1782"/>
        <w:gridCol w:w="2376"/>
        <w:gridCol w:w="1386"/>
        <w:gridCol w:w="1980"/>
      </w:tblGrid>
      <w:tr>
        <w:trPr>
          <w:tblHeader/>
        </w:trPr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Komponen / Server (role)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Fungsi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Perubahan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Ref. CMDB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Perlu resource tambahan?</w:t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&lt;&lt; mis. APP-MAAS (2 node) &gt;&gt;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Baru / Config change / Restart saja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&lt;&lt; CPU/RAM/Storage &gt;&gt; / Tidak</w:t>
            </w:r>
          </w:p>
        </w:tc>
      </w:tr>
      <w:tr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Kebutuhan resource baru (jika ada):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3168"/>
        <w:gridCol w:w="1980"/>
      </w:tblGrid>
      <w:tr>
        <w:trPr>
          <w:tblHeader/>
        </w:trPr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Kebutuhan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Spesifikasi</w:t>
            </w:r>
          </w:p>
        </w:tc>
        <w:tc>
          <w:tcPr>
            <w:tcW w:type="dxa" w:w="31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Justifikasi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 Pengadaan</w:t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Firewall / Network request (jika ada):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990"/>
        <w:gridCol w:w="1287"/>
        <w:gridCol w:w="2673"/>
        <w:gridCol w:w="990"/>
      </w:tblGrid>
      <w:tr>
        <w:trPr>
          <w:tblHeader/>
        </w:trPr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Destination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Port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Protocol</w:t>
            </w:r>
          </w:p>
        </w:tc>
        <w:tc>
          <w:tcPr>
            <w:tcW w:type="dxa" w:w="26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Justifikasi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C.  DETAIL DESIGN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Bagian C WAJIB memuat KEEMPAT PILAR di bawah — sepanjang hal itu ada pada pengembangan Anda: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Ada alur proses / langkah bisnis yang berubah?  →  WAJIB isi C.1 Flow Process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Ada layar yang dilihat user?  →  WAJIB isi C.2 UI /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Ada endpoint / service online?  →  WAJIB isi C.3 API Contract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Ada file yang dikirim, diterima, atau di-upload?  →  WAJIB isi C.4 File / Batch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Jika salah satu tidak ada, tulis "Tidak ada" BESERTA alasannya di matriks C.0. Kosong tanpa keterangan = dokumen dikembalikan.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i/>
          <w:iCs/>
          <w:color w:val="595959"/>
          <w:sz w:val="17"/>
          <w:szCs w:val="17"/>
        </w:rPr>
        <w:t xml:space="preserve">Satu pengembangan biasanya punya lebih dari satu pilar. Contoh fitur "Whitelist Routing": Flow (proses registrasi &amp; routing) + UI (screen whitelist) + API (inquiry, save, bulk, export) + File (template bulk upload Excel). Keempatnya harus ada.</w:t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C.0  Matriks Kelengkapan Detail Design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matriks ini LEBIH DULU sebelum mengisi C.1–C.4. Matriks ini yang dicek reviewer pertama kali.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782"/>
        <w:gridCol w:w="2178"/>
        <w:gridCol w:w="1188"/>
        <w:gridCol w:w="891"/>
        <w:gridCol w:w="3861"/>
      </w:tblGrid>
      <w:tr>
        <w:trPr>
          <w:tblHeader/>
        </w:trPr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Ada?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Jumlah item</w:t>
            </w:r>
          </w:p>
        </w:tc>
        <w:tc>
          <w:tcPr>
            <w:tcW w:type="dxa" w:w="89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Bagian</w:t>
            </w:r>
          </w:p>
        </w:tc>
        <w:tc>
          <w:tcPr>
            <w:tcW w:type="dxa" w:w="386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Keterangan / alasan jika "Tidak ada"</w:t>
            </w:r>
          </w:p>
        </w:tc>
      </w:tr>
      <w:tr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Flow Process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Ada    ☐ Tidak ada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C.1</w:t>
            </w:r>
          </w:p>
        </w:tc>
        <w:tc>
          <w:tcPr>
            <w:tcW w:type="dxa" w:w="386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UI / Screen</w:t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Ada    ☐ Tidak ada</w:t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9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C.2</w:t>
            </w:r>
          </w:p>
        </w:tc>
        <w:tc>
          <w:tcPr>
            <w:tcW w:type="dxa" w:w="386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API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Ada    ☐ Tidak ada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C.3</w:t>
            </w:r>
          </w:p>
        </w:tc>
        <w:tc>
          <w:tcPr>
            <w:tcW w:type="dxa" w:w="386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File / Batch</w:t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Ada    ☐ Tidak ada</w:t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9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C.4</w:t>
            </w:r>
          </w:p>
        </w:tc>
        <w:tc>
          <w:tcPr>
            <w:tcW w:type="dxa" w:w="386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C.1  Flow Process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Salin sub-bagian ini untuk SETIAP alur proses. Diagram wajib.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Diagram tanpa narasi tidak diterima; narasi tanpa diagram juga tidak diterima.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Exception WAJIB minimal 3: timeout ke service lain, data tidak ditemukan, validasi gagal.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Untuk tiap exception jawab: data ter-rollback atau tidak, boleh retry atau tidak.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Ref. Requirement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TED-XXXXX-Rnn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Nama Flow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Aktor / sistem yang terlibat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Trigger (pemicu)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user klik / jadwal batch / callback masuk / event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Pre-condition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Post-condition (sukses)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Post-condition (gagal)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Sifat proses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Sinkron / Asinkron / Batch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Diagram alur (flowchart / BPMN / swimlane / sequence diagram):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sisipkan diagram alur di sini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Langkah proses — satu baris satu step: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693"/>
        <w:gridCol w:w="1980"/>
        <w:gridCol w:w="2376"/>
        <w:gridCol w:w="1584"/>
        <w:gridCol w:w="1584"/>
        <w:gridCol w:w="1683"/>
      </w:tblGrid>
      <w:tr>
        <w:trPr>
          <w:tblHeader/>
        </w:trPr>
        <w:tc>
          <w:tcPr>
            <w:tcW w:type="dxa" w:w="69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Aktor / Komponen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Aksi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Input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Kondisi / Percabangan</w:t>
            </w:r>
          </w:p>
        </w:tc>
      </w:tr>
      <w:tr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Decision point / business rule — tulis eksplisit "jika ... maka ...":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594"/>
        <w:gridCol w:w="2970"/>
        <w:gridCol w:w="2376"/>
        <w:gridCol w:w="2376"/>
        <w:gridCol w:w="1584"/>
      </w:tblGrid>
      <w:tr>
        <w:trPr>
          <w:tblHeader/>
        </w:trPr>
        <w:tc>
          <w:tcPr>
            <w:tcW w:type="dxa" w:w="59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Kondisi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Jika Ya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Jika Tidak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Sumber Aturan</w:t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Exception &amp; alur alternatif — WAJIB, bukan hanya happy path: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594"/>
        <w:gridCol w:w="2178"/>
        <w:gridCol w:w="2376"/>
        <w:gridCol w:w="2178"/>
        <w:gridCol w:w="1386"/>
        <w:gridCol w:w="1188"/>
      </w:tblGrid>
      <w:tr>
        <w:trPr>
          <w:tblHeader/>
        </w:trPr>
        <w:tc>
          <w:tcPr>
            <w:tcW w:type="dxa" w:w="59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Kondisi Gagal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Yang Terjadi di Sistem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Pesan ke User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 ter-rollback?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Boleh retry?</w:t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Timeout ke service lain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Data tidak ditemukan</w:t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Validasi gagal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Transisi status (jika ada status):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980"/>
        <w:gridCol w:w="2376"/>
        <w:gridCol w:w="1980"/>
        <w:gridCol w:w="2376"/>
        <w:gridCol w:w="1188"/>
      </w:tblGrid>
      <w:tr>
        <w:trPr>
          <w:tblHeader/>
        </w:trPr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 Awal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Event / Aksi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 Akhir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Siapa yang boleh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Reversible?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C.2  UI / Screen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Salin sub-bagian ini untuk SETIAP screen. Link desain (Figma / mockup) WAJIB aktif dan bisa diakses — link expired = dokumen dikembalikan.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field harus punya sumber data, validasi, dan pesan error.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tombol dipetakan ke API mana (rujuk nama API di C.3). Tombol tanpa mapping = celah requirement.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SEMUA state wajib dijelaskan. Yang paling sering dilupakan: state Empty dan state Tanpa hak akses.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Ref. Requirement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TED-XXXXX-Rnn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Nama Screen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Link Desain (Figma / mockup)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Menu / path navigasi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mis. Merchant &gt; Whitelist Routing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Jenis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Screen baru / Perubahan screen existing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Platform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Web / Mobile / Both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Screenshot / mockup: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sisipkan tangkapan layar desain di sini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Daftar Field: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95"/>
        <w:gridCol w:w="1386"/>
        <w:gridCol w:w="1584"/>
        <w:gridCol w:w="693"/>
        <w:gridCol w:w="1485"/>
        <w:gridCol w:w="1386"/>
        <w:gridCol w:w="1386"/>
        <w:gridCol w:w="792"/>
        <w:gridCol w:w="693"/>
      </w:tblGrid>
      <w:tr>
        <w:trPr>
          <w:tblHeader/>
        </w:trPr>
        <w:tc>
          <w:tcPr>
            <w:tcW w:type="dxa" w:w="4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Label Field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Tipe Komponen</w:t>
            </w:r>
          </w:p>
        </w:tc>
        <w:tc>
          <w:tcPr>
            <w:tcW w:type="dxa" w:w="69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Wajib?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Sumber Data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Validasi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Pesan Error</w:t>
            </w:r>
          </w:p>
        </w:tc>
        <w:tc>
          <w:tcPr>
            <w:tcW w:type="dxa" w:w="79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Default</w:t>
            </w:r>
          </w:p>
        </w:tc>
        <w:tc>
          <w:tcPr>
            <w:tcW w:type="dxa" w:w="69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Editable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Text / Dropdown / Date / Checkbox / Upload</w:t>
            </w:r>
          </w:p>
        </w:tc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Y / N</w:t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&lt;&lt; API / common code / statis &gt;&gt;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Ya / Tidak</w:t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Daftar Aksi / Tombol: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485"/>
        <w:gridCol w:w="1683"/>
        <w:gridCol w:w="1881"/>
        <w:gridCol w:w="1089"/>
        <w:gridCol w:w="1386"/>
        <w:gridCol w:w="1287"/>
        <w:gridCol w:w="1089"/>
      </w:tblGrid>
      <w:tr>
        <w:trPr>
          <w:tblHeader/>
        </w:trPr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Tombol / Aksi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Fungsi</w:t>
            </w:r>
          </w:p>
        </w:tc>
        <w:tc>
          <w:tcPr>
            <w:tcW w:type="dxa" w:w="18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API yang dipanggil (ref. C.3)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Konfirmasi?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Hasil Sukses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Hasil Gagal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 yang boleh</w:t>
            </w:r>
          </w:p>
        </w:tc>
      </w:tr>
      <w:tr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Ya / Tidak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State Layar — semua state wajib dijelaskan: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Tampilan / Perilaku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Normal (ada data)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Loading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Empty (data kosong)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Error (gagal ambil data)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Success (setelah aksi berhasil)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Read-only / tanpa hak akses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Hak Akses per Role di Screen ini: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11"/>
        <w:gridCol w:w="1067"/>
        <w:gridCol w:w="1067"/>
        <w:gridCol w:w="970"/>
        <w:gridCol w:w="970"/>
        <w:gridCol w:w="970"/>
        <w:gridCol w:w="970"/>
        <w:gridCol w:w="975"/>
      </w:tblGrid>
      <w:tr>
        <w:trPr>
          <w:tblHeader/>
        </w:trPr>
        <w:tc>
          <w:tcPr>
            <w:tcW w:type="dxa" w:w="291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06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Lihat Menu</w:t>
            </w:r>
          </w:p>
        </w:tc>
        <w:tc>
          <w:tcPr>
            <w:tcW w:type="dxa" w:w="106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Lihat Data</w:t>
            </w:r>
          </w:p>
        </w:tc>
        <w:tc>
          <w:tcPr>
            <w:tcW w:type="dxa" w:w="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Tambah</w:t>
            </w:r>
          </w:p>
        </w:tc>
        <w:tc>
          <w:tcPr>
            <w:tcW w:type="dxa" w:w="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Ubah</w:t>
            </w:r>
          </w:p>
        </w:tc>
        <w:tc>
          <w:tcPr>
            <w:tcW w:type="dxa" w:w="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Hapus</w:t>
            </w:r>
          </w:p>
        </w:tc>
        <w:tc>
          <w:tcPr>
            <w:tcW w:type="dxa" w:w="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Upload</w:t>
            </w:r>
          </w:p>
        </w:tc>
        <w:tc>
          <w:tcPr>
            <w:tcW w:type="dxa" w:w="9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Export</w:t>
            </w:r>
          </w:p>
        </w:tc>
      </w:tr>
      <w:tr>
        <w:tc>
          <w:tcPr>
            <w:tcW w:type="dxa" w:w="2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0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291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06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Aturan tampilan data: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465"/>
        <w:gridCol w:w="6435"/>
      </w:tblGrid>
      <w:tr>
        <w:trPr>
          <w:tblHeader/>
        </w:trPr>
        <w:tc>
          <w:tcPr>
            <w:tcW w:type="dxa" w:w="346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Aspek</w:t>
            </w:r>
          </w:p>
        </w:tc>
        <w:tc>
          <w:tcPr>
            <w:tcW w:type="dxa" w:w="643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Paginasi / jumlah baris per halaman</w:t>
            </w:r>
          </w:p>
        </w:tc>
        <w:tc>
          <w:tcPr>
            <w:tcW w:type="dxa" w:w="64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Pengurutan default</w:t>
            </w:r>
          </w:p>
        </w:tc>
        <w:tc>
          <w:tcPr>
            <w:tcW w:type="dxa" w:w="643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Filter &amp; pencarian yang tersedia</w:t>
            </w:r>
          </w:p>
        </w:tc>
        <w:tc>
          <w:tcPr>
            <w:tcW w:type="dxa" w:w="64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Format tampilan (tanggal, angka, mata uang)</w:t>
            </w:r>
          </w:p>
        </w:tc>
        <w:tc>
          <w:tcPr>
            <w:tcW w:type="dxa" w:w="643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6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Data yang di-masking di layar</w:t>
            </w:r>
          </w:p>
        </w:tc>
        <w:tc>
          <w:tcPr>
            <w:tcW w:type="dxa" w:w="64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C.3  API Contract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Salin sub-bagian ini untuk SETIAP endpoint. Untuk interface berbasis file, gunakan C.4.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Lampirkan OpenAPI/Swagger atau Postman collection — link wajib. Tabel di dokumen ini ringkasan, bukan pengganti spesifikasi.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Response error WAJIB lengkap, bukan hanya 200. Minimal: 400, 401/403, 404, 500, dan timeout.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Kolom "Aksi Application Support" adalah yang paling berharga — isi dengan apa yang harus dilakukan support kalau error ini muncul di production.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Jangan lupa timeout, retry policy, dan idempotency. Tiga hal ini yang menyebabkan insiden double-posting di dunia payment.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496"/>
          <w:sz w:val="19"/>
          <w:szCs w:val="19"/>
        </w:rPr>
        <w:t xml:space="preserve">&lt;&lt; Nama API &gt;&gt;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Properti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Ref. Requirement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TED-XXXXX-Rnn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Spesifikasi (Swagger / Postman)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link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Method &amp; Path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POST /api/v1/...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Jenis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REST / SOAP / ISO 8583 / gRPC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Consumer (pemanggil)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Provider (penyedia)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Autentikasi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OAuth2 / API Key / mTLS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Otorisasi (role)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Idempotent?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Ya (key: &lt;&lt; header &gt;&gt;) / Tidak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Timeout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n detik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Retry policy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n kali, backoff — atau: tidak ada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Rate limit / TPS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Sifat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Sinkron / Asinkron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Request Field: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781"/>
        <w:gridCol w:w="1088"/>
        <w:gridCol w:w="989"/>
        <w:gridCol w:w="890"/>
        <w:gridCol w:w="1781"/>
        <w:gridCol w:w="1484"/>
        <w:gridCol w:w="1887"/>
      </w:tblGrid>
      <w:tr>
        <w:trPr>
          <w:tblHeader/>
        </w:trPr>
        <w:tc>
          <w:tcPr>
            <w:tcW w:type="dxa" w:w="17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10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Tipe</w:t>
            </w:r>
          </w:p>
        </w:tc>
        <w:tc>
          <w:tcPr>
            <w:tcW w:type="dxa" w:w="9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Length</w:t>
            </w:r>
          </w:p>
        </w:tc>
        <w:tc>
          <w:tcPr>
            <w:tcW w:type="dxa" w:w="8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Wajib?</w:t>
            </w:r>
          </w:p>
        </w:tc>
        <w:tc>
          <w:tcPr>
            <w:tcW w:type="dxa" w:w="17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Validasi</w:t>
            </w:r>
          </w:p>
        </w:tc>
        <w:tc>
          <w:tcPr>
            <w:tcW w:type="dxa" w:w="14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Contoh</w:t>
            </w:r>
          </w:p>
        </w:tc>
        <w:tc>
          <w:tcPr>
            <w:tcW w:type="dxa" w:w="18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Keterangan</w:t>
            </w:r>
          </w:p>
        </w:tc>
      </w:tr>
      <w:tr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Y / N</w:t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8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Response Sukses: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475"/>
        <w:gridCol w:w="1485"/>
        <w:gridCol w:w="1485"/>
        <w:gridCol w:w="4455"/>
      </w:tblGrid>
      <w:tr>
        <w:trPr>
          <w:tblHeader/>
        </w:trPr>
        <w:tc>
          <w:tcPr>
            <w:tcW w:type="dxa" w:w="2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Tipe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Length</w:t>
            </w:r>
          </w:p>
        </w:tc>
        <w:tc>
          <w:tcPr>
            <w:tcW w:type="dxa" w:w="445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Keterangan</w:t>
            </w:r>
          </w:p>
        </w:tc>
      </w:tr>
      <w:tr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Response Error — wajib lengkap: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188"/>
        <w:gridCol w:w="1386"/>
        <w:gridCol w:w="2376"/>
        <w:gridCol w:w="2178"/>
        <w:gridCol w:w="2772"/>
      </w:tblGrid>
      <w:tr>
        <w:trPr>
          <w:tblHeader/>
        </w:trPr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HTTP Code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Error Code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Kondisi Pemicu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Pesan ke User</w:t>
            </w:r>
          </w:p>
        </w:tc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Aksi Application Support</w:t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400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401 / 403</w:t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404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500</w:t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Timeout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Contoh Request / Response: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// Request
// Response Sukses
// Response Error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C.4  File Interface / Batch Layout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Salin sub-bagian ini untuk SETIAP file. Isi jika ada file yang dikirim, diterima, atau di-upload user.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Pattern nama file harus pasti (mis. WHITELIST_YYYYMMDD.csv), bukan "nama file bebas".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Wajib jelaskan penanganan file gagal / reject: dipindah ke folder mana, siapa yang dinotifikasi.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Sertakan contoh isi file 3 baris (header, body, trailer). Ini menghemat berjam-jam debugging.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2E5496"/>
          <w:sz w:val="19"/>
          <w:szCs w:val="19"/>
        </w:rPr>
        <w:t xml:space="preserve">&lt;&lt; Nama File &gt;&gt;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Properti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Ref. Requirement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TED-XXXXX-Rnn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Arah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Inbound (diterima) / Outbound (dikirim)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Lawan transaksi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sistem / pihak pengirim atau penerima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Path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File name pattern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mis. WHITELIST_YYYYMMDD.csv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File type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Delimiter char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Encoding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Frekuensi / Jadwal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Cara transfer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SFTP / share folder / upload manual dari UI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Encryption / PGP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Ya / Tidak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Ukuran &amp; jumlah baris maksimum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Retention file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Penanganan file gagal / reject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dipindah ke folder mana, notifikasi ke siapa &gt;&gt;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Layout Field: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188"/>
        <w:gridCol w:w="1980"/>
        <w:gridCol w:w="1386"/>
        <w:gridCol w:w="1386"/>
        <w:gridCol w:w="1188"/>
        <w:gridCol w:w="2772"/>
      </w:tblGrid>
      <w:tr>
        <w:trPr>
          <w:tblHeader/>
        </w:trPr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Section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Data Type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Data Length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Mandatory</w:t>
            </w:r>
          </w:p>
        </w:tc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Header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Header</w:t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Body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Body</w:t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Trailer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Contoh isi file (header, body, trailer):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contoh 3 baris isi file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C.5  Database Design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DDL dan kamus kolom WAJIB ADA DI DALAM DOKUMEN INI, bukan hanya "lampiran diagram".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Application Support membutuhkannya untuk query manual saat insiden; DBA membutuhkannya untuk review index dan growth.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index wajib punya justifikasi — index tanpa alasan biasanya index yang salah.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Estimasi growth, retention, dan purging WAJIB diisi. Tabel yang tumbuh tanpa purging adalah insiden yang dijadwalkan.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Script rollback DB wajib ada. Kalau tabel baru tidak di-drop saat rollback, tulis alasannya.</w:t>
            </w:r>
          </w:p>
        </w:tc>
      </w:tr>
    </w:tbl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Ringkasan perubahan: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574"/>
        <w:gridCol w:w="2772"/>
        <w:gridCol w:w="2376"/>
        <w:gridCol w:w="2178"/>
      </w:tblGrid>
      <w:tr>
        <w:trPr>
          <w:tblHeader/>
        </w:trPr>
        <w:tc>
          <w:tcPr>
            <w:tcW w:type="dxa" w:w="25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Object</w:t>
            </w:r>
          </w:p>
        </w:tc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Tipe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Aksi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Ref. Requirement</w:t>
            </w:r>
          </w:p>
        </w:tc>
      </w:tr>
      <w:tr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&lt;&lt; TBXXXXX &gt;&gt;</w:t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Table / Index / View / Sequence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Create / Alter / Drop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TED-XXXXX-Rnn</w:t>
            </w:r>
          </w:p>
        </w:tc>
      </w:tr>
      <w:tr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Kamus kolom — &lt;&lt; nama tabel &gt;&gt;: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980"/>
        <w:gridCol w:w="1287"/>
        <w:gridCol w:w="990"/>
        <w:gridCol w:w="891"/>
        <w:gridCol w:w="1089"/>
        <w:gridCol w:w="1089"/>
        <w:gridCol w:w="2574"/>
      </w:tblGrid>
      <w:tr>
        <w:trPr>
          <w:tblHeader/>
        </w:trPr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Kolom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Tipe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Length</w:t>
            </w:r>
          </w:p>
        </w:tc>
        <w:tc>
          <w:tcPr>
            <w:tcW w:type="dxa" w:w="89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Null?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PK / FK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Default</w:t>
            </w:r>
          </w:p>
        </w:tc>
        <w:tc>
          <w:tcPr>
            <w:tcW w:type="dxa" w:w="25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Keterangan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89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Index: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1980"/>
        <w:gridCol w:w="3168"/>
      </w:tblGrid>
      <w:tr>
        <w:trPr>
          <w:tblHeader/>
        </w:trPr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Nama Index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Kolom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Tipe</w:t>
            </w:r>
          </w:p>
        </w:tc>
        <w:tc>
          <w:tcPr>
            <w:tcW w:type="dxa" w:w="31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Justifikasi</w:t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Unique / Non-unique</w:t>
            </w:r>
          </w:p>
        </w:tc>
        <w:tc>
          <w:tcPr>
            <w:tcW w:type="dxa" w:w="31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Estimasi volume &amp; retention: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881"/>
        <w:gridCol w:w="1584"/>
        <w:gridCol w:w="1485"/>
        <w:gridCol w:w="1782"/>
        <w:gridCol w:w="1386"/>
        <w:gridCol w:w="1782"/>
      </w:tblGrid>
      <w:tr>
        <w:trPr>
          <w:tblHeader/>
        </w:trPr>
        <w:tc>
          <w:tcPr>
            <w:tcW w:type="dxa" w:w="18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Tabel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Estimasi row awal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Growth / bulan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Estimasi size 12 bln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Retention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Purging / Archiving</w:t>
            </w:r>
          </w:p>
        </w:tc>
      </w:tr>
      <w:tr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Ada / Tidak — jelaskan</w:t>
            </w:r>
          </w:p>
        </w:tc>
      </w:tr>
      <w:tr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Script DDL: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-- CREATE / ALTER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Script Rollback DB: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-- rollback jika deployment dibatalkan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Data migration (jika ada):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683"/>
        <w:gridCol w:w="1683"/>
        <w:gridCol w:w="1485"/>
        <w:gridCol w:w="1683"/>
        <w:gridCol w:w="1683"/>
        <w:gridCol w:w="1683"/>
      </w:tblGrid>
      <w:tr>
        <w:trPr>
          <w:tblHeader/>
        </w:trPr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Sumber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Tujuan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Jumlah record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Cara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Verifikasi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Rollback</w:t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C.6  Security &amp; Access Control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Bagian ini DIISI DEVELOPER SAAT DESAIN, bukan diisi IT Security di akhir.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IT Security me-review, bukan mengarang. Kalau developer tidak menuliskan kontrol keamanannya, artinya kontrol itu memang belum dipikirkan saat coding.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Maker-Checker: kalau memutuskan TIDAK memakai untuk aksi berisiko, tulis justifikasinya — itu keputusan sadar, bukan kelalaian.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Audit trail: fitur "change history" di UI bukan audit trail sampai speknya ditulis di sini.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Aturan mutlak: data sensitif TIDAK BOLEH ikut ter-log.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menyentuh data kartu (PAN/CVV/track), rujuk kontrol PCI-DSS dan libatkan IT Security SEBELUM coding.</w:t>
            </w:r>
          </w:p>
        </w:tc>
      </w:tr>
    </w:tbl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Access Control Matrix: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11"/>
        <w:gridCol w:w="873"/>
        <w:gridCol w:w="873"/>
        <w:gridCol w:w="873"/>
        <w:gridCol w:w="970"/>
        <w:gridCol w:w="1358"/>
        <w:gridCol w:w="970"/>
        <w:gridCol w:w="1072"/>
      </w:tblGrid>
      <w:tr>
        <w:trPr>
          <w:tblHeader/>
        </w:trPr>
        <w:tc>
          <w:tcPr>
            <w:tcW w:type="dxa" w:w="291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8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View</w:t>
            </w:r>
          </w:p>
        </w:tc>
        <w:tc>
          <w:tcPr>
            <w:tcW w:type="dxa" w:w="8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Add</w:t>
            </w:r>
          </w:p>
        </w:tc>
        <w:tc>
          <w:tcPr>
            <w:tcW w:type="dxa" w:w="8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Edit</w:t>
            </w:r>
          </w:p>
        </w:tc>
        <w:tc>
          <w:tcPr>
            <w:tcW w:type="dxa" w:w="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135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Bulk Upload</w:t>
            </w:r>
          </w:p>
        </w:tc>
        <w:tc>
          <w:tcPr>
            <w:tcW w:type="dxa" w:w="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Export</w:t>
            </w:r>
          </w:p>
        </w:tc>
        <w:tc>
          <w:tcPr>
            <w:tcW w:type="dxa" w:w="10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Approve</w:t>
            </w:r>
          </w:p>
        </w:tc>
      </w:tr>
      <w:tr>
        <w:tc>
          <w:tcPr>
            <w:tcW w:type="dxa" w:w="2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35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0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291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35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0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2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35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0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Dual Control / Maker-Checker: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574"/>
        <w:gridCol w:w="1881"/>
        <w:gridCol w:w="2475"/>
        <w:gridCol w:w="2970"/>
      </w:tblGrid>
      <w:tr>
        <w:trPr>
          <w:tblHeader/>
        </w:trPr>
        <w:tc>
          <w:tcPr>
            <w:tcW w:type="dxa" w:w="25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Aksi Berisiko</w:t>
            </w:r>
          </w:p>
        </w:tc>
        <w:tc>
          <w:tcPr>
            <w:tcW w:type="dxa" w:w="18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Perlu Maker-Checker?</w:t>
            </w:r>
          </w:p>
        </w:tc>
        <w:tc>
          <w:tcPr>
            <w:tcW w:type="dxa" w:w="2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Mekanisme</w:t>
            </w:r>
          </w:p>
        </w:tc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Justifikasi jika Tidak</w:t>
            </w:r>
          </w:p>
        </w:tc>
      </w:tr>
      <w:tr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Delete data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Bulk upload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Perubahan konfigurasi routing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Audit Trail: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970"/>
        <w:gridCol w:w="6930"/>
      </w:tblGrid>
      <w:tr>
        <w:trPr>
          <w:tblHeader/>
        </w:trPr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Aspek</w:t>
            </w:r>
          </w:p>
        </w:tc>
        <w:tc>
          <w:tcPr>
            <w:tcW w:type="dxa" w:w="693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Aksi yang dicatat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add / edit / delete / upload / export / login &gt;&gt;</w:t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Data yang disimpan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user, timestamp, IP, nilai lama → nilai baru, ID record &gt;&gt;</w:t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Tabel / lokasi penyimpanan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Retention audit log</w:t>
            </w:r>
          </w:p>
        </w:tc>
        <w:tc>
          <w:tcPr>
            <w:tcW w:type="dxa" w:w="693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Bisa diakses siapa</w:t>
            </w:r>
          </w:p>
        </w:tc>
        <w:tc>
          <w:tcPr>
            <w:tcW w:type="dxa" w:w="6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Klasifikasi Data: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178"/>
        <w:gridCol w:w="2772"/>
        <w:gridCol w:w="1287"/>
        <w:gridCol w:w="1485"/>
        <w:gridCol w:w="2178"/>
      </w:tblGrid>
      <w:tr>
        <w:trPr>
          <w:tblHeader/>
        </w:trPr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Klasifikasi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Masking?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Boleh di log?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Enkripsi (at rest / in transit)</w:t>
            </w:r>
          </w:p>
        </w:tc>
      </w:tr>
      <w:tr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Public / Internal / Confidential / PII / CHD</w:t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Ya / Tidak</w:t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Ya / Tidak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Validasi Input &amp; File: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960"/>
        <w:gridCol w:w="1782"/>
        <w:gridCol w:w="4158"/>
      </w:tblGrid>
      <w:tr>
        <w:trPr>
          <w:tblHeader/>
        </w:trPr>
        <w:tc>
          <w:tcPr>
            <w:tcW w:type="dxa" w:w="39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Kontrol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Diterapkan?</w:t>
            </w:r>
          </w:p>
        </w:tc>
        <w:tc>
          <w:tcPr>
            <w:tcW w:type="dxa" w:w="415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Keterangan</w:t>
            </w:r>
          </w:p>
        </w:tc>
      </w:tr>
      <w:tr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Validasi tipe &amp; ukuran file upload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415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Batas maksimum baris bulk upload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415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&lt;&lt; n baris &gt;&gt;</w:t>
            </w:r>
          </w:p>
        </w:tc>
      </w:tr>
      <w:tr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Proteksi SQL injection / XSS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415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9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Sanitasi output export (CSV injection)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Ya / Tidak</w:t>
            </w:r>
          </w:p>
        </w:tc>
        <w:tc>
          <w:tcPr>
            <w:tcW w:type="dxa" w:w="415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C.7  Impact Analysis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Rujuk ID requirement di setiap baris. Cek satu per satu SEMUA aspek — jangan hanya mengisi yang mudah.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JANGAN menaruh skenario testing di sini — tempatnya di F.1.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Tabel sign-off: setiap unit WAJIB memilih Impacted atau Not Impacted. Kosong = belum direview.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584"/>
        <w:gridCol w:w="1782"/>
        <w:gridCol w:w="1782"/>
        <w:gridCol w:w="1980"/>
        <w:gridCol w:w="1386"/>
        <w:gridCol w:w="1386"/>
      </w:tblGrid>
      <w:tr>
        <w:trPr>
          <w:tblHeader/>
        </w:trPr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Ref. Requirement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Aspek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Existing Flow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Changes / To Be Flow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Risiko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Mitigasi</w:t>
            </w:r>
          </w:p>
        </w:tc>
      </w:tr>
      <w:tr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TED-XXXXX-R01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Aplikasi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Database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Integrasi / Interface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Batch / Scheduler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Konfigurasi / Parameter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Report / Rekonsiliasi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Downtime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Ya / Tidak — &lt;&lt; durasi &gt;&gt;</w:t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Sign-off Reviewer Lintas Unit: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772"/>
        <w:gridCol w:w="1584"/>
        <w:gridCol w:w="2178"/>
        <w:gridCol w:w="1287"/>
        <w:gridCol w:w="1089"/>
        <w:gridCol w:w="990"/>
      </w:tblGrid>
      <w:tr>
        <w:trPr>
          <w:tblHeader/>
        </w:trPr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Group / Department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Impacted?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Reviewer Notes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Nama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Tanggal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Tanda Tangan</w:t>
            </w:r>
          </w:p>
        </w:tc>
      </w:tr>
      <w:tr>
        <w:tc>
          <w:tcPr>
            <w:tcW w:type="dxa" w:w="9900"/>
            <w:gridSpan w:val="6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IT INFRA &amp; OPERATIONS</w:t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Application Infrastructure &amp; Datawarehouse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System &amp; Network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IT Monitoring &amp; DC Operations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Application Support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900"/>
            <w:gridSpan w:val="6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IT INFORMATION SECURITY</w:t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Security Services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900"/>
            <w:gridSpan w:val="6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IT ENGINEERING</w:t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Front End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Middleware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Backend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Improvement &amp; IT Architecture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900"/>
            <w:gridSpan w:val="6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COMPLIANCE REVIEW</w:t>
            </w:r>
          </w:p>
        </w:tc>
      </w:tr>
      <w:tr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IT Governance, Risk &amp; Compliance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Impacted</w:t>
            </w:r>
          </w:p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Not Impacted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C.8  Code Dependency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versi Prod / Test / Dev per program — inilah yang paling menolong saat rollback.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Kolom Rollback Impact DILARANG diisi "N/A" massal. Jelaskan apa yang terjadi kalau program ini di-rollback sendirian.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Contoh benar: "Harus rollback bersama SMC03F300R karena kontrak request berubah."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232"/>
        <w:gridCol w:w="1232"/>
        <w:gridCol w:w="1150"/>
        <w:gridCol w:w="1068"/>
        <w:gridCol w:w="821"/>
        <w:gridCol w:w="821"/>
        <w:gridCol w:w="1068"/>
        <w:gridCol w:w="1150"/>
        <w:gridCol w:w="451"/>
        <w:gridCol w:w="451"/>
        <w:gridCol w:w="456"/>
      </w:tblGrid>
      <w:tr>
        <w:trPr>
          <w:tblHeader/>
        </w:trPr>
        <w:tc>
          <w:tcPr>
            <w:tcW w:type="dxa" w:w="12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Program / Module</w:t>
            </w:r>
          </w:p>
        </w:tc>
        <w:tc>
          <w:tcPr>
            <w:tcW w:type="dxa" w:w="12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Jenis Program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Changes Type</w:t>
            </w:r>
          </w:p>
        </w:tc>
        <w:tc>
          <w:tcPr>
            <w:tcW w:type="dxa" w:w="10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Ref. Requirement</w:t>
            </w:r>
          </w:p>
        </w:tc>
        <w:tc>
          <w:tcPr>
            <w:tcW w:type="dxa" w:w="82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Related Project</w:t>
            </w:r>
          </w:p>
        </w:tc>
        <w:tc>
          <w:tcPr>
            <w:tcW w:type="dxa" w:w="82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Interface / API</w:t>
            </w:r>
          </w:p>
        </w:tc>
        <w:tc>
          <w:tcPr>
            <w:tcW w:type="dxa" w:w="10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Repository &amp; Branch/Tag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Rollback Impact</w:t>
            </w:r>
          </w:p>
        </w:tc>
        <w:tc>
          <w:tcPr>
            <w:tcW w:type="dxa" w:w="45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Prod</w:t>
            </w:r>
          </w:p>
        </w:tc>
        <w:tc>
          <w:tcPr>
            <w:tcW w:type="dxa" w:w="45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Test</w:t>
            </w:r>
          </w:p>
        </w:tc>
        <w:tc>
          <w:tcPr>
            <w:tcW w:type="dxa" w:w="45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Dev</w:t>
            </w:r>
          </w:p>
        </w:tc>
      </w:tr>
      <w:tr>
        <w:tc>
          <w:tcPr>
            <w:tcW w:type="dxa" w:w="12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Online Service / Batch / UI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New / Enhancement / Fix</w:t>
            </w:r>
          </w:p>
        </w:tc>
        <w:tc>
          <w:tcPr>
            <w:tcW w:type="dxa" w:w="10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TED-XXXXX-Rnn</w:t>
            </w:r>
          </w:p>
        </w:tc>
        <w:tc>
          <w:tcPr>
            <w:tcW w:type="dxa" w:w="8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0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23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23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0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2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2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0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2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0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0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5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C.9  Security Code Review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Kolom Status diisi dan diverifikasi IT SECURITY.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Checking Item di bawah sudah baku — developer wajib memastikan seluruhnya terpenuhi SEBELUM submit ke IT Security.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594"/>
        <w:gridCol w:w="1881"/>
        <w:gridCol w:w="4455"/>
        <w:gridCol w:w="1584"/>
        <w:gridCol w:w="1386"/>
      </w:tblGrid>
      <w:tr>
        <w:trPr>
          <w:tblHeader/>
        </w:trPr>
        <w:tc>
          <w:tcPr>
            <w:tcW w:type="dxa" w:w="59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18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Area Review</w:t>
            </w:r>
          </w:p>
        </w:tc>
        <w:tc>
          <w:tcPr>
            <w:tcW w:type="dxa" w:w="445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Checking Item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Catatan</w:t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Endpoint tidak dapat diakses tanpa token / sesi valid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Pass / Fail / N/A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Otorisasi divalidasi di sisi server per role, bukan hanya di UI</w:t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Input Validation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Seluruh input divalidasi di server (tipe, panjang, format)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Input Validation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Proteksi SQL injection (prepared statement) &amp; XSS</w:t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Secure Coding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Tidak ada credential / secret hardcoded di source &amp; config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Encryption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Data sensitif terenkripsi at-rest &amp; in-transit (TLS)</w:t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API Security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Rate limiting, timeout, dan pembatasan payload diterapkan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Dependency Security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Library bebas CVE kritikal (hasil scan dilampirkan)</w:t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Pesan error tidak membocorkan stack trace / detail internal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Session Security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Timeout sesi, invalidasi saat logout, proteksi CSRF</w:t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File Handling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Validasi tipe &amp; ukuran file, penyimpanan di luar webroot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8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Access Control</w:t>
            </w:r>
          </w:p>
        </w:tc>
        <w:tc>
          <w:tcPr>
            <w:tcW w:type="dxa" w:w="445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Tidak ada IDOR / akses langsung ke object milik user lain</w:t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9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8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Logging &amp; Audit</w:t>
            </w:r>
          </w:p>
        </w:tc>
        <w:tc>
          <w:tcPr>
            <w:tcW w:type="dxa" w:w="445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Aksi sensitif tercatat; data sensitif tidak ikut ter-log</w:t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D.  OPERATIONAL HANDOVER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BAGIAN INI ADALAH SYARAT MUTLAK SERAH TERIMA KE APPLICATION SUPPORT.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Bagian ini dinilai oleh Application Support, BUKAN oleh developer. Kalau mereka menyatakan belum cukup, artinya belum cukup.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Uji kelayakan: apakah Application Support yang tidak ikut development dapat menangani insiden JAM 2 PAGI hanya dengan membaca bagian D? Kalau belum, dokumen belum layak diserahterimakan.</w:t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D.1  Konfigurasi &amp; Parameter per Environment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Sebutkan LOKASI parameter (file / tabel / common code), nilai per environment, dan EFEK KALAU SALAH.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Kolom "Boleh diubah runtime?" penting: kalau perlu restart, Application Support harus tahu sebelum mengubahnya.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683"/>
        <w:gridCol w:w="1980"/>
        <w:gridCol w:w="990"/>
        <w:gridCol w:w="990"/>
        <w:gridCol w:w="990"/>
        <w:gridCol w:w="1485"/>
        <w:gridCol w:w="1782"/>
      </w:tblGrid>
      <w:tr>
        <w:trPr>
          <w:tblHeader/>
        </w:trPr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Parameter / Config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Lokasi (file / tabel / common code)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Nilai Dev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Nilai Test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Nilai Prod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Boleh diubah runtime?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Efek jika salah</w:t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Ya / Tidak (perlu restart)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D.2  Batch / Scheduler / Job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tidak ada job baru, tulis eksplisit "Tidak ada". Jangan dikosongkan.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Kolom "Aman di-rerun?" (idempotent) wajib dijawab — ini yang menentukan boleh tidaknya Application Support menjalankan ulang job saat insiden.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386"/>
        <w:gridCol w:w="1584"/>
        <w:gridCol w:w="1089"/>
        <w:gridCol w:w="1089"/>
        <w:gridCol w:w="1188"/>
        <w:gridCol w:w="1485"/>
        <w:gridCol w:w="1287"/>
        <w:gridCol w:w="792"/>
      </w:tblGrid>
      <w:tr>
        <w:trPr>
          <w:tblHeader/>
        </w:trPr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Nama Job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Fungsi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Jadwal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Durasi Normal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Dependency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Efek jika Gagal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Cara Rerun</w:t>
            </w:r>
          </w:p>
        </w:tc>
        <w:tc>
          <w:tcPr>
            <w:tcW w:type="dxa" w:w="79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Aman di-rerun?</w:t>
            </w:r>
          </w:p>
        </w:tc>
      </w:tr>
      <w:tr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Ya / Tidak</w:t>
            </w:r>
          </w:p>
        </w:tc>
      </w:tr>
      <w:tr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D.3  Monitoring &amp; Alert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Alert harus SUDAH TERPASANG di monitoring, bukan baru rencana.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Sebutkan path atau index log secara konkret, beserta POLA PENCARIAN yang dipakai.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Jelaskan cara menelusuri satu transaksi lintas komponen (correlation / trace ID) — ini yang paling dicari saat insiden.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980"/>
        <w:gridCol w:w="1782"/>
        <w:gridCol w:w="1584"/>
        <w:gridCol w:w="1584"/>
        <w:gridCol w:w="1584"/>
        <w:gridCol w:w="1386"/>
      </w:tblGrid>
      <w:tr>
        <w:trPr>
          <w:tblHeader/>
        </w:trPr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Yang Dipantau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Tool / Dashboard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Threshold Warning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Threshold Critical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Notifikasi ke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Lokasi Log: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980"/>
        <w:gridCol w:w="2772"/>
        <w:gridCol w:w="3366"/>
        <w:gridCol w:w="1782"/>
      </w:tblGrid>
      <w:tr>
        <w:trPr>
          <w:tblHeader/>
        </w:trPr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Komponen</w:t>
            </w:r>
          </w:p>
        </w:tc>
        <w:tc>
          <w:tcPr>
            <w:tcW w:type="dxa" w:w="27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Path / Index Log</w:t>
            </w:r>
          </w:p>
        </w:tc>
        <w:tc>
          <w:tcPr>
            <w:tcW w:type="dxa" w:w="336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Pola pencarian umum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Retention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3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&lt;&lt; mis. keyword error, correlation ID &gt;&gt;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77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36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Correlation / Trace ID — cara menelusuri satu transaksi lintas komponen:</w:t>
      </w:r>
    </w:p>
    <w:tbl>
      <w:tblPr>
        <w:tblW w:type="dxa" w:w="9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&lt;&lt; jelaskan cara penelusuran &gt;&gt;</w:t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 w:before="4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D.4  Troubleshooting Guide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WAJIB minimal 5 skenario kegagalan yang paling mungkin terjadi.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baris wajib menyatakan: boleh ditangani Application Support sendiri, atau harus eskalasi.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SALAH — Gejala: "Error saat upload" · Penanganan: "Cek log"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i/>
                <w:iCs/>
                <w:color w:val="000000"/>
                <w:sz w:val="17"/>
                <w:szCs w:val="17"/>
              </w:rPr>
              <w:t xml:space="preserve">BENAR — Gejala: "ERR-WL-004 Invalid file format" · Penyebab: file bukan .xlsx atau kolom tidak sesuai template · Verifikasi: cek log app-maas.log, cari ERR-WL-004 + correlation ID · Penanganan: minta user download ulang template dari menu, upload ulang · Ditangani sendiri: Ya · Eskalasi jika: error tetap muncul dengan template resmi → L2 Backend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95"/>
        <w:gridCol w:w="1782"/>
        <w:gridCol w:w="1683"/>
        <w:gridCol w:w="1584"/>
        <w:gridCol w:w="1980"/>
        <w:gridCol w:w="1287"/>
        <w:gridCol w:w="1089"/>
      </w:tblGrid>
      <w:tr>
        <w:trPr>
          <w:tblHeader/>
        </w:trPr>
        <w:tc>
          <w:tcPr>
            <w:tcW w:type="dxa" w:w="4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Gejala / Error Message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Kemungkinan Penyebab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Cara Verifikasi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Langkah Penanganan</w:t>
            </w:r>
          </w:p>
        </w:tc>
        <w:tc>
          <w:tcPr>
            <w:tcW w:type="dxa" w:w="12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Ditangani App Support sendiri?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Eskalasi ke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Ya / Tidak</w:t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D.5  Known Limitation &amp; Workaround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Tulis apa adanya. Limitasi yang disembunyikan akan menjadi insiden yang tidak ada penjelasannya.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475"/>
        <w:gridCol w:w="2277"/>
        <w:gridCol w:w="2673"/>
        <w:gridCol w:w="2475"/>
      </w:tblGrid>
      <w:tr>
        <w:trPr>
          <w:tblHeader/>
        </w:trPr>
        <w:tc>
          <w:tcPr>
            <w:tcW w:type="dxa" w:w="2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Limitasi</w:t>
            </w:r>
          </w:p>
        </w:tc>
        <w:tc>
          <w:tcPr>
            <w:tcW w:type="dxa" w:w="227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Dampak ke User</w:t>
            </w:r>
          </w:p>
        </w:tc>
        <w:tc>
          <w:tcPr>
            <w:tcW w:type="dxa" w:w="26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Workaround Sementara</w:t>
            </w:r>
          </w:p>
        </w:tc>
        <w:tc>
          <w:tcPr>
            <w:tcW w:type="dxa" w:w="2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Rencana Perbaikan</w:t>
            </w:r>
          </w:p>
        </w:tc>
      </w:tr>
      <w:tr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7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D.6  Matriks Eskalasi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nama dan kontak orang, bukan hanya nama tim. Saat insiden malam hari, nama tim tidak bisa dihubungi.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891"/>
        <w:gridCol w:w="2574"/>
        <w:gridCol w:w="1980"/>
        <w:gridCol w:w="1683"/>
        <w:gridCol w:w="1386"/>
        <w:gridCol w:w="1386"/>
      </w:tblGrid>
      <w:tr>
        <w:trPr>
          <w:tblHeader/>
        </w:trPr>
        <w:tc>
          <w:tcPr>
            <w:tcW w:type="dxa" w:w="89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257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Kondisi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 / Tim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Kontak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SLA Respon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Jam Layanan</w:t>
            </w:r>
          </w:p>
        </w:tc>
      </w:tr>
      <w:tr>
        <w:tc>
          <w:tcPr>
            <w:tcW w:type="dxa" w:w="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L1</w:t>
            </w:r>
          </w:p>
        </w:tc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Application Support</w:t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24/7</w:t>
            </w:r>
          </w:p>
        </w:tc>
      </w:tr>
      <w:tr>
        <w:tc>
          <w:tcPr>
            <w:tcW w:type="dxa" w:w="89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L2</w:t>
            </w:r>
          </w:p>
        </w:tc>
        <w:tc>
          <w:tcPr>
            <w:tcW w:type="dxa" w:w="257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Developer / Tech Lead</w:t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L3</w:t>
            </w:r>
          </w:p>
        </w:tc>
        <w:tc>
          <w:tcPr>
            <w:tcW w:type="dxa" w:w="25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Vendor / Pihak ke-3</w:t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D.7  Serah Terima Akses &amp; Aset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Akses Application Support harus SUDAH DIBERIKAN DAN SUDAH DICOBA, bukan baru diajukan.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Sesi knowledge transfer wajib dilakukan — mengirim dokumen saja bukan serah terima.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168"/>
        <w:gridCol w:w="2376"/>
        <w:gridCol w:w="1386"/>
        <w:gridCol w:w="1485"/>
        <w:gridCol w:w="1485"/>
      </w:tblGrid>
      <w:tr>
        <w:trPr>
          <w:tblHeader/>
        </w:trPr>
        <w:tc>
          <w:tcPr>
            <w:tcW w:type="dxa" w:w="316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Diserahkan ke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Tanggal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Paraf Penerima</w:t>
            </w:r>
          </w:p>
        </w:tc>
      </w:tr>
      <w:tr>
        <w:tc>
          <w:tcPr>
            <w:tcW w:type="dxa" w:w="31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Akses aplikasi / role support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Application Support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Selesai</w:t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Akses dashboard monitoring</w:t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Application Support</w:t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Selesai</w:t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Akses baca log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Application Support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Selesai</w:t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Kredensial service account (via vault)</w:t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Selesai</w:t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Dokumen TED versi final</w:t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Developer &amp; App Support</w:t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Selesai</w:t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Sesi knowledge transfer</w:t>
            </w:r>
          </w:p>
        </w:tc>
        <w:tc>
          <w:tcPr>
            <w:tcW w:type="dxa" w:w="237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Application Support</w:t>
            </w:r>
          </w:p>
        </w:tc>
        <w:tc>
          <w:tcPr>
            <w:tcW w:type="dxa" w:w="13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Selesai</w:t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E.  DEPLOYMENT &amp; ROLLBACK</w:t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E.1  Rencana Implementasi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Kalau perubahan menyentuh routing, callback, atau layanan yang dilihat merchant/bank, kebutuhan notifikasi WAJIB diidentifikasi dan dijadwalkan di sini.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564"/>
        <w:gridCol w:w="6336"/>
      </w:tblGrid>
      <w:tr>
        <w:trPr>
          <w:tblHeader/>
        </w:trPr>
        <w:tc>
          <w:tcPr>
            <w:tcW w:type="dxa" w:w="356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3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Tanggal &amp; jam implementasi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6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Estimasi durasi total</w:t>
            </w:r>
          </w:p>
        </w:tc>
        <w:tc>
          <w:tcPr>
            <w:tcW w:type="dxa" w:w="633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Downtime diperlukan?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Ya &lt;&lt; durasi &gt;&gt; / Tidak</w:t>
            </w:r>
          </w:p>
        </w:tc>
      </w:tr>
      <w:tr>
        <w:tc>
          <w:tcPr>
            <w:tcW w:type="dxa" w:w="356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Dampak ke layanan</w:t>
            </w:r>
          </w:p>
        </w:tc>
        <w:tc>
          <w:tcPr>
            <w:tcW w:type="dxa" w:w="633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layanan apa yang terganggu, siapa yang terdampak &gt;&gt;</w:t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Perlu notifikasi ke merchant / bank / partner?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Ya / Tidak — &lt;&lt; siapa, kapan, oleh siapa &gt;&gt;</w:t>
            </w:r>
          </w:p>
        </w:tc>
      </w:tr>
      <w:tr>
        <w:tc>
          <w:tcPr>
            <w:tcW w:type="dxa" w:w="356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Executor</w:t>
            </w:r>
          </w:p>
        </w:tc>
        <w:tc>
          <w:tcPr>
            <w:tcW w:type="dxa" w:w="633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Approver on-site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E.2  Urutan Deployment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step wajib punya executor, estimasi waktu, dan CARA VERIFIKASI bahwa step itu berhasil.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Tandai POINT OF NO RETURN — titik setelah mana rollback tidak lagi sederhana.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593"/>
        <w:gridCol w:w="1979"/>
        <w:gridCol w:w="1286"/>
        <w:gridCol w:w="1187"/>
        <w:gridCol w:w="989"/>
        <w:gridCol w:w="2573"/>
        <w:gridCol w:w="1293"/>
      </w:tblGrid>
      <w:tr>
        <w:trPr>
          <w:tblHeader/>
        </w:trPr>
        <w:tc>
          <w:tcPr>
            <w:tcW w:type="dxa" w:w="59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</w:tc>
        <w:tc>
          <w:tcPr>
            <w:tcW w:type="dxa" w:w="197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Aksi</w:t>
            </w:r>
          </w:p>
        </w:tc>
        <w:tc>
          <w:tcPr>
            <w:tcW w:type="dxa" w:w="12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Komponen</w:t>
            </w:r>
          </w:p>
        </w:tc>
        <w:tc>
          <w:tcPr>
            <w:tcW w:type="dxa" w:w="118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Executor</w:t>
            </w:r>
          </w:p>
        </w:tc>
        <w:tc>
          <w:tcPr>
            <w:tcW w:type="dxa" w:w="9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Estimasi</w:t>
            </w:r>
          </w:p>
        </w:tc>
        <w:tc>
          <w:tcPr>
            <w:tcW w:type="dxa" w:w="257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Cara Verifikasi Step Berhasil</w:t>
            </w:r>
          </w:p>
        </w:tc>
        <w:tc>
          <w:tcPr>
            <w:tcW w:type="dxa" w:w="129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Point of No Return?</w:t>
            </w:r>
          </w:p>
        </w:tc>
      </w:tr>
      <w:tr>
        <w:tc>
          <w:tcPr>
            <w:tcW w:type="dxa" w:w="5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9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Backup (DB &amp; artefak lama)</w:t>
            </w:r>
          </w:p>
        </w:tc>
        <w:tc>
          <w:tcPr>
            <w:tcW w:type="dxa" w:w="12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Tidak</w:t>
            </w:r>
          </w:p>
        </w:tc>
      </w:tr>
      <w:tr>
        <w:tc>
          <w:tcPr>
            <w:tcW w:type="dxa" w:w="5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97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Jalankan script DDL</w:t>
            </w:r>
          </w:p>
        </w:tc>
        <w:tc>
          <w:tcPr>
            <w:tcW w:type="dxa" w:w="12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9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Deploy backend</w:t>
            </w:r>
          </w:p>
        </w:tc>
        <w:tc>
          <w:tcPr>
            <w:tcW w:type="dxa" w:w="12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97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Deploy frontend</w:t>
            </w:r>
          </w:p>
        </w:tc>
        <w:tc>
          <w:tcPr>
            <w:tcW w:type="dxa" w:w="12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9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Set konfigurasi / parameter</w:t>
            </w:r>
          </w:p>
        </w:tc>
        <w:tc>
          <w:tcPr>
            <w:tcW w:type="dxa" w:w="12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97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Restart service</w:t>
            </w:r>
          </w:p>
        </w:tc>
        <w:tc>
          <w:tcPr>
            <w:tcW w:type="dxa" w:w="128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9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Smoke test</w:t>
            </w:r>
          </w:p>
        </w:tc>
        <w:tc>
          <w:tcPr>
            <w:tcW w:type="dxa" w:w="12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57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2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E.3  Rollback Plan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DILARANG diisi "N/A". Rollback plan harus dapat dieksekusi orang lain, bukan hanya dipahami penulisnya.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Kriteria trigger rollback harus OBJEKTIF DAN TERUKUR — contoh: "error rate lebih dari 5% dalam 15 menit", bukan "kalau bermasalah".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Jawab pertanyaan ini: data yang masuk SETELAH deploy, bagaimana nasibnya kalau rollback? Ini yang paling sering terlewat dan paling mahal akibatnya.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564"/>
        <w:gridCol w:w="6336"/>
      </w:tblGrid>
      <w:tr>
        <w:trPr>
          <w:tblHeader/>
        </w:trPr>
        <w:tc>
          <w:tcPr>
            <w:tcW w:type="dxa" w:w="356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3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Kriteria trigger rollback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kondisi objektif dan terukur &gt;&gt;</w:t>
            </w:r>
          </w:p>
        </w:tc>
      </w:tr>
      <w:tr>
        <w:tc>
          <w:tcPr>
            <w:tcW w:type="dxa" w:w="356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Siapa yang berwenang memutuskan</w:t>
            </w:r>
          </w:p>
        </w:tc>
        <w:tc>
          <w:tcPr>
            <w:tcW w:type="dxa" w:w="633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Estimasi durasi rollback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6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Batas waktu keputusan rollback</w:t>
            </w:r>
          </w:p>
        </w:tc>
        <w:tc>
          <w:tcPr>
            <w:tcW w:type="dxa" w:w="633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mis. maksimal H+1 pukul 06:00 &gt;&gt;</w:t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Apakah ada data baru yang akan hilang?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Ya / Tidak — &lt;&lt; bagaimana penanganannya &gt;&gt;</w:t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Langkah Rollback:</w:t>
      </w: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693"/>
        <w:gridCol w:w="3267"/>
        <w:gridCol w:w="1980"/>
        <w:gridCol w:w="1782"/>
        <w:gridCol w:w="2178"/>
      </w:tblGrid>
      <w:tr>
        <w:trPr>
          <w:tblHeader/>
        </w:trPr>
        <w:tc>
          <w:tcPr>
            <w:tcW w:type="dxa" w:w="69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26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Aksi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Komponen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Executor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Verifikasi</w:t>
            </w:r>
          </w:p>
        </w:tc>
      </w:tr>
      <w:tr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2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9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26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9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2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E.4  Post-Implementation Verification (PIV)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item WAJIB punya PIC. Checklist tanpa nama = tidak ada yang mengerjakan.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Sepakati periode monitoring intensif pasca go-live beserta siapa yang berjaga.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95"/>
        <w:gridCol w:w="2970"/>
        <w:gridCol w:w="2079"/>
        <w:gridCol w:w="1683"/>
        <w:gridCol w:w="1485"/>
        <w:gridCol w:w="1188"/>
      </w:tblGrid>
      <w:tr>
        <w:trPr>
          <w:tblHeader/>
        </w:trPr>
        <w:tc>
          <w:tcPr>
            <w:tcW w:type="dxa" w:w="49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29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Item Verifikasi</w:t>
            </w:r>
          </w:p>
        </w:tc>
        <w:tc>
          <w:tcPr>
            <w:tcW w:type="dxa" w:w="207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Cara Cek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Expected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Hasil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PIC</w:t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Service up &amp; health check OK</w:t>
            </w:r>
          </w:p>
        </w:tc>
        <w:tc>
          <w:tcPr>
            <w:tcW w:type="dxa" w:w="2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Pass  ☐ Fail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Transaksi end-to-end berhasil</w:t>
            </w:r>
          </w:p>
        </w:tc>
        <w:tc>
          <w:tcPr>
            <w:tcW w:type="dxa" w:w="207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Pass  ☐ Fail</w:t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Log tidak ada error baru</w:t>
            </w:r>
          </w:p>
        </w:tc>
        <w:tc>
          <w:tcPr>
            <w:tcW w:type="dxa" w:w="2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Pass  ☐ Fail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Metric monitoring dalam batas normal</w:t>
            </w:r>
          </w:p>
        </w:tc>
        <w:tc>
          <w:tcPr>
            <w:tcW w:type="dxa" w:w="207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Pass  ☐ Fail</w:t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97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Fungsi existing tidak terdampak (regresi)</w:t>
            </w:r>
          </w:p>
        </w:tc>
        <w:tc>
          <w:tcPr>
            <w:tcW w:type="dxa" w:w="20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Pass  ☐ Fail</w:t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9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97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Data tersimpan benar di tabel baru</w:t>
            </w:r>
          </w:p>
        </w:tc>
        <w:tc>
          <w:tcPr>
            <w:tcW w:type="dxa" w:w="207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☐ Pass  ☐ Fail</w:t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3564"/>
        <w:gridCol w:w="6336"/>
      </w:tblGrid>
      <w:tr>
        <w:trPr>
          <w:tblHeader/>
        </w:trPr>
        <w:tc>
          <w:tcPr>
            <w:tcW w:type="dxa" w:w="356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Aspek</w:t>
            </w:r>
          </w:p>
        </w:tc>
        <w:tc>
          <w:tcPr>
            <w:tcW w:type="dxa" w:w="633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356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Periode monitoring intensif pasca go-live</w:t>
            </w:r>
          </w:p>
        </w:tc>
        <w:tc>
          <w:tcPr>
            <w:tcW w:type="dxa" w:w="633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7"/>
                <w:szCs w:val="17"/>
              </w:rPr>
              <w:t xml:space="preserve">&lt;&lt; mis. 3 hari setelah go-live, dipantau Developer + Application Support &gt;&gt;</w:t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F.  TESTING</w:t>
      </w:r>
    </w:p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F.1  Test Scenario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SATU BARIS SATU SKENARIO. Jangan menumpuk paragraf panjang dalam satu sel — skenario yang tidak terstruktur tidak bisa dilacak dan tidak sah sebagai bukti UAT.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WAJIB mencakup skenario NEGATIF dan REGRESI terhadap fungsi existing. Yang paling sering menyebabkan insiden bukan fitur barunya, tapi fitur lama yang ikut rusak.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660"/>
        <w:gridCol w:w="1131"/>
        <w:gridCol w:w="1414"/>
        <w:gridCol w:w="1131"/>
        <w:gridCol w:w="1414"/>
        <w:gridCol w:w="1414"/>
        <w:gridCol w:w="754"/>
        <w:gridCol w:w="471"/>
        <w:gridCol w:w="660"/>
        <w:gridCol w:w="851"/>
      </w:tblGrid>
      <w:tr>
        <w:trPr>
          <w:tblHeader/>
        </w:trPr>
        <w:tc>
          <w:tcPr>
            <w:tcW w:type="dxa" w:w="6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113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Ref. Requirement</w:t>
            </w:r>
          </w:p>
        </w:tc>
        <w:tc>
          <w:tcPr>
            <w:tcW w:type="dxa" w:w="141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Skenario</w:t>
            </w:r>
          </w:p>
        </w:tc>
        <w:tc>
          <w:tcPr>
            <w:tcW w:type="dxa" w:w="113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Precondition</w:t>
            </w:r>
          </w:p>
        </w:tc>
        <w:tc>
          <w:tcPr>
            <w:tcW w:type="dxa" w:w="141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Langkah</w:t>
            </w:r>
          </w:p>
        </w:tc>
        <w:tc>
          <w:tcPr>
            <w:tcW w:type="dxa" w:w="141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Expected Result</w:t>
            </w:r>
          </w:p>
        </w:tc>
        <w:tc>
          <w:tcPr>
            <w:tcW w:type="dxa" w:w="75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Tipe</w:t>
            </w:r>
          </w:p>
        </w:tc>
        <w:tc>
          <w:tcPr>
            <w:tcW w:type="dxa" w:w="47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Env</w:t>
            </w:r>
          </w:p>
        </w:tc>
        <w:tc>
          <w:tcPr>
            <w:tcW w:type="dxa" w:w="6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Status</w:t>
            </w:r>
          </w:p>
        </w:tc>
        <w:tc>
          <w:tcPr>
            <w:tcW w:type="dxa" w:w="85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Link Evidence</w:t>
            </w:r>
          </w:p>
        </w:tc>
      </w:tr>
      <w:tr>
        <w:tc>
          <w:tcPr>
            <w:tcW w:type="dxa" w:w="6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TC-01</w:t>
            </w:r>
          </w:p>
        </w:tc>
        <w:tc>
          <w:tcPr>
            <w:tcW w:type="dxa" w:w="11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TED-XXXXX-R01</w:t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Positive</w:t>
            </w:r>
          </w:p>
        </w:tc>
        <w:tc>
          <w:tcPr>
            <w:tcW w:type="dxa" w:w="47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SIT</w:t>
            </w:r>
          </w:p>
        </w:tc>
        <w:tc>
          <w:tcPr>
            <w:tcW w:type="dxa" w:w="6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8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6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TC-02</w:t>
            </w:r>
          </w:p>
        </w:tc>
        <w:tc>
          <w:tcPr>
            <w:tcW w:type="dxa" w:w="113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3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75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Negative</w:t>
            </w:r>
          </w:p>
        </w:tc>
        <w:tc>
          <w:tcPr>
            <w:tcW w:type="dxa" w:w="47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6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5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6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TC-03</w:t>
            </w:r>
          </w:p>
        </w:tc>
        <w:tc>
          <w:tcPr>
            <w:tcW w:type="dxa" w:w="11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Regresi</w:t>
            </w:r>
          </w:p>
        </w:tc>
        <w:tc>
          <w:tcPr>
            <w:tcW w:type="dxa" w:w="47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6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6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>TC-04</w:t>
            </w:r>
          </w:p>
        </w:tc>
        <w:tc>
          <w:tcPr>
            <w:tcW w:type="dxa" w:w="113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13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141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75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47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6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  <w:tc>
          <w:tcPr>
            <w:tcW w:type="dxa" w:w="85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3"/>
                <w:szCs w:val="13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F.2  Kebutuhan Data &amp; Environment Testing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sejak awal. Kebutuhan test data dan environment yang baru diminta H-3 adalah penyebab klasik jadwal mundur.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375"/>
        <w:gridCol w:w="3959"/>
        <w:gridCol w:w="1781"/>
        <w:gridCol w:w="1785"/>
      </w:tblGrid>
      <w:tr>
        <w:trPr>
          <w:tblHeader/>
        </w:trPr>
        <w:tc>
          <w:tcPr>
            <w:tcW w:type="dxa" w:w="23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Kebutuhan</w:t>
            </w:r>
          </w:p>
        </w:tc>
        <w:tc>
          <w:tcPr>
            <w:tcW w:type="dxa" w:w="395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178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Sudah Tersedia?</w:t>
            </w:r>
          </w:p>
        </w:tc>
        <w:tc>
          <w:tcPr>
            <w:tcW w:type="dxa" w:w="17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</w:t>
            </w:r>
          </w:p>
        </w:tc>
      </w:tr>
      <w:tr>
        <w:tc>
          <w:tcPr>
            <w:tcW w:type="dxa" w:w="23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Test data</w:t>
            </w:r>
          </w:p>
        </w:tc>
        <w:tc>
          <w:tcPr>
            <w:tcW w:type="dxa" w:w="395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Ya  ☐ Belum</w:t>
            </w:r>
          </w:p>
        </w:tc>
        <w:tc>
          <w:tcPr>
            <w:tcW w:type="dxa" w:w="17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Environment</w:t>
            </w:r>
          </w:p>
        </w:tc>
        <w:tc>
          <w:tcPr>
            <w:tcW w:type="dxa" w:w="395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Ya  ☐ Belum</w:t>
            </w:r>
          </w:p>
        </w:tc>
        <w:tc>
          <w:tcPr>
            <w:tcW w:type="dxa" w:w="17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Akses / kredensial test</w:t>
            </w:r>
          </w:p>
        </w:tc>
        <w:tc>
          <w:tcPr>
            <w:tcW w:type="dxa" w:w="395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Ya  ☐ Belum</w:t>
            </w:r>
          </w:p>
        </w:tc>
        <w:tc>
          <w:tcPr>
            <w:tcW w:type="dxa" w:w="17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Simulator / stub pihak ke-3</w:t>
            </w:r>
          </w:p>
        </w:tc>
        <w:tc>
          <w:tcPr>
            <w:tcW w:type="dxa" w:w="395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8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☐ Ya  ☐ Belum</w:t>
            </w:r>
          </w:p>
        </w:tc>
        <w:tc>
          <w:tcPr>
            <w:tcW w:type="dxa" w:w="17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pBdr>
          <w:bottom w:val="single" w:color="8EA9DB" w:sz="6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F.3  Ringkasan Hasil &amp; Sign-off Testing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Link evidence wajib bisa diakses reviewer. UAT wajib sudah di-sign-off user/business sebelum dokumen dinyatakan siap.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990"/>
        <w:gridCol w:w="990"/>
        <w:gridCol w:w="792"/>
        <w:gridCol w:w="792"/>
        <w:gridCol w:w="1188"/>
        <w:gridCol w:w="1980"/>
        <w:gridCol w:w="1683"/>
        <w:gridCol w:w="1485"/>
      </w:tblGrid>
      <w:tr>
        <w:trPr>
          <w:tblHeader/>
        </w:trPr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Tahap</w:t>
            </w:r>
          </w:p>
        </w:tc>
        <w:tc>
          <w:tcPr>
            <w:tcW w:type="dxa" w:w="99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 TC</w:t>
            </w:r>
          </w:p>
        </w:tc>
        <w:tc>
          <w:tcPr>
            <w:tcW w:type="dxa" w:w="79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79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Fail</w:t>
            </w:r>
          </w:p>
        </w:tc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Open Defect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Link Report</w:t>
            </w:r>
          </w:p>
        </w:tc>
        <w:tc>
          <w:tcPr>
            <w:tcW w:type="dxa" w:w="168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Sign-off oleh</w:t>
            </w:r>
          </w:p>
        </w:tc>
        <w:tc>
          <w:tcPr>
            <w:tcW w:type="dxa" w:w="148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Tanggal</w:t>
            </w:r>
          </w:p>
        </w:tc>
      </w:tr>
      <w:tr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SIT</w:t>
            </w:r>
          </w:p>
        </w:tc>
        <w:tc>
          <w:tcPr>
            <w:tcW w:type="dxa" w:w="9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>UAT</w:t>
            </w:r>
          </w:p>
        </w:tc>
        <w:tc>
          <w:tcPr>
            <w:tcW w:type="dxa" w:w="99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79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8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48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40"/>
      </w:pPr>
      <w:r>
        <w:rPr>
          <w:b/>
          <w:bCs/>
          <w:color w:val="000000"/>
          <w:sz w:val="18"/>
          <w:szCs w:val="18"/>
        </w:rPr>
        <w:t xml:space="preserve">Open defect yang dibawa ke production (jika ada):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Wajib tercatat beserta ALASAN DITERIMA dan WORKAROUND-nya. Defect yang dibawa diam-diam ke production adalah insiden yang menunggu waktu.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1188"/>
        <w:gridCol w:w="1089"/>
        <w:gridCol w:w="2277"/>
        <w:gridCol w:w="1980"/>
        <w:gridCol w:w="1782"/>
        <w:gridCol w:w="1584"/>
      </w:tblGrid>
      <w:tr>
        <w:trPr>
          <w:tblHeader/>
        </w:trPr>
        <w:tc>
          <w:tcPr>
            <w:tcW w:type="dxa" w:w="118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 Defect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2277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Deskripsi</w:t>
            </w:r>
          </w:p>
        </w:tc>
        <w:tc>
          <w:tcPr>
            <w:tcW w:type="dxa" w:w="198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Alasan Diterima</w:t>
            </w:r>
          </w:p>
        </w:tc>
        <w:tc>
          <w:tcPr>
            <w:tcW w:type="dxa" w:w="178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Workaround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Target Perbaikan</w:t>
            </w:r>
          </w:p>
        </w:tc>
      </w:tr>
      <w:tr>
        <w:tc>
          <w:tcPr>
            <w:tcW w:type="dxa" w:w="118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2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8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089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2277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98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782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584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G.  RISK &amp; MITIGATION</w:t>
      </w:r>
    </w:p>
    <w:tbl>
      <w:tblPr>
        <w:tblW w:type="dxa" w:w="9900"/>
        <w:tblBorders>
          <w:top w:val="none" w:color="FFFFFF" w:sz="0"/>
          <w:left w:val="single" w:color="2E5496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DEEA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5496"/>
                <w:sz w:val="17"/>
                <w:szCs w:val="17"/>
              </w:rPr>
              <w:t xml:space="preserve">CARA MENGISI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Isi minimal 3 risiko nyata. Bedakan dengan jelas: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Mitigasi = apa yang dilakukan supaya risiko TIDAK TERJADI.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Contingency = apa yang dilakukan KALAU RISIKO TERLANJUR TERJADI.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Setiap risiko wajib punya owner BERNAMA, bukan nama tim.</w:t>
            </w:r>
          </w:p>
        </w:tc>
      </w:tr>
    </w:tbl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475"/>
        <w:gridCol w:w="1713"/>
        <w:gridCol w:w="1618"/>
        <w:gridCol w:w="951"/>
        <w:gridCol w:w="856"/>
        <w:gridCol w:w="1808"/>
        <w:gridCol w:w="1618"/>
        <w:gridCol w:w="861"/>
      </w:tblGrid>
      <w:tr>
        <w:trPr>
          <w:tblHeader/>
        </w:trPr>
        <w:tc>
          <w:tcPr>
            <w:tcW w:type="dxa" w:w="475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tcW w:type="dxa" w:w="171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Risiko</w:t>
            </w:r>
          </w:p>
        </w:tc>
        <w:tc>
          <w:tcPr>
            <w:tcW w:type="dxa" w:w="161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Kategori</w:t>
            </w:r>
          </w:p>
        </w:tc>
        <w:tc>
          <w:tcPr>
            <w:tcW w:type="dxa" w:w="95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Likelihood</w:t>
            </w:r>
          </w:p>
        </w:tc>
        <w:tc>
          <w:tcPr>
            <w:tcW w:type="dxa" w:w="85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Impact</w:t>
            </w:r>
          </w:p>
        </w:tc>
        <w:tc>
          <w:tcPr>
            <w:tcW w:type="dxa" w:w="180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Mitigasi (pencegahan)</w:t>
            </w:r>
          </w:p>
        </w:tc>
        <w:tc>
          <w:tcPr>
            <w:tcW w:type="dxa" w:w="161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Contingency (jika terjadi)</w:t>
            </w:r>
          </w:p>
        </w:tc>
        <w:tc>
          <w:tcPr>
            <w:tcW w:type="dxa" w:w="861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Owner</w:t>
            </w:r>
          </w:p>
        </w:tc>
      </w:tr>
      <w:tr>
        <w:tc>
          <w:tcPr>
            <w:tcW w:type="dxa" w:w="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7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Teknis / Operasional / Keamanan / Bisnis / Eksternal</w:t>
            </w:r>
          </w:p>
        </w:tc>
        <w:tc>
          <w:tcPr>
            <w:tcW w:type="dxa" w:w="9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H / M / L</w:t>
            </w:r>
          </w:p>
        </w:tc>
        <w:tc>
          <w:tcPr>
            <w:tcW w:type="dxa" w:w="85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H / M / L</w:t>
            </w:r>
          </w:p>
        </w:tc>
        <w:tc>
          <w:tcPr>
            <w:tcW w:type="dxa" w:w="180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75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713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5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56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0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8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1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7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7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5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5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0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spacing w:after="160" w:before="320"/>
        <w:ind w:left="80" w:right="80"/>
      </w:pPr>
      <w:r>
        <w:rPr>
          <w:b/>
          <w:bCs/>
          <w:color w:val="FFFFFF"/>
          <w:sz w:val="26"/>
          <w:szCs w:val="26"/>
        </w:rPr>
        <w:t xml:space="preserve">H.  APPROVAL</w:t>
      </w:r>
    </w:p>
    <w:tbl>
      <w:tblPr>
        <w:tblW w:type="dxa" w:w="9900"/>
        <w:tblBorders>
          <w:top w:val="none" w:color="FFFFFF" w:sz="0"/>
          <w:left w:val="single" w:color="C000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FBE4E4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WAJIB — TIDAK BOLEH DILEWATI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APPLICATION SUPPORT WAJIB MENJADI SALAH SATU REVIEWER DAN PENANDATANGAN.</w:t>
            </w:r>
          </w:p>
          <w:p>
            <w:pPr>
              <w:spacing w:after="40" w:before="40"/>
            </w:pPr>
            <w:r>
              <w:rPr>
                <w:color w:val="000000"/>
                <w:sz w:val="17"/>
                <w:szCs w:val="17"/>
              </w:rPr>
              <w:t xml:space="preserve">Merekalah penerima serah terima — dokumen tidak boleh dinyatakan selesai tanpa persetujuan mereka.</w:t>
            </w:r>
          </w:p>
        </w:tc>
      </w:tr>
    </w:tbl>
    <w:p>
      <w:pPr>
        <w:spacing w:after="120"/>
      </w:pPr>
    </w:p>
    <w:tbl>
      <w:tblPr>
        <w:tblW w:type="dxa" w:w="99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auto" w:sz="4"/>
          <w:insideV w:val="single" w:color="auto" w:sz="4"/>
        </w:tblBorders>
      </w:tblPr>
      <w:tblGrid>
        <w:gridCol w:w="2376"/>
        <w:gridCol w:w="2178"/>
        <w:gridCol w:w="2376"/>
        <w:gridCol w:w="1386"/>
        <w:gridCol w:w="1584"/>
      </w:tblGrid>
      <w:tr>
        <w:trPr>
          <w:tblHeader/>
        </w:trPr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Peran</w:t>
            </w:r>
          </w:p>
        </w:tc>
        <w:tc>
          <w:tcPr>
            <w:tcW w:type="dxa" w:w="217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Nama</w:t>
            </w:r>
          </w:p>
        </w:tc>
        <w:tc>
          <w:tcPr>
            <w:tcW w:type="dxa" w:w="237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Unit / Department</w:t>
            </w:r>
          </w:p>
        </w:tc>
        <w:tc>
          <w:tcPr>
            <w:tcW w:type="dxa" w:w="138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Tanggal</w:t>
            </w:r>
          </w:p>
        </w:tc>
        <w:tc>
          <w:tcPr>
            <w:tcW w:type="dxa" w:w="158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Tanda Tangan</w:t>
            </w:r>
          </w:p>
        </w:tc>
      </w:tr>
      <w:tr>
        <w:tc>
          <w:tcPr>
            <w:tcW w:type="dxa" w:w="9900"/>
            <w:gridSpan w:val="5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PREPARED BY</w:t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Developer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Developer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Tech Lead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900"/>
            <w:gridSpan w:val="5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REVIEWED BY</w:t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IT Strategy &amp; Governance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IT Information Security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IT Engineering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IT Infra &amp; Operation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Application Support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900"/>
            <w:gridSpan w:val="5"/>
            <w:shd w:fill="D6DC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ACCEPTED BY</w:t>
            </w:r>
          </w:p>
        </w:tc>
      </w:tr>
      <w:tr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>Product Management</w:t>
            </w:r>
          </w:p>
        </w:tc>
        <w:tc>
          <w:tcPr>
            <w:tcW w:type="dxa" w:w="21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60" w:before="40"/>
        <w:jc w:val="center"/>
      </w:pPr>
      <w:r>
        <w:rPr>
          <w:i/>
          <w:iCs/>
          <w:color w:val="808080"/>
          <w:sz w:val="17"/>
          <w:szCs w:val="17"/>
        </w:rPr>
        <w:t xml:space="preserve">— Akhir Dokumen —</w:t>
      </w:r>
    </w:p>
    <w:sectPr>
      <w:headerReference w:type="default" r:id="rId7"/>
      <w:footerReference w:type="default" r:id="rId8"/>
      <w:pgSz w:w="11906" w:h="16838" w:orient="portrait"/>
      <w:pgMar w:top="1134" w:right="1000" w:bottom="1134" w:left="1000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900"/>
      </w:tabs>
      <w:spacing w:before="120"/>
    </w:pPr>
    <w:r>
      <w:rPr>
        <w:color w:val="A6A6A6"/>
        <w:sz w:val="14"/>
        <w:szCs w:val="14"/>
      </w:rPr>
      <w:t xml:space="preserve">Document Classification: Internal / Confidential — sesuaikan dengan isi dokumen</w:t>
    </w:r>
    <w:r>
      <w:rPr>
        <w:sz w:val="14"/>
        <w:szCs w:val="14"/>
      </w:rPr>
      <w:t xml:space="preserve">	</w:t>
    </w:r>
    <w:r>
      <w:rPr>
        <w:color w:val="7F7F7F"/>
        <w:sz w:val="14"/>
        <w:szCs w:val="14"/>
      </w:rPr>
      <w:t xml:space="preserve">Hal.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tabs>
        <w:tab w:val="right" w:pos="9900"/>
      </w:tabs>
      <w:spacing w:after="120"/>
    </w:pPr>
    <w:r>
      <w:rPr>
        <w:color w:val="7F7F7F"/>
        <w:sz w:val="15"/>
        <w:szCs w:val="15"/>
      </w:rPr>
      <w:t xml:space="preserve">Technical Engineering Document (TED)</w:t>
    </w:r>
    <w:r>
      <w:rPr>
        <w:sz w:val="15"/>
        <w:szCs w:val="15"/>
      </w:rPr>
      <w:t xml:space="preserve">	</w:t>
    </w:r>
    <w:r>
      <w:rPr>
        <w:color w:val="7F7F7F"/>
        <w:sz w:val="15"/>
        <w:szCs w:val="15"/>
      </w:rPr>
      <w:t xml:space="preserve">PT. Mitra Transaksi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19"/>
      <w:szCs w:val="19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Technical Engineering Document (TED)</dc:title>
  <dc:creator>PT. Mitra Transaksi Indonesia</dc:creator>
  <dc:description>Template TED — dokumen serah terima teknis ke Internal Developer &amp; Application Support</dc:description>
  <cp:lastModifiedBy>Un-named</cp:lastModifiedBy>
  <cp:revision>1</cp:revision>
  <dcterms:created xsi:type="dcterms:W3CDTF">2026-09-04T02:22:48.652Z</dcterms:created>
  <dcterms:modified xsi:type="dcterms:W3CDTF">2026-09-04T02:22:48.652Z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