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Badge } from "@/components/ui/badge";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Button } from "@/components/ui/button";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AlertTriangle, ArrowUpRight, Award, ChevronRight, Droplets, LineChart, ShieldAlert, Sparkles, Target, Wallet } from "lucide-react";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interface CfoPlanningPanelsProps {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healthScore: number;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healthGrade: string;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healthSummary: string;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positivePoints: string[];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improvementPoints: string[];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emergencyFundCoveredMonths: number;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emergencyFundTarget: number;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emergencyFundCurrent: number;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forecastLowestBalance: number;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forecastEndBalance: number;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leaks: Array&lt;{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itemName: string;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totalSpent: number;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projectedAnnualImpact: number;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savingTip: string;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}&gt;;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function CfoPlanningPanels({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healthScore,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healthGrade,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healthSummary,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positivePoints,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improvementPoints,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emergencyFundCoveredMonths,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emergencyFundTarget,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emergencyFundCurrent,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forecastLowestBalance,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forecastEndBalance,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leaks,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}: CfoPlanningPanelsProps) {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currency = (val: number) =&gt;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val.toLocaleString("th-TH", { style: "currency", currency: "THB", maximumFractionDigits: 0 });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emergencyPct = emergencyFundTarget &gt; 0 ? Math.min(100, Math.round((emergencyFundCurrent / emergencyFundTarget) * 100)) : 0;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className="space-y-6"&gt;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className="grid gap-6 lg:grid-cols-2"&gt;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&lt;section className="rounded-[1.6rem] border border-[#d7ebe6] bg-white p-6 soft-shadow"&gt;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className="flex items-center justify-between"&gt;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className="flex items-center gap-2.5"&gt;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&lt;div className="grid size-9 place-items-center rounded-2xl bg-[#effaf5] text-[#22a386]"&gt;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&lt;Award className="size-5" /&gt;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&lt;/div&gt;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&lt;div&gt;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&lt;h3 className="font-display text-sm font-bold text-[#1b3a33]"&gt;คะแนนสุขภาพการเงิน (Health Score)&lt;/h3&gt;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&lt;p className="text-xs text-[#739790]"&gt;ประเมินวินัยการออมและโครงสร้างรายจ่าย&lt;/p&gt;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&lt;/div&gt;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className="flex items-baseline gap-1"&gt;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&lt;span className="font-display text-2xl font-black text-[#22a386]"&gt;{healthScore}&lt;/span&gt;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&lt;span className="text-xs text-[#7b9b94]"&gt;/100&lt;/span&gt;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&lt;Badge className="ml-1.5 bg-[#eaf8f2] text-[#1b856c] font-bold"&gt;{healthGrade}&lt;/Badge&gt;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&lt;p className="mt-3 text-xs leading-relaxed text-[#4b6d65]"&gt;{healthSummary}&lt;/p&gt;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className="mt-4 space-y-2 border-t border-[#edf5f2] pt-3"&gt;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{positivePoints.map((pt, idx) =&gt; (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&lt;div key={idx} className="flex items-center gap-2 text-xs text-[#2b7564]"&gt;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&lt;span className="text-emerald-500 font-bold"&gt;✓&lt;/span&gt;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&lt;span&gt;{pt}&lt;/span&gt;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&lt;/div&gt;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))}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{improvementPoints.map((pt, idx) =&gt; (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&lt;div key={idx} className="flex items-center gap-2 text-xs text-[#9c5839]"&gt;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&lt;span className="text-amber-500 font-bold"&gt;!&lt;/span&gt;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&lt;span&gt;{pt}&lt;/span&gt;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&lt;/div&gt;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))}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&lt;/section&gt;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&lt;section className="rounded-[1.6rem] border border-[#d7ebe6] bg-white p-6 soft-shadow"&gt;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className="flex items-center justify-between"&gt;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className="flex items-center gap-2.5"&gt;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&lt;div className="grid size-9 place-items-center rounded-2xl bg-[#eef7fc] text-[#2785ad]"&gt;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&lt;LineChart className="size-5" /&gt;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&lt;/div&gt;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&lt;div&gt;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&lt;h3 className="font-display text-sm font-bold text-[#1b3a33]"&gt;พยากรณ์กระแสเงินสด 30 วัน&lt;/h3&gt;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&lt;p className="text-xs text-[#739790]"&gt;คาดการณ์ความปลอดภัยของกระเป๋าเงิน&lt;/p&gt;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&lt;/div&gt;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&lt;Badge variant="outline" className="text-xs text-[#2884a8] border-[#cbe4f2]"&gt;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AI Forecast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&lt;/Badge&gt;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className="mt-5 grid grid-cols-2 gap-4"&gt;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className="rounded-2xl border border-[#edf4f2] bg-[#f8fbfb] p-3.5"&gt;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&lt;span className="text-[11px] text-[#73958e]"&gt;จุดเงินสดต่ำสุดในรอบ&lt;/span&gt;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&lt;p className={`font-display text-base font-bold mt-0.5 ${forecastLowestBalance &lt; 0 ? "text-[#d14343]" : "text-[#1d3d36]"}`}&gt;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{currency(forecastLowestBalance)}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&lt;/p&gt;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&lt;span className="text-[10px] text-[#8aa9a2]"&gt;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{forecastLowestBalance &lt; 0 ? "⚠️ เสี่ยงเงินตึงตัว" : "✓ ปลอดภัย"}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&lt;/span&gt;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className="rounded-2xl border border-[#edf4f2] bg-[#f8fbfb] p-3.5"&gt;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&lt;span className="text-[11px] text-[#73958e]"&gt;ประมาณการสิ้นงวด&lt;/span&gt;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&lt;p className="font-display text-base font-bold text-[#22a386] mt-0.5"&gt;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{currency(forecastEndBalance)}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&lt;/p&gt;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&lt;span className="text-[10px] text-[#8aa9a2]"&gt;หลังหักค่าใช้จ่ายประจำ&lt;/span&gt;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&lt;/section&gt;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&lt;section className="rounded-[1.6rem] border border-[#d7ebe6] bg-white p-6 soft-shadow"&gt;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className="flex items-center justify-between"&gt;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className="flex items-center gap-2.5"&gt;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className="grid size-9 place-items-center rounded-2xl bg-[#fdf5ed] text-[#d97706]"&gt;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&lt;Target className="size-5" /&gt;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&lt;div&gt;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&lt;h3 className="font-display text-sm font-bold text-[#1b3a33]"&gt;กองทุนสำรองฉุกเฉิน (Emergency Fund)&lt;/h3&gt;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&lt;p className="text-xs text-[#739790]"&gt;เป้าหมายความมั่นคง 6 เดือนของค่าใช้จ่ายจำเป็น&lt;/p&gt;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&lt;span className="text-xs font-semibold text-[#8b5a2b]"&gt;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ครอบคลุมแล้ว {emergencyFundCoveredMonths} / 6 เดือน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&lt;/span&gt;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className="mt-4"&gt;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className="flex justify-between text-xs text-[#638780] mb-1.5"&gt;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&lt;span&gt;สะสมแล้ว {currency(emergencyFundCurrent)}&lt;/span&gt;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&lt;span&gt;เป้าหมาย {currency(emergencyFundTarget)}&lt;/span&gt;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className="h-3 w-full rounded-full bg-[#edf5f2] overflow-hidden"&gt;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className="h-full rounded-full bg-[#22a386] transition-all"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style={{ width: `${emergencyPct}%` }}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/&gt;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&lt;/section&gt;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&lt;section className="rounded-[1.6rem] border border-[#d7ebe6] bg-white p-6 soft-shadow"&gt;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className="flex items-center gap-2.5"&gt;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className="grid size-9 place-items-center rounded-2xl bg-[#fdf0f4] text-[#cc4974]"&gt;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&lt;Droplets className="size-5" /&gt;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&lt;div&gt;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&lt;h3 className="font-display text-sm font-bold text-[#1b3a33]"&gt;ตรวจจับเงินรั่วไหล (Leak Detector)&lt;/h3&gt;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&lt;p className="text-xs text-[#739790]"&gt;รายจ่ายย่อยๆ ที่จ่ายบ่อยจนสะสมเป็นเงินก้อนใหญ่&lt;/p&gt;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className="mt-4 grid gap-3 sm:grid-cols-2"&gt;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{leaks.map((leak, idx) =&gt; (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key={idx} className="rounded-2xl border border-[#f3e3e9] bg-[#fffafb] p-4"&gt;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&lt;div className="flex items-center justify-between"&gt;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&lt;span className="text-xs font-bold text-[#442c37]"&gt;{leak.itemName}&lt;/span&gt;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&lt;span className="text-xs font-semibold text-[#b83d67]"&gt;{currency(leak.totalSpent)}&lt;/span&gt;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&lt;/div&gt;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&lt;p className="mt-1 text-[11px] text-[#865d6f]"&gt;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กระทบเงินกระเป๋าปีละ &lt;strong&gt;{currency(leak.projectedAnnualImpact)}&lt;/strong&gt;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&lt;/p&gt;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&lt;p className="mt-2 text-[10px] text-[#698a83] bg-white rounded-lg p-2 border border-[#f5eef1]"&gt;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💡 {leak.savingTip}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&lt;/p&gt;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))}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{leaks.length === 0 &amp;&amp; (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&lt;p className="col-span-2 text-center text-xs text-[#7b9c94] py-4"&gt;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ยอดเยี่ยม! ยังไม่พบพฤติกรรมเงินรั่วไหลที่น่ากังวลในบันทึกของคุณ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&lt;/p&gt;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)}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&lt;/section&gt;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