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Money Leak Detector Engine for Milo AI Financial OS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TransactionRecord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number;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amount: number | string;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category: string;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note?: string | null;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occurredAt: Date | string;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SpendingLeak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itemName: string;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category: string;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frequency: number;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totalSpent: number;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averageAmount: number;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projectedAnnualImpact: number;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savingTip: string;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LeakDetectorOptions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smallExpenseThreshold?: number;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minimumFrequency?: number;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detectSpendingLeaks(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transactions: TransactionRecord[],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options: LeakDetectorOptions = {}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SpendingLeak[]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threshold = options.smallExpenseThreshold ?? 150;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minFreq = options.minimumFrequency ?? 3;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itemMap = new Map&lt;string, { category: string; amounts: number[] }&gt;();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(const tx of transactions)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amt = typeof tx.amount === "number" ? tx.amount : parseFloat(tx.amount);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(isNaN(amt) || amt &lt;= 0 || amt &gt; threshold) continue;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name = (tx.note || tx.category || "ทั่วไป").trim();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(!itemMap.has(name))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itemMap.set(name, { category: tx.category, amounts: [] });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itemMap.get(name)!.amounts.push(amt);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leaks: SpendingLeak[] = [];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(const [name, data] of itemMap.entries())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(data.amounts.length &gt;= minFreq)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total = data.amounts.reduce((sum, v) =&gt; sum + v, 0);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avg = Math.round((total / data.amounts.length) * 100) / 100;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annual = Math.round(avg * data.amounts.length * 12);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let tip = `หากลดความถี่ลงเหลือสัปดาห์ละครั้ง จะประหยัดได้ประมาณ ${Math.round(annual * 0.5).toLocaleString("th-TH")} บาทต่อปี`;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(name.includes("กาแฟ") || name.includes("ชานม"))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tip = `ลองพกแก้วส่วนตัวหรือชงเองบางวัน อาจประหยัดเงินได้ปีละกว่า ${annual.toLocaleString("th-TH")} บาท`;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leaks.push({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itemName: name,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category: data.category,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frequency: data.amounts.length,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totalSpent: Math.round(total * 100) / 100,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averageAmount: avg,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projectedAnnualImpact: annual,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savingTip: tip,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leaks.sort((a, b) =&gt; b.totalSpent - a.totalSpent);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