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9B4000" w14:textId="3C3D1FE3" w:rsidR="00E77F17" w:rsidRPr="004F1B13" w:rsidRDefault="004F1B13">
      <w:pPr>
        <w:rPr>
          <w:b/>
          <w:bCs/>
        </w:rPr>
      </w:pPr>
      <w:r w:rsidRPr="004F1B13">
        <w:rPr>
          <w:b/>
          <w:bCs/>
        </w:rPr>
        <w:t>L3 Storage Device Considerations</w:t>
      </w:r>
    </w:p>
    <w:p w14:paraId="7B051540" w14:textId="6ECAC4B3" w:rsidR="004F1B13" w:rsidRDefault="004F1B13">
      <w:pPr>
        <w:rPr>
          <w:b/>
          <w:bCs/>
        </w:rPr>
      </w:pPr>
      <w:r w:rsidRPr="004F1B13">
        <w:rPr>
          <w:b/>
          <w:bCs/>
        </w:rPr>
        <w:t>LO’s: 2 Identify and Analyse Potential Sources of Electronic Evidence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37"/>
        <w:gridCol w:w="5019"/>
      </w:tblGrid>
      <w:tr w:rsidR="003308E2" w14:paraId="06493A9D" w14:textId="77777777" w:rsidTr="00F15076">
        <w:tc>
          <w:tcPr>
            <w:tcW w:w="5228" w:type="dxa"/>
          </w:tcPr>
          <w:p w14:paraId="227573CE" w14:textId="73FC6BF7" w:rsidR="00F15076" w:rsidRDefault="00F15076">
            <w:pPr>
              <w:rPr>
                <w:b/>
                <w:bCs/>
              </w:rPr>
            </w:pPr>
            <w:r w:rsidRPr="00F15076">
              <w:rPr>
                <w:b/>
                <w:bCs/>
              </w:rPr>
              <w:drawing>
                <wp:inline distT="0" distB="0" distL="0" distR="0" wp14:anchorId="35C6D48C" wp14:editId="4EA8965A">
                  <wp:extent cx="3048695" cy="964187"/>
                  <wp:effectExtent l="0" t="0" r="0" b="7620"/>
                  <wp:docPr id="18710430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043060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475" cy="979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0EE87124" w14:textId="511DB1D1" w:rsidR="00F15076" w:rsidRDefault="00441F13">
            <w:pPr>
              <w:rPr>
                <w:b/>
                <w:bCs/>
              </w:rPr>
            </w:pPr>
            <w:r w:rsidRPr="00441F13">
              <w:rPr>
                <w:b/>
                <w:bCs/>
              </w:rPr>
              <w:drawing>
                <wp:inline distT="0" distB="0" distL="0" distR="0" wp14:anchorId="7B3B8C65" wp14:editId="51EEEC2D">
                  <wp:extent cx="2953804" cy="1193545"/>
                  <wp:effectExtent l="0" t="0" r="0" b="6985"/>
                  <wp:docPr id="6201195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11952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946" cy="120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5A" w14:paraId="6160CCDC" w14:textId="77777777" w:rsidTr="00F15076">
        <w:tc>
          <w:tcPr>
            <w:tcW w:w="5228" w:type="dxa"/>
          </w:tcPr>
          <w:p w14:paraId="725DCD2E" w14:textId="1C8A2ACE" w:rsidR="00441F13" w:rsidRPr="00F15076" w:rsidRDefault="00D46439">
            <w:pPr>
              <w:rPr>
                <w:b/>
                <w:bCs/>
              </w:rPr>
            </w:pPr>
            <w:r w:rsidRPr="00D46439">
              <w:rPr>
                <w:b/>
                <w:bCs/>
              </w:rPr>
              <w:drawing>
                <wp:inline distT="0" distB="0" distL="0" distR="0" wp14:anchorId="7B98CFE3" wp14:editId="54E2BE5F">
                  <wp:extent cx="3255729" cy="1328920"/>
                  <wp:effectExtent l="0" t="0" r="1905" b="5080"/>
                  <wp:docPr id="18831207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12076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0037" cy="1351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13954ABC" w14:textId="32A214D3" w:rsidR="00441F13" w:rsidRPr="00441F13" w:rsidRDefault="00D46439">
            <w:pPr>
              <w:rPr>
                <w:b/>
                <w:bCs/>
              </w:rPr>
            </w:pPr>
            <w:r w:rsidRPr="00D46439">
              <w:rPr>
                <w:b/>
                <w:bCs/>
              </w:rPr>
              <w:drawing>
                <wp:inline distT="0" distB="0" distL="0" distR="0" wp14:anchorId="0F05A8CA" wp14:editId="0D90A86C">
                  <wp:extent cx="2979684" cy="1167275"/>
                  <wp:effectExtent l="0" t="0" r="0" b="0"/>
                  <wp:docPr id="11241692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416927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334" cy="1174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5A" w14:paraId="35672221" w14:textId="77777777" w:rsidTr="00F15076">
        <w:tc>
          <w:tcPr>
            <w:tcW w:w="5228" w:type="dxa"/>
          </w:tcPr>
          <w:p w14:paraId="056597DE" w14:textId="791D50F9" w:rsidR="00D46439" w:rsidRPr="00D46439" w:rsidRDefault="0008103F">
            <w:pPr>
              <w:rPr>
                <w:b/>
                <w:bCs/>
              </w:rPr>
            </w:pPr>
            <w:r w:rsidRPr="0008103F">
              <w:rPr>
                <w:b/>
                <w:bCs/>
              </w:rPr>
              <w:drawing>
                <wp:inline distT="0" distB="0" distL="0" distR="0" wp14:anchorId="74B85BA3" wp14:editId="6C90A044">
                  <wp:extent cx="3212596" cy="1177788"/>
                  <wp:effectExtent l="0" t="0" r="6985" b="3810"/>
                  <wp:docPr id="1360584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05844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572" cy="1183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57FDDA7" w14:textId="4D929D4B" w:rsidR="00D46439" w:rsidRPr="00D46439" w:rsidRDefault="00C7089B">
            <w:pPr>
              <w:rPr>
                <w:b/>
                <w:bCs/>
              </w:rPr>
            </w:pPr>
            <w:r w:rsidRPr="00C7089B">
              <w:rPr>
                <w:b/>
                <w:bCs/>
              </w:rPr>
              <w:drawing>
                <wp:inline distT="0" distB="0" distL="0" distR="0" wp14:anchorId="0CA92C01" wp14:editId="48ABD1BE">
                  <wp:extent cx="2953385" cy="1203535"/>
                  <wp:effectExtent l="0" t="0" r="0" b="0"/>
                  <wp:docPr id="11672842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728422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841" cy="1211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5A" w14:paraId="3E022B06" w14:textId="77777777" w:rsidTr="00F15076">
        <w:tc>
          <w:tcPr>
            <w:tcW w:w="5228" w:type="dxa"/>
          </w:tcPr>
          <w:p w14:paraId="7A0C6988" w14:textId="011F9EF4" w:rsidR="00C7089B" w:rsidRPr="0008103F" w:rsidRDefault="00C7089B">
            <w:pPr>
              <w:rPr>
                <w:b/>
                <w:bCs/>
              </w:rPr>
            </w:pPr>
            <w:r w:rsidRPr="00C7089B">
              <w:rPr>
                <w:b/>
                <w:bCs/>
              </w:rPr>
              <w:drawing>
                <wp:inline distT="0" distB="0" distL="0" distR="0" wp14:anchorId="352195E3" wp14:editId="0FE331AC">
                  <wp:extent cx="3178091" cy="1213116"/>
                  <wp:effectExtent l="0" t="0" r="3810" b="6350"/>
                  <wp:docPr id="2335359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53591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368" cy="1224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9398077" w14:textId="3BCED844" w:rsidR="00C7089B" w:rsidRPr="00C7089B" w:rsidRDefault="00B16A27">
            <w:pPr>
              <w:rPr>
                <w:b/>
                <w:bCs/>
              </w:rPr>
            </w:pPr>
            <w:r w:rsidRPr="00B16A27">
              <w:rPr>
                <w:b/>
                <w:bCs/>
              </w:rPr>
              <w:drawing>
                <wp:inline distT="0" distB="0" distL="0" distR="0" wp14:anchorId="094B805F" wp14:editId="49DE2CE0">
                  <wp:extent cx="2872596" cy="1551026"/>
                  <wp:effectExtent l="0" t="0" r="4445" b="0"/>
                  <wp:docPr id="16548204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82043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652" cy="155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8E2" w14:paraId="3DCF623F" w14:textId="77777777" w:rsidTr="00F15076">
        <w:tc>
          <w:tcPr>
            <w:tcW w:w="5228" w:type="dxa"/>
          </w:tcPr>
          <w:p w14:paraId="4392A1F4" w14:textId="1EFD6D03" w:rsidR="00B16A27" w:rsidRPr="00C7089B" w:rsidRDefault="00A1080F">
            <w:pPr>
              <w:rPr>
                <w:b/>
                <w:bCs/>
              </w:rPr>
            </w:pPr>
            <w:r w:rsidRPr="00A1080F">
              <w:rPr>
                <w:b/>
                <w:bCs/>
              </w:rPr>
              <w:drawing>
                <wp:inline distT="0" distB="0" distL="0" distR="0" wp14:anchorId="7B4BD43E" wp14:editId="640D984C">
                  <wp:extent cx="3204808" cy="1695186"/>
                  <wp:effectExtent l="0" t="0" r="0" b="635"/>
                  <wp:docPr id="19216371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163715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246" cy="1703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2D6AAEB" w14:textId="77777777" w:rsidR="00B16A27" w:rsidRDefault="0036690E">
            <w:pPr>
              <w:rPr>
                <w:b/>
                <w:bCs/>
              </w:rPr>
            </w:pPr>
            <w:r>
              <w:rPr>
                <w:b/>
                <w:bCs/>
              </w:rPr>
              <w:t>Next two slides contain information we need to help understand some of the articles</w:t>
            </w:r>
          </w:p>
          <w:p w14:paraId="6B5BDA37" w14:textId="644B2A39" w:rsidR="0036690E" w:rsidRPr="00B16A27" w:rsidRDefault="0036690E">
            <w:pPr>
              <w:rPr>
                <w:b/>
                <w:bCs/>
              </w:rPr>
            </w:pPr>
            <w:r w:rsidRPr="0036690E">
              <w:rPr>
                <w:b/>
                <w:bCs/>
              </w:rPr>
              <w:drawing>
                <wp:inline distT="0" distB="0" distL="0" distR="0" wp14:anchorId="329FC87E" wp14:editId="0D7E3835">
                  <wp:extent cx="2843954" cy="1498878"/>
                  <wp:effectExtent l="0" t="0" r="0" b="6350"/>
                  <wp:docPr id="1482236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223623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058" cy="1515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5A" w14:paraId="3A3C9ED0" w14:textId="77777777" w:rsidTr="00F15076">
        <w:tc>
          <w:tcPr>
            <w:tcW w:w="5228" w:type="dxa"/>
          </w:tcPr>
          <w:p w14:paraId="68B55FAD" w14:textId="6BBBE381" w:rsidR="0036690E" w:rsidRPr="00A1080F" w:rsidRDefault="00315396">
            <w:pPr>
              <w:rPr>
                <w:b/>
                <w:bCs/>
              </w:rPr>
            </w:pPr>
            <w:r w:rsidRPr="00315396">
              <w:rPr>
                <w:b/>
                <w:bCs/>
              </w:rPr>
              <w:drawing>
                <wp:inline distT="0" distB="0" distL="0" distR="0" wp14:anchorId="2213AA93" wp14:editId="20C7D2D7">
                  <wp:extent cx="3294255" cy="1619429"/>
                  <wp:effectExtent l="0" t="0" r="1905" b="0"/>
                  <wp:docPr id="3197977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79778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4069" cy="1624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07888F7" w14:textId="77777777" w:rsidR="0036690E" w:rsidRDefault="00584536">
            <w:pPr>
              <w:rPr>
                <w:b/>
                <w:bCs/>
              </w:rPr>
            </w:pPr>
            <w:r w:rsidRPr="00584536">
              <w:rPr>
                <w:b/>
                <w:bCs/>
              </w:rPr>
              <w:drawing>
                <wp:inline distT="0" distB="0" distL="0" distR="0" wp14:anchorId="10E19E70" wp14:editId="697D8976">
                  <wp:extent cx="2932981" cy="1621463"/>
                  <wp:effectExtent l="0" t="0" r="1270" b="0"/>
                  <wp:docPr id="10192540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25406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072" cy="1630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24577A" w14:textId="785C8830" w:rsidR="00584536" w:rsidRDefault="00584536">
            <w:pPr>
              <w:rPr>
                <w:b/>
                <w:bCs/>
              </w:rPr>
            </w:pPr>
          </w:p>
        </w:tc>
      </w:tr>
      <w:tr w:rsidR="003308E2" w14:paraId="49F7E178" w14:textId="77777777" w:rsidTr="00F15076">
        <w:tc>
          <w:tcPr>
            <w:tcW w:w="5228" w:type="dxa"/>
          </w:tcPr>
          <w:p w14:paraId="0B3BA2EA" w14:textId="43FEF8F1" w:rsidR="00584536" w:rsidRPr="00315396" w:rsidRDefault="000F1F2C">
            <w:pPr>
              <w:rPr>
                <w:b/>
                <w:bCs/>
              </w:rPr>
            </w:pPr>
            <w:r w:rsidRPr="000F1F2C">
              <w:rPr>
                <w:b/>
                <w:bCs/>
              </w:rPr>
              <w:lastRenderedPageBreak/>
              <w:drawing>
                <wp:inline distT="0" distB="0" distL="0" distR="0" wp14:anchorId="27A11F6D" wp14:editId="51B4D244">
                  <wp:extent cx="3203454" cy="1552754"/>
                  <wp:effectExtent l="0" t="0" r="0" b="0"/>
                  <wp:docPr id="506638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6381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213" cy="1568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09E5A502" w14:textId="156793E4" w:rsidR="00584536" w:rsidRPr="00584536" w:rsidRDefault="007C13B9">
            <w:pPr>
              <w:rPr>
                <w:b/>
                <w:bCs/>
              </w:rPr>
            </w:pPr>
            <w:r w:rsidRPr="007C13B9">
              <w:rPr>
                <w:b/>
                <w:bCs/>
              </w:rPr>
              <w:drawing>
                <wp:inline distT="0" distB="0" distL="0" distR="0" wp14:anchorId="41A14A79" wp14:editId="5727ECB7">
                  <wp:extent cx="2881142" cy="1412767"/>
                  <wp:effectExtent l="0" t="0" r="0" b="0"/>
                  <wp:docPr id="5271765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17653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238" cy="142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8E2" w14:paraId="2E834F89" w14:textId="77777777" w:rsidTr="00F15076">
        <w:tc>
          <w:tcPr>
            <w:tcW w:w="5228" w:type="dxa"/>
          </w:tcPr>
          <w:p w14:paraId="05B7C70A" w14:textId="7BA80DDA" w:rsidR="00584536" w:rsidRPr="00315396" w:rsidRDefault="007C13B9">
            <w:pPr>
              <w:rPr>
                <w:b/>
                <w:bCs/>
              </w:rPr>
            </w:pPr>
            <w:r w:rsidRPr="007C13B9">
              <w:rPr>
                <w:b/>
                <w:bCs/>
              </w:rPr>
              <w:drawing>
                <wp:inline distT="0" distB="0" distL="0" distR="0" wp14:anchorId="79285350" wp14:editId="63B3BFF7">
                  <wp:extent cx="2926671" cy="1322178"/>
                  <wp:effectExtent l="0" t="0" r="7620" b="0"/>
                  <wp:docPr id="2593756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37566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8809" cy="1327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65B7ACF" w14:textId="3E79415A" w:rsidR="00584536" w:rsidRPr="00584536" w:rsidRDefault="0080127F">
            <w:pPr>
              <w:rPr>
                <w:b/>
                <w:bCs/>
              </w:rPr>
            </w:pPr>
            <w:r w:rsidRPr="0080127F">
              <w:rPr>
                <w:b/>
                <w:bCs/>
              </w:rPr>
              <w:drawing>
                <wp:inline distT="0" distB="0" distL="0" distR="0" wp14:anchorId="4CCCE4A0" wp14:editId="045967DB">
                  <wp:extent cx="3001992" cy="1560945"/>
                  <wp:effectExtent l="0" t="0" r="8255" b="1270"/>
                  <wp:docPr id="3609912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99128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20" cy="1569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8E2" w14:paraId="0503A371" w14:textId="77777777" w:rsidTr="00F15076">
        <w:tc>
          <w:tcPr>
            <w:tcW w:w="5228" w:type="dxa"/>
          </w:tcPr>
          <w:p w14:paraId="4DADD382" w14:textId="0BFE965B" w:rsidR="0080127F" w:rsidRPr="007C13B9" w:rsidRDefault="0080127F">
            <w:pPr>
              <w:rPr>
                <w:b/>
                <w:bCs/>
              </w:rPr>
            </w:pPr>
            <w:r w:rsidRPr="0080127F">
              <w:rPr>
                <w:b/>
                <w:bCs/>
              </w:rPr>
              <w:drawing>
                <wp:inline distT="0" distB="0" distL="0" distR="0" wp14:anchorId="40DACD6B" wp14:editId="413A04F1">
                  <wp:extent cx="3199954" cy="1602117"/>
                  <wp:effectExtent l="0" t="0" r="635" b="0"/>
                  <wp:docPr id="936266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26603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357" cy="1607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78AC89C" w14:textId="77777777" w:rsidR="0080127F" w:rsidRDefault="000E2F4A">
            <w:pPr>
              <w:rPr>
                <w:b/>
                <w:bCs/>
              </w:rPr>
            </w:pPr>
            <w:r w:rsidRPr="000E2F4A">
              <w:rPr>
                <w:b/>
                <w:bCs/>
              </w:rPr>
              <w:drawing>
                <wp:inline distT="0" distB="0" distL="0" distR="0" wp14:anchorId="5B597C01" wp14:editId="7E457C50">
                  <wp:extent cx="3014190" cy="1138169"/>
                  <wp:effectExtent l="0" t="0" r="0" b="5080"/>
                  <wp:docPr id="1109702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7026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7609" cy="1143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981252" w14:textId="176BA8A7" w:rsidR="003503F5" w:rsidRPr="0080127F" w:rsidRDefault="003503F5">
            <w:pPr>
              <w:rPr>
                <w:b/>
                <w:bCs/>
              </w:rPr>
            </w:pPr>
            <w:r w:rsidRPr="003503F5">
              <w:rPr>
                <w:b/>
                <w:bCs/>
              </w:rPr>
              <w:drawing>
                <wp:inline distT="0" distB="0" distL="0" distR="0" wp14:anchorId="1831BFF9" wp14:editId="39678C35">
                  <wp:extent cx="2893204" cy="911141"/>
                  <wp:effectExtent l="0" t="0" r="2540" b="3810"/>
                  <wp:docPr id="17540274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402746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205" cy="91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8E2" w14:paraId="61A22866" w14:textId="77777777" w:rsidTr="00F15076">
        <w:tc>
          <w:tcPr>
            <w:tcW w:w="5228" w:type="dxa"/>
          </w:tcPr>
          <w:p w14:paraId="5970B0EC" w14:textId="4C7BE45C" w:rsidR="000E2F4A" w:rsidRPr="0080127F" w:rsidRDefault="00F6038C">
            <w:pPr>
              <w:rPr>
                <w:b/>
                <w:bCs/>
              </w:rPr>
            </w:pPr>
            <w:r w:rsidRPr="00F6038C">
              <w:rPr>
                <w:b/>
                <w:bCs/>
              </w:rPr>
              <w:drawing>
                <wp:inline distT="0" distB="0" distL="0" distR="0" wp14:anchorId="47F470E4" wp14:editId="53A7EEB7">
                  <wp:extent cx="3207339" cy="1601218"/>
                  <wp:effectExtent l="0" t="0" r="0" b="0"/>
                  <wp:docPr id="9614495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44950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460" cy="1608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340379B" w14:textId="38B2C6EF" w:rsidR="000E2F4A" w:rsidRPr="000E2F4A" w:rsidRDefault="00F6038C">
            <w:pPr>
              <w:rPr>
                <w:b/>
                <w:bCs/>
              </w:rPr>
            </w:pPr>
            <w:r w:rsidRPr="00F6038C">
              <w:rPr>
                <w:b/>
                <w:bCs/>
              </w:rPr>
              <w:drawing>
                <wp:inline distT="0" distB="0" distL="0" distR="0" wp14:anchorId="3D86834F" wp14:editId="0B909213">
                  <wp:extent cx="2991751" cy="1567911"/>
                  <wp:effectExtent l="0" t="0" r="0" b="0"/>
                  <wp:docPr id="370360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3602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8933" cy="1576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5A" w14:paraId="3FEA3F49" w14:textId="77777777" w:rsidTr="00F15076">
        <w:tc>
          <w:tcPr>
            <w:tcW w:w="5228" w:type="dxa"/>
          </w:tcPr>
          <w:p w14:paraId="508E9EF4" w14:textId="2D44D65C" w:rsidR="00F6038C" w:rsidRPr="00F6038C" w:rsidRDefault="00CC17FE">
            <w:pPr>
              <w:rPr>
                <w:b/>
                <w:bCs/>
              </w:rPr>
            </w:pPr>
            <w:r w:rsidRPr="00CC17FE">
              <w:rPr>
                <w:b/>
                <w:bCs/>
              </w:rPr>
              <w:drawing>
                <wp:inline distT="0" distB="0" distL="0" distR="0" wp14:anchorId="44E0586B" wp14:editId="1E8460A3">
                  <wp:extent cx="3227660" cy="1580215"/>
                  <wp:effectExtent l="0" t="0" r="0" b="1270"/>
                  <wp:docPr id="13857388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573880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506" cy="158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175BEFF2" w14:textId="77777777" w:rsidR="00F6038C" w:rsidRDefault="00CC17FE">
            <w:pPr>
              <w:rPr>
                <w:b/>
                <w:bCs/>
              </w:rPr>
            </w:pPr>
            <w:r w:rsidRPr="00CC17FE">
              <w:rPr>
                <w:b/>
                <w:bCs/>
              </w:rPr>
              <w:drawing>
                <wp:inline distT="0" distB="0" distL="0" distR="0" wp14:anchorId="5971B609" wp14:editId="1C523350">
                  <wp:extent cx="3040069" cy="1190931"/>
                  <wp:effectExtent l="0" t="0" r="8255" b="9525"/>
                  <wp:docPr id="927080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08000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249" cy="1198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74DA60" w14:textId="2C1269CD" w:rsidR="00CC17FE" w:rsidRPr="00CC17FE" w:rsidRDefault="00CC17FE" w:rsidP="00CC17FE">
            <w:pPr>
              <w:jc w:val="right"/>
            </w:pPr>
          </w:p>
        </w:tc>
      </w:tr>
      <w:tr w:rsidR="005B275A" w14:paraId="23A8A1B3" w14:textId="77777777" w:rsidTr="00F15076">
        <w:tc>
          <w:tcPr>
            <w:tcW w:w="5228" w:type="dxa"/>
          </w:tcPr>
          <w:p w14:paraId="6117D75B" w14:textId="0F082685" w:rsidR="00CC17FE" w:rsidRPr="00CC17FE" w:rsidRDefault="00993359">
            <w:pPr>
              <w:rPr>
                <w:b/>
                <w:bCs/>
              </w:rPr>
            </w:pPr>
            <w:r w:rsidRPr="00993359">
              <w:rPr>
                <w:b/>
                <w:bCs/>
              </w:rPr>
              <w:lastRenderedPageBreak/>
              <w:drawing>
                <wp:inline distT="0" distB="0" distL="0" distR="0" wp14:anchorId="46BA82E6" wp14:editId="17B6AFEA">
                  <wp:extent cx="3247102" cy="1747962"/>
                  <wp:effectExtent l="0" t="0" r="0" b="5080"/>
                  <wp:docPr id="959615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961538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241" cy="1753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6AADABE7" w14:textId="62C121A9" w:rsidR="00CC17FE" w:rsidRPr="00CC17FE" w:rsidRDefault="00993359">
            <w:pPr>
              <w:rPr>
                <w:b/>
                <w:bCs/>
              </w:rPr>
            </w:pPr>
            <w:r w:rsidRPr="00993359">
              <w:rPr>
                <w:b/>
                <w:bCs/>
              </w:rPr>
              <w:drawing>
                <wp:inline distT="0" distB="0" distL="0" distR="0" wp14:anchorId="263536F9" wp14:editId="3D6255F6">
                  <wp:extent cx="2872086" cy="1464034"/>
                  <wp:effectExtent l="0" t="0" r="5080" b="3175"/>
                  <wp:docPr id="18603207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32075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166" cy="1471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8E2" w14:paraId="7ECAEC44" w14:textId="77777777" w:rsidTr="00F15076">
        <w:tc>
          <w:tcPr>
            <w:tcW w:w="5228" w:type="dxa"/>
          </w:tcPr>
          <w:p w14:paraId="0A9E1E0A" w14:textId="1CC8797A" w:rsidR="00993359" w:rsidRPr="00993359" w:rsidRDefault="000C68FE">
            <w:pPr>
              <w:rPr>
                <w:b/>
                <w:bCs/>
              </w:rPr>
            </w:pPr>
            <w:r w:rsidRPr="000C68FE">
              <w:rPr>
                <w:b/>
                <w:bCs/>
              </w:rPr>
              <w:drawing>
                <wp:inline distT="0" distB="0" distL="0" distR="0" wp14:anchorId="51E90E3E" wp14:editId="641D7169">
                  <wp:extent cx="3251978" cy="1797765"/>
                  <wp:effectExtent l="0" t="0" r="5715" b="0"/>
                  <wp:docPr id="8345106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51067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196" cy="1804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6EF3171F" w14:textId="0AB007E2" w:rsidR="00993359" w:rsidRPr="00993359" w:rsidRDefault="000C68FE">
            <w:pPr>
              <w:rPr>
                <w:b/>
                <w:bCs/>
              </w:rPr>
            </w:pPr>
            <w:r w:rsidRPr="000C68FE">
              <w:rPr>
                <w:b/>
                <w:bCs/>
              </w:rPr>
              <w:drawing>
                <wp:inline distT="0" distB="0" distL="0" distR="0" wp14:anchorId="1E2B1C81" wp14:editId="7025DAEF">
                  <wp:extent cx="3064421" cy="1557391"/>
                  <wp:effectExtent l="0" t="0" r="3175" b="5080"/>
                  <wp:docPr id="2125188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1884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279" cy="1562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8E2" w14:paraId="35BFC305" w14:textId="77777777" w:rsidTr="00F15076">
        <w:tc>
          <w:tcPr>
            <w:tcW w:w="5228" w:type="dxa"/>
          </w:tcPr>
          <w:p w14:paraId="6B4C07EA" w14:textId="50B43592" w:rsidR="000C68FE" w:rsidRPr="000C68FE" w:rsidRDefault="009F333D">
            <w:pPr>
              <w:rPr>
                <w:b/>
                <w:bCs/>
              </w:rPr>
            </w:pPr>
            <w:r w:rsidRPr="009F333D">
              <w:rPr>
                <w:b/>
                <w:bCs/>
              </w:rPr>
              <w:drawing>
                <wp:inline distT="0" distB="0" distL="0" distR="0" wp14:anchorId="2C77F5BC" wp14:editId="2FE6E611">
                  <wp:extent cx="3333366" cy="1581326"/>
                  <wp:effectExtent l="0" t="0" r="635" b="0"/>
                  <wp:docPr id="15850048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00485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1641" cy="1585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ED89457" w14:textId="32991DA1" w:rsidR="000C68FE" w:rsidRPr="000C68FE" w:rsidRDefault="009F333D">
            <w:pPr>
              <w:rPr>
                <w:b/>
                <w:bCs/>
              </w:rPr>
            </w:pPr>
            <w:r w:rsidRPr="009F333D">
              <w:rPr>
                <w:b/>
                <w:bCs/>
              </w:rPr>
              <w:drawing>
                <wp:inline distT="0" distB="0" distL="0" distR="0" wp14:anchorId="37126BE0" wp14:editId="15B353C5">
                  <wp:extent cx="2980141" cy="1549867"/>
                  <wp:effectExtent l="0" t="0" r="0" b="0"/>
                  <wp:docPr id="1943916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391661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6105" cy="155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75A" w14:paraId="388CFD09" w14:textId="77777777" w:rsidTr="00F15076">
        <w:tc>
          <w:tcPr>
            <w:tcW w:w="5228" w:type="dxa"/>
          </w:tcPr>
          <w:p w14:paraId="063CBADA" w14:textId="1854B90F" w:rsidR="009F333D" w:rsidRPr="009F333D" w:rsidRDefault="003308E2">
            <w:pPr>
              <w:rPr>
                <w:b/>
                <w:bCs/>
              </w:rPr>
            </w:pPr>
            <w:r w:rsidRPr="003308E2">
              <w:rPr>
                <w:b/>
                <w:bCs/>
              </w:rPr>
              <w:drawing>
                <wp:inline distT="0" distB="0" distL="0" distR="0" wp14:anchorId="054C3D95" wp14:editId="24139AF1">
                  <wp:extent cx="3251835" cy="1382636"/>
                  <wp:effectExtent l="0" t="0" r="5715" b="8255"/>
                  <wp:docPr id="10367941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79415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268" cy="1400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62D8F71D" w14:textId="6C0BEEAD" w:rsidR="009F333D" w:rsidRPr="005B275A" w:rsidRDefault="005B275A">
            <w:r w:rsidRPr="005B275A">
              <w:drawing>
                <wp:inline distT="0" distB="0" distL="0" distR="0" wp14:anchorId="20D05856" wp14:editId="5F8587A0">
                  <wp:extent cx="3040810" cy="1271373"/>
                  <wp:effectExtent l="0" t="0" r="7620" b="5080"/>
                  <wp:docPr id="9801128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11281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797" cy="1278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6E181D" w14:textId="78FD0BCC" w:rsidR="004F1B13" w:rsidRDefault="004F1B13">
      <w:pPr>
        <w:rPr>
          <w:b/>
          <w:bCs/>
        </w:rPr>
      </w:pPr>
    </w:p>
    <w:p w14:paraId="44F0F6E8" w14:textId="67818EC9" w:rsidR="0062706E" w:rsidRDefault="0062706E">
      <w:pPr>
        <w:rPr>
          <w:b/>
          <w:bCs/>
        </w:rPr>
      </w:pPr>
      <w:r>
        <w:rPr>
          <w:b/>
          <w:bCs/>
        </w:rPr>
        <w:t xml:space="preserve">Week 3 lab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9B141F" w14:paraId="0336E6EC" w14:textId="77777777" w:rsidTr="0044364E">
        <w:tc>
          <w:tcPr>
            <w:tcW w:w="5228" w:type="dxa"/>
          </w:tcPr>
          <w:p w14:paraId="5C395C7B" w14:textId="636B0E50" w:rsidR="0044364E" w:rsidRDefault="0044364E">
            <w:pPr>
              <w:rPr>
                <w:b/>
                <w:bCs/>
              </w:rPr>
            </w:pPr>
            <w:r w:rsidRPr="0044364E">
              <w:rPr>
                <w:b/>
                <w:bCs/>
              </w:rPr>
              <w:drawing>
                <wp:inline distT="0" distB="0" distL="0" distR="0" wp14:anchorId="1D110E3F" wp14:editId="02017B51">
                  <wp:extent cx="3040068" cy="1511320"/>
                  <wp:effectExtent l="0" t="0" r="8255" b="0"/>
                  <wp:docPr id="8124445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444512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302" cy="1521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1F9DC90E" w14:textId="2A816146" w:rsidR="0044364E" w:rsidRDefault="007C6D23">
            <w:pPr>
              <w:rPr>
                <w:b/>
                <w:bCs/>
              </w:rPr>
            </w:pPr>
            <w:r w:rsidRPr="007C6D23">
              <w:rPr>
                <w:b/>
                <w:bCs/>
              </w:rPr>
              <w:drawing>
                <wp:inline distT="0" distB="0" distL="0" distR="0" wp14:anchorId="407D8642" wp14:editId="119085DB">
                  <wp:extent cx="2867540" cy="1433770"/>
                  <wp:effectExtent l="0" t="0" r="0" b="0"/>
                  <wp:docPr id="845814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81496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8520" cy="143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6D23" w14:paraId="614F465C" w14:textId="77777777" w:rsidTr="0044364E">
        <w:tc>
          <w:tcPr>
            <w:tcW w:w="5228" w:type="dxa"/>
          </w:tcPr>
          <w:p w14:paraId="4E16AC4A" w14:textId="6BF79197" w:rsidR="007C6D23" w:rsidRPr="0044364E" w:rsidRDefault="009B141F">
            <w:pPr>
              <w:rPr>
                <w:b/>
                <w:bCs/>
              </w:rPr>
            </w:pPr>
            <w:r w:rsidRPr="009B141F">
              <w:rPr>
                <w:b/>
                <w:bCs/>
              </w:rPr>
              <w:lastRenderedPageBreak/>
              <w:drawing>
                <wp:inline distT="0" distB="0" distL="0" distR="0" wp14:anchorId="1399315E" wp14:editId="4FE73804">
                  <wp:extent cx="3160838" cy="1530889"/>
                  <wp:effectExtent l="0" t="0" r="1905" b="0"/>
                  <wp:docPr id="1672952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295226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85" cy="1536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6DC6D05" w14:textId="011C076C" w:rsidR="007C6D23" w:rsidRPr="007C6D23" w:rsidRDefault="009B141F">
            <w:pPr>
              <w:rPr>
                <w:b/>
                <w:bCs/>
              </w:rPr>
            </w:pPr>
            <w:r w:rsidRPr="009B141F">
              <w:rPr>
                <w:b/>
                <w:bCs/>
              </w:rPr>
              <w:drawing>
                <wp:inline distT="0" distB="0" distL="0" distR="0" wp14:anchorId="2B557188" wp14:editId="37886E75">
                  <wp:extent cx="2953805" cy="1465896"/>
                  <wp:effectExtent l="0" t="0" r="0" b="1270"/>
                  <wp:docPr id="13268407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84076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901" cy="147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133B71" w14:textId="77777777" w:rsidR="0062706E" w:rsidRDefault="0062706E">
      <w:pPr>
        <w:rPr>
          <w:b/>
          <w:bCs/>
        </w:rPr>
      </w:pPr>
    </w:p>
    <w:p w14:paraId="5C68C09F" w14:textId="7F5B54CD" w:rsidR="009B141F" w:rsidRDefault="009B141F">
      <w:pPr>
        <w:rPr>
          <w:b/>
          <w:bCs/>
        </w:rPr>
      </w:pPr>
      <w:r>
        <w:rPr>
          <w:b/>
          <w:bCs/>
        </w:rPr>
        <w:t>Select 2 Articles presented in W3 Lecture Material</w:t>
      </w:r>
    </w:p>
    <w:p w14:paraId="10355FF8" w14:textId="6405A886" w:rsidR="00E27C64" w:rsidRDefault="00E27C64">
      <w:pPr>
        <w:rPr>
          <w:b/>
          <w:bCs/>
        </w:rPr>
      </w:pPr>
      <w:r>
        <w:rPr>
          <w:b/>
          <w:bCs/>
        </w:rPr>
        <w:t xml:space="preserve">Solid State Drives: The Beginning of the End for Current Practice in Digital Forensic Recovery? </w:t>
      </w:r>
    </w:p>
    <w:p w14:paraId="2D2DBEA5" w14:textId="33FCF383" w:rsidR="00AC45B6" w:rsidRDefault="00E27C64">
      <w:pPr>
        <w:rPr>
          <w:b/>
          <w:bCs/>
        </w:rPr>
      </w:pPr>
      <w:hyperlink r:id="rId39" w:history="1">
        <w:r w:rsidRPr="00E24CD7">
          <w:rPr>
            <w:rStyle w:val="Hyperlink"/>
            <w:b/>
            <w:bCs/>
          </w:rPr>
          <w:t>https://researchp</w:t>
        </w:r>
        <w:r w:rsidRPr="00E24CD7">
          <w:rPr>
            <w:rStyle w:val="Hyperlink"/>
            <w:b/>
            <w:bCs/>
          </w:rPr>
          <w:t>o</w:t>
        </w:r>
        <w:r w:rsidRPr="00E24CD7">
          <w:rPr>
            <w:rStyle w:val="Hyperlink"/>
            <w:b/>
            <w:bCs/>
          </w:rPr>
          <w:t>rtal.murdoch.edu.au/esploro/outputs/journalArticle/Solid-State-Drives-The-Beginning-of/991005543502107891</w:t>
        </w:r>
      </w:hyperlink>
    </w:p>
    <w:p w14:paraId="1C924D4C" w14:textId="58EE7DBC" w:rsidR="00E27C64" w:rsidRDefault="009A14B4">
      <w:pPr>
        <w:rPr>
          <w:b/>
          <w:bCs/>
        </w:rPr>
      </w:pPr>
      <w:r>
        <w:rPr>
          <w:b/>
          <w:bCs/>
        </w:rPr>
        <w:t xml:space="preserve">DFRWS EU 10-year review and future directions in Digital Forensic Research (March 2024) </w:t>
      </w:r>
      <w:r w:rsidR="00B87A7A">
        <w:rPr>
          <w:b/>
          <w:bCs/>
        </w:rPr>
        <w:t>(</w:t>
      </w:r>
      <w:hyperlink r:id="rId40" w:history="1">
        <w:r w:rsidR="00B87A7A">
          <w:rPr>
            <w:rStyle w:val="Hyperlink"/>
          </w:rPr>
          <w:t>DFRWS EU 10-year review and future directions in Digital For</w:t>
        </w:r>
        <w:r w:rsidR="00B87A7A">
          <w:rPr>
            <w:rStyle w:val="Hyperlink"/>
          </w:rPr>
          <w:t>e</w:t>
        </w:r>
        <w:r w:rsidR="00B87A7A">
          <w:rPr>
            <w:rStyle w:val="Hyperlink"/>
          </w:rPr>
          <w:t>nsic Research - ScienceDirect</w:t>
        </w:r>
      </w:hyperlink>
      <w:r w:rsidR="00B87A7A">
        <w:rPr>
          <w:b/>
          <w:bCs/>
        </w:rPr>
        <w:t>)</w:t>
      </w:r>
    </w:p>
    <w:p w14:paraId="2F2D75B5" w14:textId="40E87726" w:rsidR="00B87A7A" w:rsidRDefault="007E63A4">
      <w:pPr>
        <w:rPr>
          <w:b/>
          <w:bCs/>
        </w:rPr>
      </w:pPr>
      <w:r>
        <w:rPr>
          <w:b/>
          <w:bCs/>
        </w:rPr>
        <w:t xml:space="preserve">Write a brief description of what you considered the most interesting thing in those articles and why I selected them </w:t>
      </w:r>
    </w:p>
    <w:p w14:paraId="1564373F" w14:textId="6516AAA2" w:rsidR="00252DE4" w:rsidRDefault="00E3439B">
      <w:pPr>
        <w:rPr>
          <w:b/>
          <w:bCs/>
        </w:rPr>
      </w:pPr>
      <w:r>
        <w:rPr>
          <w:b/>
          <w:bCs/>
        </w:rPr>
        <w:t>The most interesting thing in the first article was</w:t>
      </w:r>
      <w:r w:rsidR="00686276">
        <w:rPr>
          <w:b/>
          <w:bCs/>
        </w:rPr>
        <w:t xml:space="preserve"> </w:t>
      </w:r>
      <w:r w:rsidR="00B14216">
        <w:rPr>
          <w:b/>
          <w:bCs/>
        </w:rPr>
        <w:t>the</w:t>
      </w:r>
      <w:r w:rsidR="0040487C">
        <w:rPr>
          <w:b/>
          <w:bCs/>
        </w:rPr>
        <w:t xml:space="preserve"> impact</w:t>
      </w:r>
      <w:r w:rsidR="00B14216">
        <w:rPr>
          <w:b/>
          <w:bCs/>
        </w:rPr>
        <w:t xml:space="preserve"> </w:t>
      </w:r>
      <w:r w:rsidR="0040487C">
        <w:rPr>
          <w:b/>
          <w:bCs/>
        </w:rPr>
        <w:t xml:space="preserve">of </w:t>
      </w:r>
      <w:r w:rsidR="00B14216">
        <w:rPr>
          <w:b/>
          <w:bCs/>
        </w:rPr>
        <w:t>magnetic hard drives to solid-state drive</w:t>
      </w:r>
      <w:r w:rsidR="0040487C">
        <w:rPr>
          <w:b/>
          <w:bCs/>
        </w:rPr>
        <w:t xml:space="preserve">s </w:t>
      </w:r>
      <w:r w:rsidR="00EE24D3">
        <w:rPr>
          <w:b/>
          <w:bCs/>
        </w:rPr>
        <w:t>for computer forensic examinations</w:t>
      </w:r>
      <w:r w:rsidR="00C24DA1">
        <w:rPr>
          <w:b/>
          <w:bCs/>
        </w:rPr>
        <w:t xml:space="preserve">. </w:t>
      </w:r>
      <w:r w:rsidR="0011376E">
        <w:rPr>
          <w:b/>
          <w:bCs/>
        </w:rPr>
        <w:t>The</w:t>
      </w:r>
      <w:r w:rsidR="00670416">
        <w:rPr>
          <w:b/>
          <w:bCs/>
        </w:rPr>
        <w:t xml:space="preserve"> journal article goes in great depth about the </w:t>
      </w:r>
      <w:r w:rsidR="00786509">
        <w:rPr>
          <w:b/>
          <w:bCs/>
        </w:rPr>
        <w:t>recovery of data</w:t>
      </w:r>
      <w:r w:rsidR="0082233F">
        <w:rPr>
          <w:b/>
          <w:bCs/>
        </w:rPr>
        <w:t xml:space="preserve"> and</w:t>
      </w:r>
      <w:r w:rsidR="00E60188">
        <w:rPr>
          <w:b/>
          <w:bCs/>
        </w:rPr>
        <w:t xml:space="preserve"> the issues that arise from </w:t>
      </w:r>
      <w:r w:rsidR="0082233F">
        <w:rPr>
          <w:b/>
          <w:bCs/>
        </w:rPr>
        <w:t xml:space="preserve">the new </w:t>
      </w:r>
      <w:r w:rsidR="00E60188">
        <w:rPr>
          <w:b/>
          <w:bCs/>
        </w:rPr>
        <w:t>solid-state drives</w:t>
      </w:r>
      <w:r w:rsidR="00C07A10">
        <w:rPr>
          <w:b/>
          <w:bCs/>
        </w:rPr>
        <w:t xml:space="preserve"> </w:t>
      </w:r>
      <w:r w:rsidR="001E65E2">
        <w:rPr>
          <w:b/>
          <w:bCs/>
        </w:rPr>
        <w:t>and how the</w:t>
      </w:r>
      <w:r w:rsidR="0082233F">
        <w:rPr>
          <w:b/>
          <w:bCs/>
        </w:rPr>
        <w:t xml:space="preserve"> SSD</w:t>
      </w:r>
      <w:r w:rsidR="001E65E2">
        <w:rPr>
          <w:b/>
          <w:bCs/>
        </w:rPr>
        <w:t xml:space="preserve"> can act without instruction</w:t>
      </w:r>
      <w:r w:rsidR="004F14BB">
        <w:rPr>
          <w:b/>
          <w:bCs/>
        </w:rPr>
        <w:t>.</w:t>
      </w:r>
      <w:r w:rsidR="0057596B">
        <w:rPr>
          <w:b/>
          <w:bCs/>
        </w:rPr>
        <w:t xml:space="preserve"> </w:t>
      </w:r>
      <w:r w:rsidR="00002402">
        <w:rPr>
          <w:b/>
          <w:bCs/>
        </w:rPr>
        <w:t>(Garbage Collector Technologies)</w:t>
      </w:r>
      <w:r w:rsidR="0040487C">
        <w:rPr>
          <w:b/>
          <w:bCs/>
        </w:rPr>
        <w:t xml:space="preserve">. </w:t>
      </w:r>
    </w:p>
    <w:p w14:paraId="241FBF4D" w14:textId="1F59ABA0" w:rsidR="00890BF4" w:rsidRDefault="00252DE4">
      <w:pPr>
        <w:rPr>
          <w:b/>
          <w:bCs/>
        </w:rPr>
      </w:pPr>
      <w:r>
        <w:rPr>
          <w:b/>
          <w:bCs/>
        </w:rPr>
        <w:t>In the second article</w:t>
      </w:r>
      <w:r w:rsidR="00EB2C63">
        <w:rPr>
          <w:b/>
          <w:bCs/>
        </w:rPr>
        <w:t>,</w:t>
      </w:r>
      <w:r w:rsidR="00002402">
        <w:rPr>
          <w:b/>
          <w:bCs/>
        </w:rPr>
        <w:t xml:space="preserve"> was </w:t>
      </w:r>
      <w:r w:rsidR="00C21B41">
        <w:rPr>
          <w:b/>
          <w:bCs/>
        </w:rPr>
        <w:t xml:space="preserve">a </w:t>
      </w:r>
      <w:r w:rsidR="00DE1330">
        <w:rPr>
          <w:b/>
          <w:bCs/>
        </w:rPr>
        <w:t xml:space="preserve">review of </w:t>
      </w:r>
      <w:r w:rsidR="001A2126">
        <w:rPr>
          <w:b/>
          <w:bCs/>
        </w:rPr>
        <w:t>Digital Forensics</w:t>
      </w:r>
      <w:r w:rsidR="00DE1330">
        <w:rPr>
          <w:b/>
          <w:bCs/>
        </w:rPr>
        <w:t xml:space="preserve"> Research an</w:t>
      </w:r>
      <w:r w:rsidR="0063683C">
        <w:rPr>
          <w:b/>
          <w:bCs/>
        </w:rPr>
        <w:t>d th</w:t>
      </w:r>
      <w:r w:rsidR="00A44DE3">
        <w:rPr>
          <w:b/>
          <w:bCs/>
        </w:rPr>
        <w:t>e development of these approaches</w:t>
      </w:r>
      <w:r w:rsidR="00993357">
        <w:rPr>
          <w:b/>
          <w:bCs/>
        </w:rPr>
        <w:t xml:space="preserve"> over a </w:t>
      </w:r>
      <w:r w:rsidR="002149D9">
        <w:rPr>
          <w:b/>
          <w:bCs/>
        </w:rPr>
        <w:t>ten-year</w:t>
      </w:r>
      <w:r w:rsidR="00993357">
        <w:rPr>
          <w:b/>
          <w:bCs/>
        </w:rPr>
        <w:t xml:space="preserve"> span</w:t>
      </w:r>
      <w:r w:rsidR="001A2126">
        <w:rPr>
          <w:b/>
          <w:bCs/>
        </w:rPr>
        <w:t xml:space="preserve">. </w:t>
      </w:r>
      <w:r w:rsidR="00FD69F7">
        <w:rPr>
          <w:b/>
          <w:bCs/>
        </w:rPr>
        <w:t>Multimedia forensics</w:t>
      </w:r>
      <w:r w:rsidR="0063683C">
        <w:rPr>
          <w:b/>
          <w:bCs/>
        </w:rPr>
        <w:t xml:space="preserve"> section was interesting</w:t>
      </w:r>
      <w:r w:rsidR="007B4F30">
        <w:rPr>
          <w:b/>
          <w:bCs/>
        </w:rPr>
        <w:t>,</w:t>
      </w:r>
      <w:r w:rsidR="00EB2C63">
        <w:rPr>
          <w:b/>
          <w:bCs/>
        </w:rPr>
        <w:t xml:space="preserve"> </w:t>
      </w:r>
      <w:r w:rsidR="00A6136A">
        <w:rPr>
          <w:b/>
          <w:bCs/>
        </w:rPr>
        <w:t xml:space="preserve">as a </w:t>
      </w:r>
      <w:r w:rsidR="00445C37">
        <w:rPr>
          <w:b/>
          <w:bCs/>
        </w:rPr>
        <w:t xml:space="preserve">study was conducted </w:t>
      </w:r>
      <w:r w:rsidR="00CA3C54">
        <w:rPr>
          <w:b/>
          <w:bCs/>
        </w:rPr>
        <w:t xml:space="preserve">around video streams </w:t>
      </w:r>
      <w:r w:rsidR="00F660AA">
        <w:rPr>
          <w:b/>
          <w:bCs/>
        </w:rPr>
        <w:t>and being able to identify</w:t>
      </w:r>
      <w:r w:rsidR="0068619E">
        <w:rPr>
          <w:b/>
          <w:bCs/>
        </w:rPr>
        <w:t xml:space="preserve"> </w:t>
      </w:r>
      <w:r w:rsidR="007B4F30">
        <w:rPr>
          <w:b/>
          <w:bCs/>
        </w:rPr>
        <w:t>the attributing device</w:t>
      </w:r>
      <w:r w:rsidR="003C3B00">
        <w:rPr>
          <w:b/>
          <w:bCs/>
        </w:rPr>
        <w:t xml:space="preserve"> (2014)</w:t>
      </w:r>
      <w:r w:rsidR="0068619E">
        <w:rPr>
          <w:b/>
          <w:bCs/>
        </w:rPr>
        <w:t xml:space="preserve">. </w:t>
      </w:r>
      <w:r w:rsidR="00AC26C6">
        <w:rPr>
          <w:b/>
          <w:bCs/>
        </w:rPr>
        <w:t>In t</w:t>
      </w:r>
      <w:r w:rsidR="0068619E">
        <w:rPr>
          <w:b/>
          <w:bCs/>
        </w:rPr>
        <w:t xml:space="preserve">he most recent </w:t>
      </w:r>
      <w:r w:rsidR="0072144B">
        <w:rPr>
          <w:b/>
          <w:bCs/>
        </w:rPr>
        <w:t>article refe</w:t>
      </w:r>
      <w:r w:rsidR="003C3B00">
        <w:rPr>
          <w:b/>
          <w:bCs/>
        </w:rPr>
        <w:t>re</w:t>
      </w:r>
      <w:r w:rsidR="0072144B">
        <w:rPr>
          <w:b/>
          <w:bCs/>
        </w:rPr>
        <w:t xml:space="preserve">nce </w:t>
      </w:r>
      <w:r w:rsidR="0068619E">
        <w:rPr>
          <w:b/>
          <w:bCs/>
        </w:rPr>
        <w:t xml:space="preserve">was </w:t>
      </w:r>
      <w:r w:rsidR="003C3B00">
        <w:rPr>
          <w:b/>
          <w:bCs/>
        </w:rPr>
        <w:t>the</w:t>
      </w:r>
      <w:r w:rsidR="004F13C0">
        <w:rPr>
          <w:b/>
          <w:bCs/>
        </w:rPr>
        <w:t xml:space="preserve"> improvement of </w:t>
      </w:r>
      <w:r w:rsidR="0068619E">
        <w:rPr>
          <w:b/>
          <w:bCs/>
        </w:rPr>
        <w:t>deep learning techniques</w:t>
      </w:r>
      <w:r w:rsidR="004F13C0">
        <w:rPr>
          <w:b/>
          <w:bCs/>
        </w:rPr>
        <w:t xml:space="preserve"> </w:t>
      </w:r>
      <w:r w:rsidR="00AF7BF9">
        <w:rPr>
          <w:b/>
          <w:bCs/>
        </w:rPr>
        <w:t xml:space="preserve">to </w:t>
      </w:r>
      <w:r w:rsidR="001270A3">
        <w:rPr>
          <w:b/>
          <w:bCs/>
        </w:rPr>
        <w:t>more accurately</w:t>
      </w:r>
      <w:r w:rsidR="00AF7BF9">
        <w:rPr>
          <w:b/>
          <w:bCs/>
        </w:rPr>
        <w:t xml:space="preserve"> </w:t>
      </w:r>
      <w:r w:rsidR="001270A3">
        <w:rPr>
          <w:b/>
          <w:bCs/>
        </w:rPr>
        <w:t>identify age estimation.</w:t>
      </w:r>
    </w:p>
    <w:p w14:paraId="01C1EEA9" w14:textId="6F6CC0D0" w:rsidR="00D56D51" w:rsidRDefault="00D56D51">
      <w:pPr>
        <w:rPr>
          <w:b/>
          <w:bCs/>
        </w:rPr>
      </w:pPr>
      <w:r>
        <w:rPr>
          <w:b/>
          <w:bCs/>
        </w:rPr>
        <w:t>I selected these articles because it was more recent and relevant</w:t>
      </w:r>
      <w:r w:rsidR="005702EF">
        <w:rPr>
          <w:b/>
          <w:bCs/>
        </w:rPr>
        <w:t xml:space="preserve"> towards the </w:t>
      </w:r>
      <w:r w:rsidR="00A6621A">
        <w:rPr>
          <w:b/>
          <w:bCs/>
        </w:rPr>
        <w:t>evolving landscape</w:t>
      </w:r>
      <w:r w:rsidR="005702EF">
        <w:rPr>
          <w:b/>
          <w:bCs/>
        </w:rPr>
        <w:t xml:space="preserve"> of technology. </w:t>
      </w:r>
      <w:r>
        <w:rPr>
          <w:b/>
          <w:bCs/>
        </w:rPr>
        <w:t xml:space="preserve"> </w:t>
      </w:r>
    </w:p>
    <w:p w14:paraId="2EF515F8" w14:textId="454308D6" w:rsidR="00040E49" w:rsidRDefault="00040E49">
      <w:pPr>
        <w:rPr>
          <w:b/>
          <w:bCs/>
        </w:rPr>
      </w:pPr>
      <w:r>
        <w:rPr>
          <w:b/>
          <w:bCs/>
        </w:rPr>
        <w:t>Each of the 2 articles – find 2 recent academic articles that relate to it (Google Scholar</w:t>
      </w:r>
      <w:r w:rsidR="00A62581">
        <w:rPr>
          <w:b/>
          <w:bCs/>
        </w:rPr>
        <w:t xml:space="preserve"> 2020 more) </w:t>
      </w:r>
    </w:p>
    <w:p w14:paraId="0E58D45A" w14:textId="77777777" w:rsidR="00A6621A" w:rsidRDefault="00A6621A">
      <w:pPr>
        <w:rPr>
          <w:b/>
          <w:bCs/>
        </w:rPr>
      </w:pPr>
    </w:p>
    <w:p w14:paraId="5ADF554A" w14:textId="77777777" w:rsidR="0046480E" w:rsidRDefault="0046480E">
      <w:pPr>
        <w:rPr>
          <w:b/>
          <w:bCs/>
        </w:rPr>
      </w:pPr>
    </w:p>
    <w:p w14:paraId="1774701A" w14:textId="7A6F4373" w:rsidR="00E00936" w:rsidRDefault="00A62581">
      <w:pPr>
        <w:rPr>
          <w:b/>
          <w:bCs/>
        </w:rPr>
      </w:pPr>
      <w:r>
        <w:rPr>
          <w:b/>
          <w:bCs/>
        </w:rPr>
        <w:t xml:space="preserve">Brief description of the new articles </w:t>
      </w:r>
      <w:r w:rsidR="00B12F2F">
        <w:rPr>
          <w:b/>
          <w:bCs/>
        </w:rPr>
        <w:t>includes</w:t>
      </w:r>
      <w:r w:rsidR="00E00936">
        <w:rPr>
          <w:b/>
          <w:bCs/>
        </w:rPr>
        <w:t xml:space="preserve"> author names, year and title of the article </w:t>
      </w:r>
      <w:r w:rsidR="0076709B">
        <w:rPr>
          <w:b/>
          <w:bCs/>
        </w:rPr>
        <w:t xml:space="preserve">(APA) include in post. </w:t>
      </w:r>
      <w:r w:rsidR="00C76EBB">
        <w:rPr>
          <w:b/>
          <w:bCs/>
        </w:rPr>
        <w:t xml:space="preserve">Articles interesting to me. Filters last 5 years. </w:t>
      </w:r>
    </w:p>
    <w:p w14:paraId="11DF1AFE" w14:textId="2A658370" w:rsidR="00B46FE2" w:rsidRDefault="0079213D">
      <w:pPr>
        <w:rPr>
          <w:b/>
          <w:bCs/>
        </w:rPr>
      </w:pPr>
      <w:r>
        <w:rPr>
          <w:b/>
          <w:bCs/>
        </w:rPr>
        <w:t xml:space="preserve">4 new articles </w:t>
      </w:r>
    </w:p>
    <w:p w14:paraId="65926083" w14:textId="2B482C52" w:rsidR="00B87A7A" w:rsidRPr="00B87A7A" w:rsidRDefault="00B87A7A" w:rsidP="00B87A7A"/>
    <w:sectPr w:rsidR="00B87A7A" w:rsidRPr="00B87A7A" w:rsidSect="004F1B1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F17"/>
    <w:rsid w:val="00002402"/>
    <w:rsid w:val="00040E49"/>
    <w:rsid w:val="0008103F"/>
    <w:rsid w:val="00086D53"/>
    <w:rsid w:val="000C68FE"/>
    <w:rsid w:val="000E2F4A"/>
    <w:rsid w:val="000F1F2C"/>
    <w:rsid w:val="0011376E"/>
    <w:rsid w:val="001270A3"/>
    <w:rsid w:val="00152C30"/>
    <w:rsid w:val="001A2126"/>
    <w:rsid w:val="001D03CC"/>
    <w:rsid w:val="001E65E2"/>
    <w:rsid w:val="002149D9"/>
    <w:rsid w:val="00252DE4"/>
    <w:rsid w:val="002B4571"/>
    <w:rsid w:val="00315396"/>
    <w:rsid w:val="003308E2"/>
    <w:rsid w:val="003503F5"/>
    <w:rsid w:val="00362E43"/>
    <w:rsid w:val="0036690E"/>
    <w:rsid w:val="00383BA2"/>
    <w:rsid w:val="003A3911"/>
    <w:rsid w:val="003C3B00"/>
    <w:rsid w:val="0040487C"/>
    <w:rsid w:val="00436A08"/>
    <w:rsid w:val="004370B7"/>
    <w:rsid w:val="00441F13"/>
    <w:rsid w:val="0044364E"/>
    <w:rsid w:val="00445C37"/>
    <w:rsid w:val="0046480E"/>
    <w:rsid w:val="004F13C0"/>
    <w:rsid w:val="004F14BB"/>
    <w:rsid w:val="004F1B13"/>
    <w:rsid w:val="00545173"/>
    <w:rsid w:val="005630F1"/>
    <w:rsid w:val="005702EF"/>
    <w:rsid w:val="0057596B"/>
    <w:rsid w:val="00584536"/>
    <w:rsid w:val="005B275A"/>
    <w:rsid w:val="0062706E"/>
    <w:rsid w:val="0063683C"/>
    <w:rsid w:val="0066691C"/>
    <w:rsid w:val="00670416"/>
    <w:rsid w:val="0068619E"/>
    <w:rsid w:val="00686276"/>
    <w:rsid w:val="0072144B"/>
    <w:rsid w:val="00726F63"/>
    <w:rsid w:val="00732F7E"/>
    <w:rsid w:val="0076709B"/>
    <w:rsid w:val="00786509"/>
    <w:rsid w:val="0079213D"/>
    <w:rsid w:val="007B4F30"/>
    <w:rsid w:val="007C13B9"/>
    <w:rsid w:val="007C6D23"/>
    <w:rsid w:val="007E63A4"/>
    <w:rsid w:val="0080127F"/>
    <w:rsid w:val="0082233F"/>
    <w:rsid w:val="00890BF4"/>
    <w:rsid w:val="008B3F98"/>
    <w:rsid w:val="0090117C"/>
    <w:rsid w:val="00905B30"/>
    <w:rsid w:val="00954732"/>
    <w:rsid w:val="00993357"/>
    <w:rsid w:val="00993359"/>
    <w:rsid w:val="009A14B4"/>
    <w:rsid w:val="009B141F"/>
    <w:rsid w:val="009F333D"/>
    <w:rsid w:val="00A1080F"/>
    <w:rsid w:val="00A44DE3"/>
    <w:rsid w:val="00A4579A"/>
    <w:rsid w:val="00A6136A"/>
    <w:rsid w:val="00A62581"/>
    <w:rsid w:val="00A6621A"/>
    <w:rsid w:val="00AC26C6"/>
    <w:rsid w:val="00AC45B6"/>
    <w:rsid w:val="00AF7BF9"/>
    <w:rsid w:val="00B10A14"/>
    <w:rsid w:val="00B12F2F"/>
    <w:rsid w:val="00B14216"/>
    <w:rsid w:val="00B16A27"/>
    <w:rsid w:val="00B46FE2"/>
    <w:rsid w:val="00B87A7A"/>
    <w:rsid w:val="00BF349D"/>
    <w:rsid w:val="00C07A10"/>
    <w:rsid w:val="00C21B41"/>
    <w:rsid w:val="00C24DA1"/>
    <w:rsid w:val="00C7089B"/>
    <w:rsid w:val="00C76EBB"/>
    <w:rsid w:val="00CA3C54"/>
    <w:rsid w:val="00CC17FE"/>
    <w:rsid w:val="00D21089"/>
    <w:rsid w:val="00D46439"/>
    <w:rsid w:val="00D56D51"/>
    <w:rsid w:val="00DE1330"/>
    <w:rsid w:val="00E00936"/>
    <w:rsid w:val="00E27C64"/>
    <w:rsid w:val="00E3439B"/>
    <w:rsid w:val="00E60188"/>
    <w:rsid w:val="00E77F17"/>
    <w:rsid w:val="00EB2C63"/>
    <w:rsid w:val="00EE24D3"/>
    <w:rsid w:val="00EF152D"/>
    <w:rsid w:val="00F15076"/>
    <w:rsid w:val="00F6038C"/>
    <w:rsid w:val="00F6533C"/>
    <w:rsid w:val="00F660AA"/>
    <w:rsid w:val="00FD5669"/>
    <w:rsid w:val="00FD6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8472F"/>
  <w15:chartTrackingRefBased/>
  <w15:docId w15:val="{14AA533E-32AA-4DBA-864D-8C6157E2B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7F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7F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7F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7F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F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F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F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F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F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7F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7F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7F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7F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F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F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F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F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F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7F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7F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7F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7F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7F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7F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7F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7F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7F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7F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7F1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150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27C6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7C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C45B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hyperlink" Target="https://researchportal.murdoch.edu.au/esploro/outputs/journalArticle/Solid-State-Drives-The-Beginning-of/991005543502107891" TargetMode="Externa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hyperlink" Target="https://www.sciencedirect.com/science/article/pii/S2666281723002044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4</Pages>
  <Words>334</Words>
  <Characters>1907</Characters>
  <Application>Microsoft Office Word</Application>
  <DocSecurity>0</DocSecurity>
  <Lines>15</Lines>
  <Paragraphs>4</Paragraphs>
  <ScaleCrop>false</ScaleCrop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Graff</dc:creator>
  <cp:keywords/>
  <dc:description/>
  <cp:lastModifiedBy>Andrew Graff</cp:lastModifiedBy>
  <cp:revision>108</cp:revision>
  <dcterms:created xsi:type="dcterms:W3CDTF">2024-07-22T03:42:00Z</dcterms:created>
  <dcterms:modified xsi:type="dcterms:W3CDTF">2024-07-22T05:48:00Z</dcterms:modified>
</cp:coreProperties>
</file>