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93" w:rsidRDefault="003F3393" w:rsidP="003F3393">
      <w:pPr>
        <w:rPr>
          <w:lang w:val="en-US"/>
        </w:rPr>
      </w:pPr>
      <w:r>
        <w:rPr>
          <w:lang w:val="en-US"/>
        </w:rPr>
        <w:t>420-B31</w:t>
      </w:r>
    </w:p>
    <w:p w:rsidR="00B40EE0" w:rsidRDefault="003F3393" w:rsidP="005D7EF3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B90B12">
        <w:rPr>
          <w:lang w:val="en-US"/>
        </w:rPr>
        <w:t>6</w:t>
      </w:r>
      <w:r>
        <w:rPr>
          <w:lang w:val="en-US"/>
        </w:rPr>
        <w:t xml:space="preserve"> Answer Sheet</w:t>
      </w:r>
    </w:p>
    <w:p w:rsidR="00B40EE0" w:rsidRDefault="00B40EE0" w:rsidP="00B40EE0">
      <w:pPr>
        <w:pStyle w:val="Heading1"/>
      </w:pPr>
      <w:r>
        <w:t xml:space="preserve">Part </w:t>
      </w:r>
      <w:r w:rsidRPr="005D7EF3">
        <w:t>A</w:t>
      </w:r>
      <w:r>
        <w:t xml:space="preserve"> – Testing Review</w:t>
      </w:r>
    </w:p>
    <w:p w:rsidR="00B40EE0" w:rsidRDefault="00B40EE0" w:rsidP="00B40EE0">
      <w:pPr>
        <w:rPr>
          <w:lang w:val="en-US"/>
        </w:rPr>
      </w:pPr>
    </w:p>
    <w:p w:rsidR="00B40EE0" w:rsidRDefault="00DE2BDF" w:rsidP="00B40EE0">
      <w:pPr>
        <w:rPr>
          <w:lang w:val="en-US"/>
        </w:rPr>
      </w:pPr>
      <w:r>
        <w:rPr>
          <w:lang w:val="en-US"/>
        </w:rPr>
        <w:t xml:space="preserve">Question 1 </w:t>
      </w:r>
      <w:r w:rsidR="0049679F">
        <w:rPr>
          <w:lang w:val="en-US"/>
        </w:rPr>
        <w:t>– BasicCollection Review</w:t>
      </w:r>
    </w:p>
    <w:p w:rsidR="0049679F" w:rsidRDefault="0049679F" w:rsidP="00B40EE0">
      <w:pPr>
        <w:rPr>
          <w:lang w:val="en-US"/>
        </w:rPr>
      </w:pPr>
      <w:r>
        <w:rPr>
          <w:lang w:val="en-US"/>
        </w:rPr>
        <w:t xml:space="preserve">*Recall for a collection that the Object State that is relevant is the size, the contents of the collection and the position of the iterator. 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626"/>
        <w:gridCol w:w="2776"/>
        <w:gridCol w:w="2174"/>
      </w:tblGrid>
      <w:tr w:rsidR="00B40EE0" w:rsidTr="00B40EE0">
        <w:trPr>
          <w:cantSplit/>
          <w:tblHeader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Method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New Object State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Returned Value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Collection c = new BasicCollection&lt;String&gt;();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922F25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c.size() = 0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922F25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A basic collection of strings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c.add("peach");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c.size() = 1</w:t>
            </w:r>
          </w:p>
          <w:p w:rsidR="008C35BF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c.add("apple");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c.size() = 2</w:t>
            </w:r>
          </w:p>
          <w:p w:rsidR="008C35BF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“Peach””Apple”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c.contains("orange");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c.isEmpty();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Collection c2 = new BasicCollection&lt;String&gt;();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C2.size() = 0;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A basic collect of strings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C2.size() = 1;</w:t>
            </w:r>
          </w:p>
          <w:p w:rsidR="008C35BF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c2.add("orange");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C2.size() = 2</w:t>
            </w:r>
          </w:p>
          <w:p w:rsidR="008C35BF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 “Orange”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c2.containsAll(c);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c2.remove("apple");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C2.size() = 2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c2.remove("peach");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C2.size() = 1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Iterator&lt;String&gt; iter = c.iterator();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Triangle”Peach””Apple”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Iterator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iter.hasNext();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String s = iter.next();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“Peach”Triangle”Apple”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s = iter.next();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“Peach””Apple”Triangle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“Apple”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lastRenderedPageBreak/>
              <w:t>iter.remove();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c.size() = 1</w:t>
            </w:r>
          </w:p>
          <w:p w:rsidR="00D57843" w:rsidRDefault="00D57843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“Peach”Triangle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Void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iter.hasNext();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False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c.remove("peach");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c.size() = 0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s = iter.next();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8C35BF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Triangle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C27E29">
            <w:pPr>
              <w:rPr>
                <w:lang w:val="en-US" w:eastAsia="en-CA"/>
              </w:rPr>
            </w:pPr>
            <w:r>
              <w:rPr>
                <w:lang w:val="en-US" w:eastAsia="en-CA"/>
              </w:rPr>
              <w:t>Exception</w:t>
            </w:r>
          </w:p>
        </w:tc>
      </w:tr>
    </w:tbl>
    <w:p w:rsidR="00B40EE0" w:rsidRDefault="00B40EE0" w:rsidP="00B40EE0"/>
    <w:p w:rsidR="00B40EE0" w:rsidRDefault="00DE2BDF" w:rsidP="00B40EE0">
      <w:pPr>
        <w:rPr>
          <w:lang w:val="en-US"/>
        </w:rPr>
      </w:pPr>
      <w:r>
        <w:rPr>
          <w:lang w:val="en-US"/>
        </w:rPr>
        <w:t xml:space="preserve">Question 2 </w:t>
      </w:r>
      <w:r w:rsidR="0049679F">
        <w:rPr>
          <w:lang w:val="en-US"/>
        </w:rPr>
        <w:t>–</w:t>
      </w:r>
      <w:r>
        <w:rPr>
          <w:lang w:val="en-US"/>
        </w:rPr>
        <w:t xml:space="preserve"> </w:t>
      </w:r>
      <w:r w:rsidR="0049679F">
        <w:rPr>
          <w:lang w:val="en-US"/>
        </w:rPr>
        <w:t>containsAll() test case</w:t>
      </w:r>
    </w:p>
    <w:p w:rsidR="00B40EE0" w:rsidRDefault="00B40EE0" w:rsidP="00B40EE0">
      <w:pPr>
        <w:rPr>
          <w:b/>
        </w:rPr>
      </w:pPr>
      <w:r>
        <w:rPr>
          <w:b/>
        </w:rPr>
        <w:t>Test Case 1: containsAll()</w:t>
      </w:r>
      <w:r>
        <w:t xml:space="preserve"> method – two empty collections</w:t>
      </w:r>
      <w:r>
        <w:rPr>
          <w:b/>
        </w:rPr>
        <w:t xml:space="preserve"> </w:t>
      </w:r>
    </w:p>
    <w:tbl>
      <w:tblPr>
        <w:tblW w:w="981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418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>Collection c1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Collection c2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EF611C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EF611C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c1.containsAll(c2);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EF611C">
            <w:pPr>
              <w:rPr>
                <w:lang w:eastAsia="en-CA"/>
              </w:rPr>
            </w:pPr>
            <w:r>
              <w:rPr>
                <w:lang w:eastAsia="en-CA"/>
              </w:rPr>
              <w:t>To test if it c1 contains all the elements from c2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</w:tbl>
    <w:p w:rsidR="00B40EE0" w:rsidRDefault="00B40EE0" w:rsidP="00B40EE0"/>
    <w:p w:rsidR="00B40EE0" w:rsidRDefault="00B40EE0" w:rsidP="00B40EE0">
      <w:pPr>
        <w:keepNext/>
      </w:pPr>
      <w:r>
        <w:rPr>
          <w:b/>
        </w:rPr>
        <w:t xml:space="preserve">Test Case 2: containsAll() </w:t>
      </w:r>
      <w:r>
        <w:t xml:space="preserve">method – two identical non-empty collections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>Collection c1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lastRenderedPageBreak/>
              <w:t>c1.add("C");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 "C"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Collection c2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c2.size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9D7C4E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9D7C4E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</w:t>
            </w:r>
            <w:r>
              <w:rPr>
                <w:b/>
                <w:bCs/>
                <w:lang w:val="en-US" w:eastAsia="en-CA"/>
              </w:rPr>
              <w:t>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9D7C4E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C2.add("B</w:t>
            </w:r>
            <w:r>
              <w:rPr>
                <w:b/>
                <w:bCs/>
                <w:lang w:val="en-US" w:eastAsia="en-CA"/>
              </w:rPr>
              <w:t>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9D7C4E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C2.add("C</w:t>
            </w:r>
            <w:r>
              <w:rPr>
                <w:b/>
                <w:bCs/>
                <w:lang w:val="en-US" w:eastAsia="en-CA"/>
              </w:rPr>
              <w:t>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"A" "B" "C</w:t>
            </w:r>
            <w:r>
              <w:rPr>
                <w:lang w:eastAsia="en-CA"/>
              </w:rPr>
              <w:t>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9D7C4E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C1.containsAll(c2)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D7C4E" w:rsidRDefault="009D7C4E" w:rsidP="009D7C4E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</w:tbl>
    <w:p w:rsidR="00B40EE0" w:rsidRDefault="00B40EE0" w:rsidP="00B40EE0"/>
    <w:p w:rsidR="00B40EE0" w:rsidRDefault="00B40EE0" w:rsidP="00B40EE0">
      <w:pPr>
        <w:keepNext/>
        <w:rPr>
          <w:b/>
        </w:rPr>
      </w:pPr>
      <w:r>
        <w:rPr>
          <w:b/>
        </w:rPr>
        <w:t xml:space="preserve">Test Case 3: containsAll() </w:t>
      </w:r>
      <w:r>
        <w:t>method –</w:t>
      </w:r>
      <w:r>
        <w:rPr>
          <w:b/>
        </w:rPr>
        <w:t xml:space="preserve"> </w:t>
      </w:r>
      <w:r>
        <w:t>two non-empty collections – second collection a subset of the first</w:t>
      </w:r>
      <w:r>
        <w:rPr>
          <w:b/>
        </w:rPr>
        <w:t xml:space="preserve">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>Collection c1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c1.add("C");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 "C"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Collection c2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264E0">
            <w:pPr>
              <w:rPr>
                <w:lang w:eastAsia="en-CA"/>
              </w:rPr>
            </w:pPr>
            <w:r>
              <w:rPr>
                <w:lang w:eastAsia="en-CA"/>
              </w:rPr>
              <w:t>C2.size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4264E0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4264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lastRenderedPageBreak/>
              <w:t>C2.add("A");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lang w:eastAsia="en-CA"/>
              </w:rPr>
            </w:pPr>
            <w:r>
              <w:rPr>
                <w:lang w:eastAsia="en-CA"/>
              </w:rPr>
              <w:t>C2.size = 1</w:t>
            </w:r>
          </w:p>
          <w:p w:rsidR="004264E0" w:rsidRDefault="004264E0" w:rsidP="004264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4264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lang w:eastAsia="en-CA"/>
              </w:rPr>
            </w:pPr>
            <w:r>
              <w:rPr>
                <w:lang w:eastAsia="en-CA"/>
              </w:rPr>
              <w:t>C2.size = 2</w:t>
            </w:r>
          </w:p>
          <w:p w:rsidR="004264E0" w:rsidRDefault="004264E0" w:rsidP="004264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4264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3D7034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</w:t>
            </w:r>
            <w:r w:rsidR="003D7034">
              <w:rPr>
                <w:b/>
                <w:bCs/>
                <w:lang w:val="en-US" w:eastAsia="en-CA"/>
              </w:rPr>
              <w:t>2</w:t>
            </w:r>
            <w:r>
              <w:rPr>
                <w:b/>
                <w:bCs/>
                <w:lang w:val="en-US" w:eastAsia="en-CA"/>
              </w:rPr>
              <w:t>.containsAll(</w:t>
            </w:r>
            <w:r w:rsidR="003D7034">
              <w:rPr>
                <w:b/>
                <w:bCs/>
                <w:lang w:val="en-US" w:eastAsia="en-CA"/>
              </w:rPr>
              <w:t>c1</w:t>
            </w:r>
            <w:r>
              <w:rPr>
                <w:b/>
                <w:bCs/>
                <w:lang w:val="en-US" w:eastAsia="en-CA"/>
              </w:rPr>
              <w:t>)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4264E0" w:rsidP="004264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4264E0" w:rsidRDefault="008E0EE1" w:rsidP="004264E0">
            <w:pPr>
              <w:rPr>
                <w:lang w:eastAsia="en-CA"/>
              </w:rPr>
            </w:pPr>
            <w:r>
              <w:rPr>
                <w:lang w:eastAsia="en-CA"/>
              </w:rPr>
              <w:t>False</w:t>
            </w:r>
          </w:p>
        </w:tc>
      </w:tr>
    </w:tbl>
    <w:p w:rsidR="00B40EE0" w:rsidRDefault="00B40EE0" w:rsidP="00B40EE0"/>
    <w:p w:rsidR="00B40EE0" w:rsidRDefault="00B40EE0" w:rsidP="00B40EE0">
      <w:pPr>
        <w:keepNext/>
        <w:rPr>
          <w:b/>
        </w:rPr>
      </w:pPr>
      <w:r>
        <w:rPr>
          <w:b/>
        </w:rPr>
        <w:t xml:space="preserve">Test Case 4: containsAll() </w:t>
      </w:r>
      <w:r>
        <w:t xml:space="preserve">method – two non-empty collections with the same number of elements, but different values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>Collection c1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c1.add("C");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 "C"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A85115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A85115" w:rsidRDefault="00A85115" w:rsidP="00A85115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Collection c2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C2.size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A85115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C2.add("D");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C2.size = 1</w:t>
            </w:r>
          </w:p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"D"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A85115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C2.add("E");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C2.size = 2</w:t>
            </w:r>
          </w:p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"D" "E"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A85115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C2.add("F");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C2.size = 3</w:t>
            </w:r>
          </w:p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“D” “E” “F”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A85115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871C5A" w:rsidP="00A85115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C2.containsAll(c1)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A85115" w:rsidP="00A85115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85115" w:rsidRDefault="008E0EE1" w:rsidP="00A85115">
            <w:pPr>
              <w:rPr>
                <w:lang w:eastAsia="en-CA"/>
              </w:rPr>
            </w:pPr>
            <w:r>
              <w:rPr>
                <w:lang w:eastAsia="en-CA"/>
              </w:rPr>
              <w:t>false</w:t>
            </w:r>
          </w:p>
        </w:tc>
      </w:tr>
    </w:tbl>
    <w:p w:rsidR="00B40EE0" w:rsidRDefault="00B40EE0" w:rsidP="00B40EE0"/>
    <w:p w:rsidR="00B40EE0" w:rsidRDefault="00B40EE0" w:rsidP="00B40EE0">
      <w:pPr>
        <w:keepNext/>
        <w:rPr>
          <w:b/>
        </w:rPr>
      </w:pPr>
      <w:r>
        <w:rPr>
          <w:b/>
        </w:rPr>
        <w:lastRenderedPageBreak/>
        <w:t xml:space="preserve">Test Case 5: containsAll() </w:t>
      </w:r>
      <w:r>
        <w:t>method – two non-empty collections with the first a subset of the second</w:t>
      </w:r>
      <w:r>
        <w:rPr>
          <w:b/>
        </w:rPr>
        <w:t xml:space="preserve">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>Collection c1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Collection c2 = new BasicCollection&lt;String&gt;();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732B22">
            <w:pPr>
              <w:rPr>
                <w:lang w:eastAsia="en-CA"/>
              </w:rPr>
            </w:pPr>
            <w:r>
              <w:rPr>
                <w:lang w:eastAsia="en-CA"/>
              </w:rPr>
              <w:t>C2.size()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732B22">
            <w:pPr>
              <w:rPr>
                <w:lang w:eastAsia="en-CA"/>
              </w:rPr>
            </w:pPr>
            <w:r>
              <w:rPr>
                <w:lang w:eastAsia="en-CA"/>
              </w:rPr>
              <w:t>A BasicCollection object for Strings</w:t>
            </w:r>
          </w:p>
        </w:tc>
      </w:tr>
      <w:tr w:rsidR="00732B22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C2.add("A")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C2.size = 1</w:t>
            </w:r>
          </w:p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732B22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C2.add("B")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C2.size = 2</w:t>
            </w:r>
          </w:p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732B22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</w:t>
            </w:r>
            <w:r>
              <w:rPr>
                <w:b/>
                <w:bCs/>
                <w:lang w:val="en-US" w:eastAsia="en-CA"/>
              </w:rPr>
              <w:t>C</w:t>
            </w:r>
            <w:r>
              <w:rPr>
                <w:b/>
                <w:bCs/>
                <w:lang w:val="en-US" w:eastAsia="en-CA"/>
              </w:rPr>
              <w:t>")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C2.size = 3</w:t>
            </w:r>
          </w:p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“A””B””C”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732B22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C2.containsAll(c1)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32B22" w:rsidRDefault="00732B22" w:rsidP="00732B22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  <w:bookmarkStart w:id="0" w:name="_GoBack"/>
            <w:bookmarkEnd w:id="0"/>
          </w:p>
        </w:tc>
      </w:tr>
    </w:tbl>
    <w:p w:rsidR="00B40EE0" w:rsidRDefault="00B40EE0" w:rsidP="00B40EE0"/>
    <w:sectPr w:rsidR="00B40EE0" w:rsidSect="0090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3393"/>
    <w:rsid w:val="00096D3B"/>
    <w:rsid w:val="001928B8"/>
    <w:rsid w:val="002225A0"/>
    <w:rsid w:val="002F4963"/>
    <w:rsid w:val="00350C88"/>
    <w:rsid w:val="003C3081"/>
    <w:rsid w:val="003D30E0"/>
    <w:rsid w:val="003D7034"/>
    <w:rsid w:val="003F3393"/>
    <w:rsid w:val="004264E0"/>
    <w:rsid w:val="0049679F"/>
    <w:rsid w:val="005726B9"/>
    <w:rsid w:val="005D7EF3"/>
    <w:rsid w:val="005F590C"/>
    <w:rsid w:val="006431E7"/>
    <w:rsid w:val="00732B22"/>
    <w:rsid w:val="00765E0A"/>
    <w:rsid w:val="007E210B"/>
    <w:rsid w:val="00871C5A"/>
    <w:rsid w:val="008C35BF"/>
    <w:rsid w:val="008E0EE1"/>
    <w:rsid w:val="00906D03"/>
    <w:rsid w:val="00922F25"/>
    <w:rsid w:val="009C5AE8"/>
    <w:rsid w:val="009D7C4E"/>
    <w:rsid w:val="00A360A9"/>
    <w:rsid w:val="00A85115"/>
    <w:rsid w:val="00AC7881"/>
    <w:rsid w:val="00AE26C6"/>
    <w:rsid w:val="00AE6816"/>
    <w:rsid w:val="00B10579"/>
    <w:rsid w:val="00B40EE0"/>
    <w:rsid w:val="00B511C7"/>
    <w:rsid w:val="00B90B12"/>
    <w:rsid w:val="00B96B52"/>
    <w:rsid w:val="00C27E29"/>
    <w:rsid w:val="00C43C57"/>
    <w:rsid w:val="00D57843"/>
    <w:rsid w:val="00DE2BDF"/>
    <w:rsid w:val="00E031A8"/>
    <w:rsid w:val="00E3274A"/>
    <w:rsid w:val="00E839D6"/>
    <w:rsid w:val="00E90128"/>
    <w:rsid w:val="00EF611C"/>
    <w:rsid w:val="00F1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D883A-D797-47FA-A430-F4580B7B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393"/>
    <w:pPr>
      <w:spacing w:after="120"/>
    </w:pPr>
    <w:rPr>
      <w:rFonts w:ascii="Verdana" w:hAnsi="Verdan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816"/>
    <w:pPr>
      <w:keepNext/>
      <w:keepLines/>
      <w:spacing w:before="480" w:after="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393"/>
    <w:pPr>
      <w:spacing w:after="300"/>
      <w:contextualSpacing/>
      <w:jc w:val="center"/>
    </w:pPr>
    <w:rPr>
      <w:rFonts w:eastAsia="Times New Roman"/>
      <w:b/>
      <w:color w:val="17365D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393"/>
    <w:rPr>
      <w:rFonts w:ascii="Verdana" w:eastAsia="Times New Roman" w:hAnsi="Verdana" w:cs="Times New Roman"/>
      <w:b/>
      <w:color w:val="17365D"/>
      <w:spacing w:val="5"/>
      <w:kern w:val="28"/>
      <w:sz w:val="24"/>
      <w:szCs w:val="52"/>
      <w:lang w:val="en-CA"/>
    </w:rPr>
  </w:style>
  <w:style w:type="table" w:styleId="TableGrid">
    <w:name w:val="Table Grid"/>
    <w:basedOn w:val="TableNormal"/>
    <w:uiPriority w:val="59"/>
    <w:rsid w:val="003F33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3F339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6816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B6C23-C171-4A2D-809D-8A2C8728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Hamilton</dc:creator>
  <cp:lastModifiedBy>Admin lab</cp:lastModifiedBy>
  <cp:revision>31</cp:revision>
  <dcterms:created xsi:type="dcterms:W3CDTF">2011-09-28T19:19:00Z</dcterms:created>
  <dcterms:modified xsi:type="dcterms:W3CDTF">2016-09-27T13:58:00Z</dcterms:modified>
</cp:coreProperties>
</file>