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工程结构"/>
      <w:bookmarkEnd w:id="21"/>
      <w:r>
        <w:t xml:space="preserve">工程结构</w:t>
      </w:r>
    </w:p>
    <w:p>
      <w:pPr>
        <w:pStyle w:val="FirstParagraph"/>
      </w:pPr>
      <w:r>
        <w:t xml:space="preserve">Gradle 工程包括：</w:t>
      </w:r>
    </w:p>
    <w:p>
      <w:pPr>
        <w:numPr>
          <w:numId w:val="1001"/>
          <w:ilvl w:val="0"/>
        </w:numPr>
      </w:pPr>
      <w:r>
        <w:t xml:space="preserve">setting.gradle:设置当前工程包含的module</w:t>
      </w:r>
    </w:p>
    <w:p>
      <w:pPr>
        <w:numPr>
          <w:numId w:val="1001"/>
          <w:ilvl w:val="0"/>
        </w:numPr>
      </w:pPr>
      <w:r>
        <w:t xml:space="preserve">build.gradle:包含两部分配置</w:t>
      </w:r>
    </w:p>
    <w:p>
      <w:pPr>
        <w:pStyle w:val="Compact"/>
        <w:numPr>
          <w:numId w:val="1002"/>
          <w:ilvl w:val="1"/>
        </w:numPr>
      </w:pPr>
      <w:r>
        <w:t xml:space="preserve">依赖的gradle版本</w:t>
      </w:r>
    </w:p>
    <w:p>
      <w:pPr>
        <w:pStyle w:val="Compact"/>
        <w:numPr>
          <w:numId w:val="1002"/>
          <w:ilvl w:val="1"/>
        </w:numPr>
      </w:pPr>
      <w:r>
        <w:t xml:space="preserve">maven 库的路径，默认库jcenter，其他maven库</w:t>
      </w:r>
    </w:p>
    <w:p>
      <w:pPr>
        <w:numPr>
          <w:numId w:val="1001"/>
          <w:ilvl w:val="0"/>
        </w:numPr>
      </w:pPr>
      <w:r>
        <w:t xml:space="preserve">gradlew、gradlew.bat 分别为调用gradle的sh和bat脚本</w:t>
      </w:r>
    </w:p>
    <w:p>
      <w:pPr>
        <w:numPr>
          <w:numId w:val="1001"/>
          <w:ilvl w:val="0"/>
        </w:numPr>
      </w:pPr>
      <w:r>
        <w:t xml:space="preserve">业务或者lib module</w:t>
      </w:r>
    </w:p>
    <w:p>
      <w:pPr>
        <w:numPr>
          <w:numId w:val="1001"/>
          <w:ilvl w:val="0"/>
        </w:numPr>
      </w:pPr>
      <w:r>
        <w:t xml:space="preserve">local.properties,*.iml, ./gradle/,./idea/ ,./build/由gradle自动生成,提交时忽略</w:t>
      </w:r>
    </w:p>
    <w:p>
      <w:pPr>
        <w:pStyle w:val="Heading1"/>
      </w:pPr>
      <w:bookmarkStart w:id="22" w:name="module-结构"/>
      <w:bookmarkEnd w:id="22"/>
      <w:r>
        <w:t xml:space="preserve">module 结构</w:t>
      </w:r>
    </w:p>
    <w:p>
      <w:pPr>
        <w:pStyle w:val="Compact"/>
        <w:numPr>
          <w:numId w:val="1003"/>
          <w:ilvl w:val="0"/>
        </w:numPr>
      </w:pPr>
      <w:r>
        <w:t xml:space="preserve">*.jks: Java签名文件</w:t>
      </w:r>
    </w:p>
    <w:p>
      <w:pPr>
        <w:pStyle w:val="Compact"/>
        <w:numPr>
          <w:numId w:val="1003"/>
          <w:ilvl w:val="0"/>
        </w:numPr>
      </w:pPr>
      <w:r>
        <w:t xml:space="preserve">proguard-rules.pro: 混淆规则</w:t>
      </w:r>
    </w:p>
    <w:p>
      <w:pPr>
        <w:pStyle w:val="Compact"/>
        <w:numPr>
          <w:numId w:val="1003"/>
          <w:ilvl w:val="0"/>
        </w:numPr>
      </w:pPr>
      <w:r>
        <w:t xml:space="preserve">lib : 第三方jar包</w:t>
      </w:r>
    </w:p>
    <w:p>
      <w:pPr>
        <w:pStyle w:val="Compact"/>
        <w:numPr>
          <w:numId w:val="1003"/>
          <w:ilvl w:val="0"/>
        </w:numPr>
      </w:pPr>
      <w:r>
        <w:t xml:space="preserve">src: 源码</w:t>
      </w:r>
    </w:p>
    <w:p>
      <w:pPr>
        <w:pStyle w:val="Compact"/>
        <w:numPr>
          <w:numId w:val="1004"/>
          <w:ilvl w:val="1"/>
        </w:numPr>
      </w:pPr>
      <w:r>
        <w:t xml:space="preserve">main</w:t>
      </w:r>
    </w:p>
    <w:p>
      <w:pPr>
        <w:pStyle w:val="Compact"/>
        <w:numPr>
          <w:numId w:val="1005"/>
          <w:ilvl w:val="2"/>
        </w:numPr>
      </w:pPr>
      <w:r>
        <w:t xml:space="preserve">jniLibs: jar包依赖jnilib</w:t>
      </w:r>
    </w:p>
    <w:p>
      <w:pPr>
        <w:pStyle w:val="Compact"/>
        <w:numPr>
          <w:numId w:val="1005"/>
          <w:ilvl w:val="2"/>
        </w:numPr>
      </w:pPr>
      <w:r>
        <w:t xml:space="preserve">java : java 源码</w:t>
      </w:r>
    </w:p>
    <w:p>
      <w:pPr>
        <w:pStyle w:val="Compact"/>
        <w:numPr>
          <w:numId w:val="1005"/>
          <w:ilvl w:val="2"/>
        </w:numPr>
      </w:pPr>
      <w:r>
        <w:t xml:space="preserve">res: 资源文件</w:t>
      </w:r>
    </w:p>
    <w:p>
      <w:pPr>
        <w:pStyle w:val="Compact"/>
        <w:numPr>
          <w:numId w:val="1004"/>
          <w:ilvl w:val="1"/>
        </w:numPr>
      </w:pPr>
      <w:r>
        <w:t xml:space="preserve">androidTest: 单元测试文件夹</w:t>
      </w:r>
    </w:p>
    <w:p>
      <w:pPr>
        <w:pStyle w:val="Compact"/>
        <w:numPr>
          <w:numId w:val="1003"/>
          <w:ilvl w:val="0"/>
        </w:numPr>
      </w:pPr>
      <w:r>
        <w:t xml:space="preserve">*.jks: Java签名文件</w:t>
      </w:r>
    </w:p>
    <w:p>
      <w:pPr>
        <w:pStyle w:val="Compact"/>
        <w:numPr>
          <w:numId w:val="1003"/>
          <w:ilvl w:val="0"/>
        </w:numPr>
      </w:pPr>
      <w:r>
        <w:t xml:space="preserve">*.iml, ./build/ 由gradle生成,提交时忽略</w:t>
      </w:r>
    </w:p>
    <w:p>
      <w:pPr>
        <w:pStyle w:val="Compact"/>
        <w:numPr>
          <w:numId w:val="1003"/>
          <w:ilvl w:val="0"/>
        </w:numPr>
      </w:pPr>
      <w:r>
        <w:t xml:space="preserve">build.gradle:</w:t>
      </w:r>
    </w:p>
    <w:p>
      <w:pPr>
        <w:pStyle w:val="Compact"/>
        <w:numPr>
          <w:numId w:val="1006"/>
          <w:ilvl w:val="1"/>
        </w:numPr>
      </w:pPr>
      <w:r>
        <w:t xml:space="preserve">编译配置</w:t>
      </w:r>
    </w:p>
    <w:p>
      <w:pPr>
        <w:pStyle w:val="Compact"/>
        <w:numPr>
          <w:numId w:val="1006"/>
          <w:ilvl w:val="1"/>
        </w:numPr>
      </w:pPr>
      <w:r>
        <w:t xml:space="preserve">使用的android sdk, buiildtools版本,当前以及最低的Android sdk版本,app/module版本号</w:t>
      </w:r>
    </w:p>
    <w:p>
      <w:pPr>
        <w:pStyle w:val="Compact"/>
        <w:numPr>
          <w:numId w:val="1006"/>
          <w:ilvl w:val="1"/>
        </w:numPr>
      </w:pPr>
      <w:r>
        <w:t xml:space="preserve">签名配置</w:t>
      </w:r>
    </w:p>
    <w:p>
      <w:pPr>
        <w:pStyle w:val="Compact"/>
        <w:numPr>
          <w:numId w:val="1006"/>
          <w:ilvl w:val="1"/>
        </w:numPr>
      </w:pPr>
      <w:r>
        <w:t xml:space="preserve">混淆配置</w:t>
      </w:r>
    </w:p>
    <w:p>
      <w:pPr>
        <w:pStyle w:val="Compact"/>
        <w:numPr>
          <w:numId w:val="1006"/>
          <w:ilvl w:val="1"/>
        </w:numPr>
      </w:pPr>
      <w:r>
        <w:t xml:space="preserve">lint代码检查</w:t>
      </w:r>
    </w:p>
    <w:p>
      <w:pPr>
        <w:pStyle w:val="Compact"/>
        <w:numPr>
          <w:numId w:val="1006"/>
          <w:ilvl w:val="1"/>
        </w:numPr>
      </w:pPr>
      <w:r>
        <w:t xml:space="preserve">编译规则(aptOption)以及打包(packagingOption)</w:t>
      </w:r>
    </w:p>
    <w:p>
      <w:pPr>
        <w:pStyle w:val="Compact"/>
        <w:numPr>
          <w:numId w:val="1006"/>
          <w:ilvl w:val="1"/>
        </w:numPr>
      </w:pPr>
      <w:r>
        <w:t xml:space="preserve">依赖配置</w:t>
      </w:r>
    </w:p>
    <w:p>
      <w:pPr>
        <w:pStyle w:val="Heading1"/>
      </w:pPr>
      <w:bookmarkStart w:id="23" w:name="appbase-module-说明"/>
      <w:bookmarkEnd w:id="23"/>
      <w:r>
        <w:t xml:space="preserve">appbase module 说明</w:t>
      </w:r>
    </w:p>
    <w:p>
      <w:pPr>
        <w:pStyle w:val="FirstParagraph"/>
      </w:pPr>
      <w:r>
        <w:t xml:space="preserve">appbase包含三部分</w:t>
      </w:r>
    </w:p>
    <w:p>
      <w:pPr>
        <w:numPr>
          <w:numId w:val="1007"/>
          <w:ilvl w:val="0"/>
        </w:numPr>
      </w:pPr>
      <w:r>
        <w:t xml:space="preserve">系统鉴权框架所必须的服务和鉴权器</w:t>
      </w:r>
    </w:p>
    <w:p>
      <w:pPr>
        <w:numPr>
          <w:numId w:val="1007"/>
          <w:ilvl w:val="0"/>
        </w:numPr>
      </w:pPr>
      <w:r>
        <w:t xml:space="preserve">UI框架</w:t>
      </w:r>
    </w:p>
    <w:p>
      <w:pPr>
        <w:numPr>
          <w:numId w:val="1007"/>
          <w:ilvl w:val="0"/>
        </w:numPr>
      </w:pPr>
      <w:r>
        <w:t xml:space="preserve">工具类</w:t>
      </w:r>
    </w:p>
    <w:p>
      <w:pPr>
        <w:pStyle w:val="Heading2"/>
      </w:pPr>
      <w:bookmarkStart w:id="24" w:name="依赖关系"/>
      <w:bookmarkEnd w:id="24"/>
      <w:r>
        <w:t xml:space="preserve">依赖关系</w:t>
      </w:r>
    </w:p>
    <w:p>
      <w:pPr>
        <w:pStyle w:val="Compact"/>
        <w:numPr>
          <w:numId w:val="1008"/>
          <w:ilvl w:val="0"/>
        </w:numPr>
      </w:pPr>
      <w:r>
        <w:t xml:space="preserve">com.android.support:support-v4:21.0.3+</w:t>
      </w:r>
    </w:p>
    <w:p>
      <w:pPr>
        <w:pStyle w:val="Compact"/>
        <w:numPr>
          <w:numId w:val="1008"/>
          <w:ilvl w:val="0"/>
        </w:numPr>
      </w:pPr>
      <w:r>
        <w:t xml:space="preserve">com.android.support:appcompat-v7:21.0.3+</w:t>
      </w:r>
    </w:p>
    <w:p>
      <w:pPr>
        <w:pStyle w:val="Compact"/>
        <w:numPr>
          <w:numId w:val="1008"/>
          <w:ilvl w:val="0"/>
        </w:numPr>
      </w:pPr>
      <w:r>
        <w:t xml:space="preserve">com.android.support:support-v13:21.0.3+</w:t>
      </w:r>
    </w:p>
    <w:p>
      <w:pPr>
        <w:pStyle w:val="Compact"/>
        <w:numPr>
          <w:numId w:val="1008"/>
          <w:ilvl w:val="0"/>
        </w:numPr>
      </w:pPr>
      <w:r>
        <w:t xml:space="preserve">com.google.code.gson:gson:2.3.1+</w:t>
      </w:r>
    </w:p>
    <w:p>
      <w:pPr>
        <w:pStyle w:val="Compact"/>
        <w:numPr>
          <w:numId w:val="1008"/>
          <w:ilvl w:val="0"/>
        </w:numPr>
      </w:pPr>
      <w:r>
        <w:t xml:space="preserve">com.turbomanage.basic-http-client:http-client-android:0.89</w:t>
      </w:r>
    </w:p>
    <w:p>
      <w:pPr>
        <w:pStyle w:val="Compact"/>
        <w:numPr>
          <w:numId w:val="1008"/>
          <w:ilvl w:val="0"/>
        </w:numPr>
      </w:pPr>
      <w:r>
        <w:t xml:space="preserve">com.google.api-client:google-api-client:1.20.0</w:t>
      </w:r>
    </w:p>
    <w:p>
      <w:pPr>
        <w:pStyle w:val="Compact"/>
        <w:numPr>
          <w:numId w:val="1008"/>
          <w:ilvl w:val="0"/>
        </w:numPr>
      </w:pPr>
      <w:r>
        <w:t xml:space="preserve">com.belerweb:pinyin4j:2.5.0</w:t>
      </w:r>
    </w:p>
    <w:p>
      <w:pPr>
        <w:pStyle w:val="Compact"/>
        <w:numPr>
          <w:numId w:val="1008"/>
          <w:ilvl w:val="0"/>
        </w:numPr>
      </w:pPr>
      <w:r>
        <w:t xml:space="preserve">volley</w:t>
      </w:r>
    </w:p>
    <w:p>
      <w:pPr>
        <w:pStyle w:val="Heading2"/>
      </w:pPr>
      <w:bookmarkStart w:id="25" w:name="源码说明"/>
      <w:bookmarkEnd w:id="25"/>
      <w:r>
        <w:t xml:space="preserve">源码说明</w:t>
      </w:r>
    </w:p>
    <w:p>
      <w:pPr>
        <w:pStyle w:val="Compact"/>
        <w:numPr>
          <w:numId w:val="1009"/>
          <w:ilvl w:val="0"/>
        </w:numPr>
      </w:pPr>
      <w:r>
        <w:t xml:space="preserve">*.accounts.AccountAuthenticator: 鉴权器,在业务module的AndroidManifast中配置,被系统调用</w:t>
      </w:r>
    </w:p>
    <w:p>
      <w:pPr>
        <w:pStyle w:val="Compact"/>
        <w:numPr>
          <w:numId w:val="1009"/>
          <w:ilvl w:val="0"/>
        </w:numPr>
      </w:pPr>
      <w:r>
        <w:t xml:space="preserve">*.accounts.AccountAuthenticatorService:鉴权服务,在业务module的AndroidManifast中配置,被系统调用</w:t>
      </w:r>
    </w:p>
    <w:p>
      <w:pPr>
        <w:pStyle w:val="Compact"/>
        <w:numPr>
          <w:numId w:val="1009"/>
          <w:ilvl w:val="0"/>
        </w:numPr>
      </w:pPr>
      <w:r>
        <w:t xml:space="preserve">*.account.AccountUtils: 帐号相关工具类</w:t>
      </w:r>
    </w:p>
    <w:p>
      <w:pPr>
        <w:pStyle w:val="Compact"/>
        <w:numPr>
          <w:numId w:val="1009"/>
          <w:ilvl w:val="0"/>
        </w:numPr>
      </w:pPr>
      <w:r>
        <w:t xml:space="preserve">*.app.BaseApp: 继承系统Application,在App启动时的初始化</w:t>
      </w:r>
    </w:p>
    <w:p>
      <w:pPr>
        <w:pStyle w:val="Compact"/>
        <w:numPr>
          <w:numId w:val="1009"/>
          <w:ilvl w:val="0"/>
        </w:numPr>
      </w:pPr>
      <w:r>
        <w:t xml:space="preserve">*.base.model.BaseModel: model类的base,不推荐使用</w:t>
      </w:r>
    </w:p>
    <w:p>
      <w:pPr>
        <w:pStyle w:val="Compact"/>
        <w:numPr>
          <w:numId w:val="1009"/>
          <w:ilvl w:val="0"/>
        </w:numPr>
      </w:pPr>
      <w:r>
        <w:t xml:space="preserve">*.base.ui.widget 一些可复用的UI组件</w:t>
      </w:r>
    </w:p>
    <w:p>
      <w:pPr>
        <w:pStyle w:val="Compact"/>
        <w:numPr>
          <w:numId w:val="1010"/>
          <w:ilvl w:val="1"/>
        </w:numPr>
      </w:pPr>
      <w:r>
        <w:t xml:space="preserve">*.CollectionView: 继承ListView,数据可分组</w:t>
      </w:r>
    </w:p>
    <w:p>
      <w:pPr>
        <w:pStyle w:val="Compact"/>
        <w:numPr>
          <w:numId w:val="1010"/>
          <w:ilvl w:val="1"/>
        </w:numPr>
      </w:pPr>
      <w:r>
        <w:t xml:space="preserve">*.CollectionViewCallback: callback,用于实现生成分组header和分组内容</w:t>
      </w:r>
    </w:p>
    <w:p>
      <w:pPr>
        <w:pStyle w:val="Compact"/>
        <w:numPr>
          <w:numId w:val="1010"/>
          <w:ilvl w:val="1"/>
        </w:numPr>
      </w:pPr>
      <w:r>
        <w:t xml:space="preserve">*.DrawShadowFrameLayout: 主界面侧滑菜单容器</w:t>
      </w:r>
    </w:p>
    <w:p>
      <w:pPr>
        <w:pStyle w:val="Compact"/>
        <w:numPr>
          <w:numId w:val="1010"/>
          <w:ilvl w:val="1"/>
        </w:numPr>
      </w:pPr>
      <w:r>
        <w:t xml:space="preserve">*.MultiSwipeRefreshLayout: 下拉刷新组件</w:t>
      </w:r>
    </w:p>
    <w:p>
      <w:pPr>
        <w:pStyle w:val="Compact"/>
        <w:numPr>
          <w:numId w:val="1010"/>
          <w:ilvl w:val="1"/>
        </w:numPr>
      </w:pPr>
      <w:r>
        <w:t xml:space="preserve">*.ObservableScroller: 滚动显示组件,可以 通过观察者监听滚动状态</w:t>
      </w:r>
    </w:p>
    <w:p>
      <w:pPr>
        <w:pStyle w:val="Compact"/>
        <w:numPr>
          <w:numId w:val="1010"/>
          <w:ilvl w:val="1"/>
        </w:numPr>
      </w:pPr>
      <w:r>
        <w:t xml:space="preserve">*.ScrimInsetsScrollView: 侧滑菜单控件, 定义菜单滑动时背景色变化的动作</w:t>
      </w:r>
    </w:p>
    <w:p>
      <w:pPr>
        <w:pStyle w:val="Compact"/>
        <w:numPr>
          <w:numId w:val="1009"/>
          <w:ilvl w:val="0"/>
        </w:numPr>
      </w:pPr>
      <w:r>
        <w:t xml:space="preserve">*.net.HttpMethod: 这里只定义了GET,POST,不推荐使用</w:t>
      </w:r>
    </w:p>
    <w:p>
      <w:pPr>
        <w:numPr>
          <w:numId w:val="1009"/>
          <w:ilvl w:val="0"/>
        </w:numPr>
      </w:pPr>
      <w:r>
        <w:t xml:space="preserve">*.net.NetConnection:</w:t>
      </w:r>
    </w:p>
    <w:p>
      <w:pPr>
        <w:pStyle w:val="Compact"/>
        <w:numPr>
          <w:numId w:val="1009"/>
          <w:ilvl w:val="0"/>
        </w:numPr>
      </w:pPr>
      <w:r>
        <w:t xml:space="preserve">*.util 工具类</w:t>
      </w:r>
    </w:p>
    <w:p>
      <w:pPr>
        <w:pStyle w:val="Compact"/>
        <w:numPr>
          <w:numId w:val="1011"/>
          <w:ilvl w:val="1"/>
        </w:numPr>
      </w:pPr>
      <w:r>
        <w:t xml:space="preserve">*.app.PrefUtils: App设置开关相关的工具类</w:t>
      </w:r>
    </w:p>
    <w:p>
      <w:pPr>
        <w:pStyle w:val="Compact"/>
        <w:numPr>
          <w:numId w:val="1011"/>
          <w:ilvl w:val="1"/>
        </w:numPr>
      </w:pPr>
      <w:r>
        <w:t xml:space="preserve">*.data: 集合类工具</w:t>
      </w:r>
    </w:p>
    <w:p>
      <w:pPr>
        <w:pStyle w:val="Compact"/>
        <w:numPr>
          <w:numId w:val="1012"/>
          <w:ilvl w:val="2"/>
        </w:numPr>
      </w:pPr>
      <w:r>
        <w:t xml:space="preserve">*.Lists: list 工具</w:t>
      </w:r>
    </w:p>
    <w:p>
      <w:pPr>
        <w:pStyle w:val="Compact"/>
        <w:numPr>
          <w:numId w:val="1012"/>
          <w:ilvl w:val="2"/>
        </w:numPr>
      </w:pPr>
      <w:r>
        <w:t xml:space="preserve">*.Maps: map工具</w:t>
      </w:r>
    </w:p>
    <w:p>
      <w:pPr>
        <w:pStyle w:val="Compact"/>
        <w:numPr>
          <w:numId w:val="1011"/>
          <w:ilvl w:val="1"/>
        </w:numPr>
      </w:pPr>
      <w:r>
        <w:t xml:space="preserve">*.database 数据库相关的工具</w:t>
      </w:r>
    </w:p>
    <w:p>
      <w:pPr>
        <w:pStyle w:val="Compact"/>
        <w:numPr>
          <w:numId w:val="1013"/>
          <w:ilvl w:val="2"/>
        </w:numPr>
      </w:pPr>
      <w:r>
        <w:t xml:space="preserve">*.JSONHandler: 业务module中io包中的类继承此类,实现process方法处理json,实现makeContentProviderOperations处理写数据库逻辑</w:t>
      </w:r>
    </w:p>
    <w:p>
      <w:pPr>
        <w:pStyle w:val="Compact"/>
        <w:numPr>
          <w:numId w:val="1013"/>
          <w:ilvl w:val="2"/>
        </w:numPr>
      </w:pPr>
      <w:r>
        <w:t xml:space="preserve">*.SelectionBuilder: ContentProvider中用来构造selection子句</w:t>
      </w:r>
    </w:p>
    <w:p>
      <w:pPr>
        <w:pStyle w:val="Compact"/>
        <w:numPr>
          <w:numId w:val="1013"/>
          <w:ilvl w:val="2"/>
        </w:numPr>
      </w:pPr>
      <w:r>
        <w:t xml:space="preserve">*.datatime 时间转换工具</w:t>
      </w:r>
    </w:p>
    <w:p>
      <w:pPr>
        <w:pStyle w:val="Compact"/>
        <w:numPr>
          <w:numId w:val="1013"/>
          <w:ilvl w:val="2"/>
        </w:numPr>
      </w:pPr>
      <w:r>
        <w:t xml:space="preserve">*.logcat.LogUtils 日志工具</w:t>
      </w:r>
    </w:p>
    <w:p>
      <w:pPr>
        <w:pStyle w:val="Compact"/>
        <w:numPr>
          <w:numId w:val="1013"/>
          <w:ilvl w:val="2"/>
        </w:numPr>
      </w:pPr>
      <w:r>
        <w:t xml:space="preserve">*.model.HashUtils: 生成hashcode</w:t>
      </w:r>
    </w:p>
    <w:p>
      <w:pPr>
        <w:pStyle w:val="Compact"/>
        <w:numPr>
          <w:numId w:val="1013"/>
          <w:ilvl w:val="2"/>
        </w:numPr>
      </w:pPr>
      <w:r>
        <w:t xml:space="preserve">*.network:.NetworkUtils: 检查网络连接是否可用</w:t>
      </w:r>
    </w:p>
    <w:p>
      <w:pPr>
        <w:pStyle w:val="Compact"/>
        <w:numPr>
          <w:numId w:val="1013"/>
          <w:ilvl w:val="2"/>
        </w:numPr>
      </w:pPr>
      <w:r>
        <w:t xml:space="preserve">*.observer.ThrottledContentObserver: 重写的ContentObserver的onChange方法,限制onChange被系统回调的频率</w:t>
      </w:r>
    </w:p>
    <w:p>
      <w:pPr>
        <w:pStyle w:val="Compact"/>
        <w:numPr>
          <w:numId w:val="1013"/>
          <w:ilvl w:val="2"/>
        </w:numPr>
      </w:pPr>
      <w:r>
        <w:t xml:space="preserve">*.string: 字符串处理工具</w:t>
      </w:r>
    </w:p>
    <w:p>
      <w:pPr>
        <w:pStyle w:val="Compact"/>
        <w:numPr>
          <w:numId w:val="1013"/>
          <w:ilvl w:val="2"/>
        </w:numPr>
      </w:pPr>
      <w:r>
        <w:rPr>
          <w:i/>
        </w:rPr>
        <w:t xml:space="preserve">.ui UI相关工具</w:t>
      </w:r>
      <w:r>
        <w:rPr>
          <w:i/>
        </w:rPr>
        <w:t xml:space="preserve"> </w:t>
      </w:r>
      <w:r>
        <w:t xml:space="preserve">.LUtils: Android 5.0 UI APIs Helper 类</w:t>
      </w:r>
      <w:r>
        <w:t xml:space="preserve"> </w:t>
      </w:r>
      <w:r>
        <w:rPr>
          <w:i/>
        </w:rPr>
        <w:t xml:space="preserve">.TextViewUtils: TextView赋值类</w:t>
      </w:r>
      <w:r>
        <w:rPr>
          <w:i/>
        </w:rPr>
        <w:t xml:space="preserve"> </w:t>
      </w:r>
      <w:r>
        <w:t xml:space="preserve">.UIUtils: 其他UI相关的行为</w:t>
      </w:r>
    </w:p>
    <w:p>
      <w:pPr>
        <w:pStyle w:val="Compact"/>
        <w:numPr>
          <w:numId w:val="1013"/>
          <w:ilvl w:val="2"/>
        </w:numPr>
      </w:pPr>
      <w:r>
        <w:t xml:space="preserve">*.volley: 异步通信框架volley相关工具 -Config: appbase module 配置</w:t>
      </w:r>
    </w:p>
    <w:p>
      <w:pPr>
        <w:pStyle w:val="Heading2"/>
      </w:pPr>
      <w:bookmarkStart w:id="26" w:name="资源说明"/>
      <w:bookmarkEnd w:id="26"/>
      <w:r>
        <w:t xml:space="preserve">资源说明</w:t>
      </w:r>
    </w:p>
    <w:p>
      <w:pPr>
        <w:pStyle w:val="Compact"/>
        <w:numPr>
          <w:numId w:val="1014"/>
          <w:ilvl w:val="0"/>
        </w:numPr>
      </w:pPr>
      <w:r>
        <w:t xml:space="preserve">color 使用xml生成UI组件配色</w:t>
      </w:r>
    </w:p>
    <w:p>
      <w:pPr>
        <w:pStyle w:val="Compact"/>
        <w:numPr>
          <w:numId w:val="1014"/>
          <w:ilvl w:val="0"/>
        </w:numPr>
      </w:pPr>
      <w:r>
        <w:t xml:space="preserve">drawable 使用xml生成ui组件</w:t>
      </w:r>
    </w:p>
    <w:p>
      <w:pPr>
        <w:pStyle w:val="Compact"/>
        <w:numPr>
          <w:numId w:val="1014"/>
          <w:ilvl w:val="0"/>
        </w:numPr>
      </w:pPr>
      <w:r>
        <w:t xml:space="preserve">drawable-*dpi 图片,点九图资源文件</w:t>
      </w:r>
    </w:p>
    <w:p>
      <w:pPr>
        <w:pStyle w:val="Compact"/>
        <w:numPr>
          <w:numId w:val="1014"/>
          <w:ilvl w:val="0"/>
        </w:numPr>
      </w:pPr>
      <w:r>
        <w:t xml:space="preserve">layout: 布局文件</w:t>
      </w:r>
    </w:p>
    <w:p>
      <w:pPr>
        <w:pStyle w:val="Compact"/>
        <w:numPr>
          <w:numId w:val="1014"/>
          <w:ilvl w:val="0"/>
        </w:numPr>
      </w:pPr>
      <w:r>
        <w:t xml:space="preserve">values.colors: 定义颜色值常量,业务module可以复用这里的配置</w:t>
      </w:r>
    </w:p>
    <w:p>
      <w:pPr>
        <w:pStyle w:val="Compact"/>
        <w:numPr>
          <w:numId w:val="1014"/>
          <w:ilvl w:val="0"/>
        </w:numPr>
      </w:pPr>
      <w:r>
        <w:t xml:space="preserve">values.dimens: 定义UI尺寸</w:t>
      </w:r>
    </w:p>
    <w:p>
      <w:pPr>
        <w:pStyle w:val="Compact"/>
        <w:numPr>
          <w:numId w:val="1014"/>
          <w:ilvl w:val="0"/>
        </w:numPr>
      </w:pPr>
      <w:r>
        <w:t xml:space="preserve">values.integers: 定义数值型常量</w:t>
      </w:r>
    </w:p>
    <w:p>
      <w:pPr>
        <w:pStyle w:val="Compact"/>
        <w:numPr>
          <w:numId w:val="1014"/>
          <w:ilvl w:val="0"/>
        </w:numPr>
      </w:pPr>
      <w:r>
        <w:t xml:space="preserve">values.strings: 定义string常量</w:t>
      </w:r>
    </w:p>
    <w:p>
      <w:pPr>
        <w:pStyle w:val="Compact"/>
        <w:numPr>
          <w:numId w:val="1014"/>
          <w:ilvl w:val="0"/>
        </w:numPr>
      </w:pPr>
      <w:r>
        <w:t xml:space="preserve">values.style: 样式文件,业务module中的样式文件需要继承此文件中定义的样式</w:t>
      </w:r>
    </w:p>
    <w:p>
      <w:pPr>
        <w:pStyle w:val="Compact"/>
        <w:numPr>
          <w:numId w:val="1014"/>
          <w:ilvl w:val="0"/>
        </w:numPr>
      </w:pPr>
      <w:r>
        <w:t xml:space="preserve">value.attrs: 样式,布局文件中用到的自定义属性</w:t>
      </w:r>
    </w:p>
    <w:p>
      <w:pPr>
        <w:pStyle w:val="Compact"/>
        <w:numPr>
          <w:numId w:val="1014"/>
          <w:ilvl w:val="0"/>
        </w:numPr>
      </w:pPr>
      <w:r>
        <w:t xml:space="preserve">value.refs: 定义引用</w:t>
      </w:r>
    </w:p>
    <w:p>
      <w:pPr>
        <w:pStyle w:val="Compact"/>
        <w:numPr>
          <w:numId w:val="1014"/>
          <w:ilvl w:val="0"/>
        </w:numPr>
      </w:pPr>
      <w:r>
        <w:t xml:space="preserve">value.fonts: 布局,样式文件中用到的字体定义</w:t>
      </w:r>
    </w:p>
    <w:p>
      <w:pPr>
        <w:pStyle w:val="Heading1"/>
      </w:pPr>
      <w:bookmarkStart w:id="27" w:name="在业务module-使用appbase定义的样式"/>
      <w:bookmarkEnd w:id="27"/>
      <w:r>
        <w:t xml:space="preserve">在业务module 使用appbase定义的样式</w:t>
      </w:r>
    </w:p>
    <w:p>
      <w:pPr>
        <w:pStyle w:val="FirstParagraph"/>
      </w:pPr>
      <w:r>
        <w:t xml:space="preserve">代码参考 demoTheme model，过程如下：</w:t>
      </w:r>
    </w:p>
    <w:p>
      <w:pPr>
        <w:numPr>
          <w:numId w:val="1015"/>
          <w:ilvl w:val="0"/>
        </w:numPr>
      </w:pPr>
      <w:r>
        <w:t xml:space="preserve">新建phone/table module作为业务 module,targetSdkVersion 选择22，minSdkVersion选择15，然后创建5个MainActivity</w:t>
      </w:r>
    </w:p>
    <w:p>
      <w:pPr>
        <w:numPr>
          <w:numId w:val="1015"/>
          <w:ilvl w:val="0"/>
        </w:numPr>
      </w:pPr>
      <w:r>
        <w:t xml:space="preserve">修改业务 module的build.gradle，在android部分添加packageOptios，在dependencies部分添加依赖appbase的说明：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android{</w:t>
      </w:r>
      <w:r>
        <w:br w:type="textWrapping"/>
      </w:r>
      <w:r>
        <w:rPr>
          <w:rStyle w:val="VerbatimChar"/>
        </w:rPr>
        <w:t xml:space="preserve">    packagingOptions {</w:t>
      </w:r>
      <w:r>
        <w:br w:type="textWrapping"/>
      </w:r>
      <w:r>
        <w:rPr>
          <w:rStyle w:val="VerbatimChar"/>
        </w:rPr>
        <w:t xml:space="preserve">        exclude 'META-INF/DEPENDENCIES'</w:t>
      </w:r>
      <w:r>
        <w:br w:type="textWrapping"/>
      </w:r>
      <w:r>
        <w:rPr>
          <w:rStyle w:val="VerbatimChar"/>
        </w:rPr>
        <w:t xml:space="preserve">                exclude 'META-INF/NOTICE'</w:t>
      </w:r>
      <w:r>
        <w:br w:type="textWrapping"/>
      </w:r>
      <w:r>
        <w:rPr>
          <w:rStyle w:val="VerbatimChar"/>
        </w:rPr>
        <w:t xml:space="preserve">                exclude 'META-INF/LICENSE'</w:t>
      </w:r>
      <w:r>
        <w:br w:type="textWrapping"/>
      </w:r>
      <w:r>
        <w:rPr>
          <w:rStyle w:val="VerbatimChar"/>
        </w:rPr>
        <w:t xml:space="preserve">                exclude 'META-INF/LICENSE.txt'</w:t>
      </w:r>
      <w:r>
        <w:br w:type="textWrapping"/>
      </w:r>
      <w:r>
        <w:rPr>
          <w:rStyle w:val="VerbatimChar"/>
        </w:rPr>
        <w:t xml:space="preserve">                exclude 'META-INF/NOTICE.txt'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dependencies {</w:t>
      </w:r>
      <w:r>
        <w:br w:type="textWrapping"/>
      </w:r>
      <w:r>
        <w:rPr>
          <w:rStyle w:val="VerbatimChar"/>
        </w:rPr>
        <w:t xml:space="preserve">        compile fileTree(include: ['*.jar'], dir: 'libs')</w:t>
      </w:r>
      <w:r>
        <w:br w:type="textWrapping"/>
      </w:r>
      <w:r>
        <w:rPr>
          <w:rStyle w:val="VerbatimChar"/>
        </w:rPr>
        <w:t xml:space="preserve">        compile project(':appbase')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15"/>
          <w:ilvl w:val="0"/>
        </w:numPr>
      </w:pPr>
      <w:r>
        <w:t xml:space="preserve">引入appbase中定义样式</w:t>
      </w:r>
    </w:p>
    <w:p>
      <w:pPr>
        <w:numPr>
          <w:numId w:val="1016"/>
          <w:ilvl w:val="1"/>
        </w:numPr>
      </w:pPr>
      <w:r>
        <w:t xml:space="preserve">在src/main/res/values/styles.xml中添加:</w:t>
      </w:r>
    </w:p>
    <w:p>
      <w:pPr>
        <w:pStyle w:val="SourceCode"/>
        <w:numPr>
          <w:numId w:val="1000"/>
          <w:ilvl w:val="1"/>
        </w:numPr>
      </w:pPr>
      <w:r>
        <w:rPr>
          <w:rStyle w:val="NormalTok"/>
        </w:rPr>
        <w:t xml:space="preserve">        </w:t>
      </w:r>
      <w:r>
        <w:rPr>
          <w:rStyle w:val="KeywordTok"/>
        </w:rPr>
        <w:t xml:space="preserve">&lt;style</w:t>
      </w:r>
      <w:r>
        <w:rPr>
          <w:rStyle w:val="OtherTok"/>
        </w:rPr>
        <w:t xml:space="preserve"> name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"Theme.demo"</w:t>
      </w:r>
      <w:r>
        <w:rPr>
          <w:rStyle w:val="OtherTok"/>
        </w:rPr>
        <w:t xml:space="preserve">  parent=</w:t>
      </w:r>
      <w:r>
        <w:rPr>
          <w:rStyle w:val="StringTok"/>
        </w:rPr>
        <w:t xml:space="preserve">"Theme.APPBase"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&lt;item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"actionBarInsetStart"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@dimen/keyline_2</w:t>
      </w:r>
      <w:r>
        <w:rPr>
          <w:rStyle w:val="KeywordTok"/>
        </w:rPr>
        <w:t xml:space="preserve">&lt;/item&gt;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&lt;/style&gt;</w:t>
      </w:r>
    </w:p>
    <w:p>
      <w:pPr>
        <w:numPr>
          <w:numId w:val="1016"/>
          <w:ilvl w:val="1"/>
        </w:numPr>
      </w:pPr>
      <w:r>
        <w:t xml:space="preserve">修改AndroidManifast.xml的 application 元素的android:theme属性为</w:t>
      </w:r>
      <w:r>
        <w:t xml:space="preserve"> </w:t>
      </w:r>
      <w:r>
        <w:t xml:space="preserve">@style/Theme.demo</w:t>
      </w:r>
    </w:p>
    <w:p>
      <w:pPr>
        <w:numPr>
          <w:numId w:val="1015"/>
          <w:ilvl w:val="0"/>
        </w:numPr>
      </w:pPr>
      <w:r>
        <w:t xml:space="preserve">在AndroidManifast.xml中授权调用系统Account鉴权功能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"android.permission.AUTHENTICATE_ACCOUNTS"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"android.permission.GET_ACCOUNTS"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"android.permission.READ_PROFILE"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"android.permission.READ_CONTACTS"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"android.permission.MANAGE_ACCOUNTS"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numPr>
          <w:numId w:val="1015"/>
          <w:ilvl w:val="0"/>
        </w:numPr>
      </w:pPr>
      <w:r>
        <w:t xml:space="preserve">复制base文件夹中的AbstractBaseActivity.java和RecentTasksStyler.java到 业务module中</w:t>
      </w:r>
    </w:p>
    <w:p>
      <w:pPr>
        <w:numPr>
          <w:numId w:val="1015"/>
          <w:ilvl w:val="0"/>
        </w:numPr>
      </w:pPr>
      <w:r>
        <w:t xml:space="preserve">修改 RecentTasksStyler.java,引用当前module中的ic_launcher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(sIcon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sIcon = BitmapFactory.</w:t>
      </w:r>
      <w:r>
        <w:rPr>
          <w:rStyle w:val="FunctionTok"/>
        </w:rPr>
        <w:t xml:space="preserve">decodeResource</w:t>
      </w:r>
      <w:r>
        <w:rPr>
          <w:rStyle w:val="NormalTok"/>
        </w:rPr>
        <w:t xml:space="preserve">(resources, R.</w:t>
      </w:r>
      <w:r>
        <w:rPr>
          <w:rStyle w:val="FunctionTok"/>
        </w:rPr>
        <w:t xml:space="preserve">mipmap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ic_launcher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numPr>
          <w:numId w:val="1015"/>
          <w:ilvl w:val="0"/>
        </w:numPr>
      </w:pPr>
      <w:r>
        <w:t xml:space="preserve">修改Activity的布局文件为：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&lt;android.support.v4.widget.DrawerLayout</w:t>
      </w:r>
      <w:r>
        <w:br w:type="textWrapping"/>
      </w:r>
      <w:r>
        <w:rPr>
          <w:rStyle w:val="OtherTok"/>
        </w:rPr>
        <w:t xml:space="preserve">    xmlns:android=</w:t>
      </w:r>
      <w:r>
        <w:rPr>
          <w:rStyle w:val="StringTok"/>
        </w:rPr>
        <w:t xml:space="preserve">"http://schemas.android.com/apk/res/android"</w:t>
      </w:r>
      <w:r>
        <w:br w:type="textWrapping"/>
      </w:r>
      <w:r>
        <w:rPr>
          <w:rStyle w:val="OtherTok"/>
        </w:rPr>
        <w:t xml:space="preserve">    xmlns:app=</w:t>
      </w:r>
      <w:r>
        <w:rPr>
          <w:rStyle w:val="StringTok"/>
        </w:rPr>
        <w:t xml:space="preserve">"http://schemas.android.com/apk/res-auto"</w:t>
      </w:r>
      <w:r>
        <w:br w:type="textWrapping"/>
      </w:r>
      <w:r>
        <w:rPr>
          <w:rStyle w:val="OtherTok"/>
        </w:rPr>
        <w:t xml:space="preserve">    xmlns:tools=</w:t>
      </w:r>
      <w:r>
        <w:rPr>
          <w:rStyle w:val="StringTok"/>
        </w:rPr>
        <w:t xml:space="preserve">"http://schemas.android.com/tools"</w:t>
      </w:r>
      <w:r>
        <w:br w:type="textWrapping"/>
      </w:r>
      <w:r>
        <w:rPr>
          <w:rStyle w:val="OtherTok"/>
        </w:rPr>
        <w:t xml:space="preserve">    android:id=</w:t>
      </w:r>
      <w:r>
        <w:rPr>
          <w:rStyle w:val="StringTok"/>
        </w:rPr>
        <w:t xml:space="preserve">"@+id/drawer_layout"</w:t>
      </w:r>
      <w:r>
        <w:br w:type="textWrapping"/>
      </w:r>
      <w:r>
        <w:rPr>
          <w:rStyle w:val="OtherTok"/>
        </w:rPr>
        <w:t xml:space="preserve">     android:layout_width=</w:t>
      </w:r>
      <w:r>
        <w:rPr>
          <w:rStyle w:val="StringTok"/>
        </w:rPr>
        <w:t xml:space="preserve">"match_parent"</w:t>
      </w:r>
      <w:r>
        <w:br w:type="textWrapping"/>
      </w:r>
      <w:r>
        <w:rPr>
          <w:rStyle w:val="OtherTok"/>
        </w:rPr>
        <w:t xml:space="preserve">    android:layout_height=</w:t>
      </w:r>
      <w:r>
        <w:rPr>
          <w:rStyle w:val="StringTok"/>
        </w:rPr>
        <w:t xml:space="preserve">"match_parent"</w:t>
      </w:r>
      <w:r>
        <w:br w:type="textWrapping"/>
      </w:r>
      <w:r>
        <w:rPr>
          <w:rStyle w:val="OtherTok"/>
        </w:rPr>
        <w:t xml:space="preserve">    android:fitsSystemWindows=</w:t>
      </w:r>
      <w:r>
        <w:rPr>
          <w:rStyle w:val="StringTok"/>
        </w:rPr>
        <w:t xml:space="preserve">"true"</w:t>
      </w:r>
      <w:r>
        <w:br w:type="textWrapping"/>
      </w:r>
      <w:r>
        <w:rPr>
          <w:rStyle w:val="OtherTok"/>
        </w:rPr>
        <w:t xml:space="preserve">    tools:context=</w:t>
      </w:r>
      <w:r>
        <w:rPr>
          <w:rStyle w:val="StringTok"/>
        </w:rPr>
        <w:t xml:space="preserve">"com.example.andrea.myapplication.MainActivity1"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&lt;com.itic.mobile.base.ui.widget.DrawShadowFrameLayout</w:t>
      </w:r>
      <w:r>
        <w:br w:type="textWrapping"/>
      </w:r>
      <w:r>
        <w:rPr>
          <w:rStyle w:val="OtherTok"/>
        </w:rPr>
        <w:t xml:space="preserve">        android:id=</w:t>
      </w:r>
      <w:r>
        <w:rPr>
          <w:rStyle w:val="StringTok"/>
        </w:rPr>
        <w:t xml:space="preserve">"@+id/main_content"</w:t>
      </w:r>
      <w:r>
        <w:br w:type="textWrapping"/>
      </w:r>
      <w:r>
        <w:rPr>
          <w:rStyle w:val="OtherTok"/>
        </w:rPr>
        <w:t xml:space="preserve">        android:layout_width=</w:t>
      </w:r>
      <w:r>
        <w:rPr>
          <w:rStyle w:val="StringTok"/>
        </w:rPr>
        <w:t xml:space="preserve">"match_parent"</w:t>
      </w:r>
      <w:r>
        <w:br w:type="textWrapping"/>
      </w:r>
      <w:r>
        <w:rPr>
          <w:rStyle w:val="OtherTok"/>
        </w:rPr>
        <w:t xml:space="preserve">        android:layout_height=</w:t>
      </w:r>
      <w:r>
        <w:rPr>
          <w:rStyle w:val="StringTok"/>
        </w:rPr>
        <w:t xml:space="preserve">"match_parent"</w:t>
      </w:r>
      <w:r>
        <w:br w:type="textWrapping"/>
      </w:r>
      <w:r>
        <w:rPr>
          <w:rStyle w:val="OtherTok"/>
        </w:rPr>
        <w:t xml:space="preserve">        android:clipChildren=</w:t>
      </w:r>
      <w:r>
        <w:rPr>
          <w:rStyle w:val="StringTok"/>
        </w:rPr>
        <w:t xml:space="preserve">"false"</w:t>
      </w:r>
      <w:r>
        <w:br w:type="textWrapping"/>
      </w:r>
      <w:r>
        <w:rPr>
          <w:rStyle w:val="OtherTok"/>
        </w:rPr>
        <w:t xml:space="preserve">        app:shadowDrawable=</w:t>
      </w:r>
      <w:r>
        <w:rPr>
          <w:rStyle w:val="StringTok"/>
        </w:rPr>
        <w:t xml:space="preserve">"@drawable/header_shadow"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&lt;com.itic.mobile.base.ui.widget.MultiSwipeRefreshLayout</w:t>
      </w:r>
      <w:r>
        <w:br w:type="textWrapping"/>
      </w:r>
      <w:r>
        <w:rPr>
          <w:rStyle w:val="OtherTok"/>
        </w:rPr>
        <w:t xml:space="preserve">            android:id=</w:t>
      </w:r>
      <w:r>
        <w:rPr>
          <w:rStyle w:val="StringTok"/>
        </w:rPr>
        <w:t xml:space="preserve">"@+id/swipe_refresh_layout"</w:t>
      </w:r>
      <w:r>
        <w:br w:type="textWrapping"/>
      </w:r>
      <w:r>
        <w:rPr>
          <w:rStyle w:val="OtherTok"/>
        </w:rPr>
        <w:t xml:space="preserve">            android:layout_width=</w:t>
      </w:r>
      <w:r>
        <w:rPr>
          <w:rStyle w:val="StringTok"/>
        </w:rPr>
        <w:t xml:space="preserve">"match_parent"</w:t>
      </w:r>
      <w:r>
        <w:br w:type="textWrapping"/>
      </w:r>
      <w:r>
        <w:rPr>
          <w:rStyle w:val="OtherTok"/>
        </w:rPr>
        <w:t xml:space="preserve">            android:layout_height=</w:t>
      </w:r>
      <w:r>
        <w:rPr>
          <w:rStyle w:val="StringTok"/>
        </w:rPr>
        <w:t xml:space="preserve">"match_parent"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&lt;RelativeLayout</w:t>
      </w:r>
      <w:r>
        <w:br w:type="textWrapping"/>
      </w:r>
      <w:r>
        <w:rPr>
          <w:rStyle w:val="OtherTok"/>
        </w:rPr>
        <w:t xml:space="preserve">                    android:layout_width=</w:t>
      </w:r>
      <w:r>
        <w:rPr>
          <w:rStyle w:val="StringTok"/>
        </w:rPr>
        <w:t xml:space="preserve">"match_parent"</w:t>
      </w:r>
      <w:r>
        <w:br w:type="textWrapping"/>
      </w:r>
      <w:r>
        <w:rPr>
          <w:rStyle w:val="OtherTok"/>
        </w:rPr>
        <w:t xml:space="preserve">                    android:layout_height=</w:t>
      </w:r>
      <w:r>
        <w:rPr>
          <w:rStyle w:val="StringTok"/>
        </w:rPr>
        <w:t xml:space="preserve">"match_parent"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&lt;TextView</w:t>
      </w:r>
      <w:r>
        <w:br w:type="textWrapping"/>
      </w:r>
      <w:r>
        <w:rPr>
          <w:rStyle w:val="OtherTok"/>
        </w:rPr>
        <w:t xml:space="preserve">                            android:layout_width=</w:t>
      </w:r>
      <w:r>
        <w:rPr>
          <w:rStyle w:val="StringTok"/>
        </w:rPr>
        <w:t xml:space="preserve">"wrap_content"</w:t>
      </w:r>
      <w:r>
        <w:br w:type="textWrapping"/>
      </w:r>
      <w:r>
        <w:rPr>
          <w:rStyle w:val="OtherTok"/>
        </w:rPr>
        <w:t xml:space="preserve">                            android:layout_height=</w:t>
      </w:r>
      <w:r>
        <w:rPr>
          <w:rStyle w:val="StringTok"/>
        </w:rPr>
        <w:t xml:space="preserve">"wrap_content"</w:t>
      </w:r>
      <w:r>
        <w:br w:type="textWrapping"/>
      </w:r>
      <w:r>
        <w:rPr>
          <w:rStyle w:val="OtherTok"/>
        </w:rPr>
        <w:t xml:space="preserve">                            android:textAppearance=</w:t>
      </w:r>
      <w:r>
        <w:rPr>
          <w:rStyle w:val="StringTok"/>
        </w:rPr>
        <w:t xml:space="preserve">"?android:attr/textAppearanceMedium"</w:t>
      </w:r>
      <w:r>
        <w:br w:type="textWrapping"/>
      </w:r>
      <w:r>
        <w:rPr>
          <w:rStyle w:val="OtherTok"/>
        </w:rPr>
        <w:t xml:space="preserve">                            android:text=</w:t>
      </w:r>
      <w:r>
        <w:rPr>
          <w:rStyle w:val="StringTok"/>
        </w:rPr>
        <w:t xml:space="preserve">"@string/hello_world"</w:t>
      </w:r>
      <w:r>
        <w:br w:type="textWrapping"/>
      </w:r>
      <w:r>
        <w:rPr>
          <w:rStyle w:val="OtherTok"/>
        </w:rPr>
        <w:t xml:space="preserve">                            android:id=</w:t>
      </w:r>
      <w:r>
        <w:rPr>
          <w:rStyle w:val="StringTok"/>
        </w:rPr>
        <w:t xml:space="preserve">"@+id/textView"</w:t>
      </w:r>
      <w:r>
        <w:br w:type="textWrapping"/>
      </w:r>
      <w:r>
        <w:rPr>
          <w:rStyle w:val="OtherTok"/>
        </w:rPr>
        <w:t xml:space="preserve">                            android:layout_marginTop=</w:t>
      </w:r>
      <w:r>
        <w:rPr>
          <w:rStyle w:val="StringTok"/>
        </w:rPr>
        <w:t xml:space="preserve">"69dp"</w:t>
      </w:r>
      <w:r>
        <w:br w:type="textWrapping"/>
      </w:r>
      <w:r>
        <w:rPr>
          <w:rStyle w:val="OtherTok"/>
        </w:rPr>
        <w:t xml:space="preserve">                            android:layout_alignParentTop=</w:t>
      </w:r>
      <w:r>
        <w:rPr>
          <w:rStyle w:val="StringTok"/>
        </w:rPr>
        <w:t xml:space="preserve">"true"</w:t>
      </w:r>
      <w:r>
        <w:br w:type="textWrapping"/>
      </w:r>
      <w:r>
        <w:rPr>
          <w:rStyle w:val="OtherTok"/>
        </w:rPr>
        <w:t xml:space="preserve">                            android:layout_alignParentLeft=</w:t>
      </w:r>
      <w:r>
        <w:rPr>
          <w:rStyle w:val="StringTok"/>
        </w:rPr>
        <w:t xml:space="preserve">"true"</w:t>
      </w:r>
      <w:r>
        <w:br w:type="textWrapping"/>
      </w:r>
      <w:r>
        <w:rPr>
          <w:rStyle w:val="OtherTok"/>
        </w:rPr>
        <w:t xml:space="preserve">                            android:layout_alignParentStart=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&lt;/RelativeLayout&gt;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&lt;/com.itic.mobile.base.ui.widget.MultiSwipeRefreshLayout&gt;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&lt;LinearLayout</w:t>
      </w:r>
      <w:r>
        <w:br w:type="textWrapping"/>
      </w:r>
      <w:r>
        <w:rPr>
          <w:rStyle w:val="OtherTok"/>
        </w:rPr>
        <w:t xml:space="preserve">            android:id=</w:t>
      </w:r>
      <w:r>
        <w:rPr>
          <w:rStyle w:val="StringTok"/>
        </w:rPr>
        <w:t xml:space="preserve">"@+id/headerbar"</w:t>
      </w:r>
      <w:r>
        <w:br w:type="textWrapping"/>
      </w:r>
      <w:r>
        <w:rPr>
          <w:rStyle w:val="OtherTok"/>
        </w:rPr>
        <w:t xml:space="preserve">            style=</w:t>
      </w:r>
      <w:r>
        <w:rPr>
          <w:rStyle w:val="StringTok"/>
        </w:rPr>
        <w:t xml:space="preserve">"@style/HeaderBar"</w:t>
      </w:r>
      <w:r>
        <w:br w:type="textWrapping"/>
      </w:r>
      <w:r>
        <w:rPr>
          <w:rStyle w:val="OtherTok"/>
        </w:rPr>
        <w:t xml:space="preserve">            android:layout_width=</w:t>
      </w:r>
      <w:r>
        <w:rPr>
          <w:rStyle w:val="StringTok"/>
        </w:rPr>
        <w:t xml:space="preserve">"match_parent"</w:t>
      </w:r>
      <w:r>
        <w:br w:type="textWrapping"/>
      </w:r>
      <w:r>
        <w:rPr>
          <w:rStyle w:val="OtherTok"/>
        </w:rPr>
        <w:t xml:space="preserve">            android:layout_height=</w:t>
      </w:r>
      <w:r>
        <w:rPr>
          <w:rStyle w:val="StringTok"/>
        </w:rPr>
        <w:t xml:space="preserve">"wrap_content"</w:t>
      </w:r>
      <w:r>
        <w:br w:type="textWrapping"/>
      </w:r>
      <w:r>
        <w:rPr>
          <w:rStyle w:val="OtherTok"/>
        </w:rPr>
        <w:t xml:space="preserve">            android:clickable=</w:t>
      </w:r>
      <w:r>
        <w:rPr>
          <w:rStyle w:val="StringTok"/>
        </w:rPr>
        <w:t xml:space="preserve">"true"</w:t>
      </w:r>
      <w:r>
        <w:br w:type="textWrapping"/>
      </w:r>
      <w:r>
        <w:rPr>
          <w:rStyle w:val="OtherTok"/>
        </w:rPr>
        <w:t xml:space="preserve">            android:orientation=</w:t>
      </w:r>
      <w:r>
        <w:rPr>
          <w:rStyle w:val="StringTok"/>
        </w:rPr>
        <w:t xml:space="preserve">"vertical"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&lt;include</w:t>
      </w:r>
      <w:r>
        <w:rPr>
          <w:rStyle w:val="OtherTok"/>
        </w:rPr>
        <w:t xml:space="preserve"> layout=</w:t>
      </w:r>
      <w:r>
        <w:rPr>
          <w:rStyle w:val="StringTok"/>
        </w:rPr>
        <w:t xml:space="preserve">"@layout/toolbar_actionbar"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&lt;/LinearLayout&gt;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&lt;/com.itic.mobile.base.ui.widget.DrawShadowFrameLayout&gt;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Nav drawer --&gt;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&lt;include</w:t>
      </w:r>
      <w:r>
        <w:rPr>
          <w:rStyle w:val="OtherTok"/>
        </w:rPr>
        <w:t xml:space="preserve"> layout=</w:t>
      </w:r>
      <w:r>
        <w:rPr>
          <w:rStyle w:val="StringTok"/>
        </w:rPr>
        <w:t xml:space="preserve">"@layout/navdrawer"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KeywordTok"/>
        </w:rPr>
        <w:t xml:space="preserve">&lt;/android.support.v4.widget.DrawerLayout&gt;</w:t>
      </w:r>
    </w:p>
    <w:p>
      <w:pPr>
        <w:pStyle w:val="Compact"/>
        <w:numPr>
          <w:numId w:val="1015"/>
          <w:ilvl w:val="0"/>
        </w:numPr>
      </w:pPr>
      <w:r>
        <w:t xml:space="preserve">创建BaseActivityImpl，继承AbstractBaseActivity，实现</w:t>
      </w:r>
    </w:p>
    <w:p>
      <w:pPr>
        <w:pStyle w:val="Compact"/>
        <w:numPr>
          <w:numId w:val="1017"/>
          <w:ilvl w:val="1"/>
        </w:numPr>
      </w:pPr>
      <w:r>
        <w:t xml:space="preserve">goToNavDrawerItem： 通过主菜单切换Activity</w:t>
      </w:r>
    </w:p>
    <w:p>
      <w:pPr>
        <w:pStyle w:val="Compact"/>
        <w:numPr>
          <w:numId w:val="1017"/>
          <w:ilvl w:val="1"/>
        </w:numPr>
      </w:pPr>
      <w:r>
        <w:t xml:space="preserve">populateNavDrawer： 填充主菜单</w:t>
      </w:r>
    </w:p>
    <w:p>
      <w:pPr>
        <w:pStyle w:val="Compact"/>
        <w:numPr>
          <w:numId w:val="1017"/>
          <w:ilvl w:val="1"/>
        </w:numPr>
      </w:pPr>
      <w:r>
        <w:t xml:space="preserve">getDrawerItemIconID： 获取Icon 的资源ID</w:t>
      </w:r>
    </w:p>
    <w:p>
      <w:pPr>
        <w:pStyle w:val="Compact"/>
        <w:numPr>
          <w:numId w:val="1017"/>
          <w:ilvl w:val="1"/>
        </w:numPr>
      </w:pPr>
      <w:r>
        <w:t xml:space="preserve">getDrawerItemTitleID：获取Activity标题的资源ID</w:t>
      </w:r>
    </w:p>
    <w:p>
      <w:pPr>
        <w:pStyle w:val="Compact"/>
        <w:numPr>
          <w:numId w:val="1017"/>
          <w:ilvl w:val="1"/>
        </w:numPr>
      </w:pPr>
      <w:r>
        <w:t xml:space="preserve">isSpecialItem： 设置特殊的Activity，具体参考AbstractBaseActivity中的注释</w:t>
      </w:r>
    </w:p>
    <w:p>
      <w:pPr>
        <w:numPr>
          <w:numId w:val="1000"/>
          <w:ilvl w:val="0"/>
        </w:numPr>
      </w:pPr>
      <w:r>
        <w:t xml:space="preserve">代码如下所示：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BaseActivityImpl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AbstractBaseActivity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NAVDRAWER_ITEM_2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NAVDRAWER_ITEM_3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NAVDRAWER_ITEM_4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NAVDRAWER_ITEM_5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NAVDRAWER_TITLE_RES_ID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title_activity_main1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title_activity_main2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title_activity_main3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title_activity_main4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title_activity_main5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NAVDRAWER_ICON_RES_ID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R.</w:t>
      </w:r>
      <w:r>
        <w:rPr>
          <w:rStyle w:val="FunctionTok"/>
        </w:rPr>
        <w:t xml:space="preserve">mipmap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ic_drawer_item1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R.</w:t>
      </w:r>
      <w:r>
        <w:rPr>
          <w:rStyle w:val="FunctionTok"/>
        </w:rPr>
        <w:t xml:space="preserve">mipmap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ic_drawer_item2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R.</w:t>
      </w:r>
      <w:r>
        <w:rPr>
          <w:rStyle w:val="FunctionTok"/>
        </w:rPr>
        <w:t xml:space="preserve">mipmap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ic_drawer_item3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R.</w:t>
      </w:r>
      <w:r>
        <w:rPr>
          <w:rStyle w:val="FunctionTok"/>
        </w:rPr>
        <w:t xml:space="preserve">mipmap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ic_drawer_item4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R.</w:t>
      </w:r>
      <w:r>
        <w:rPr>
          <w:rStyle w:val="FunctionTok"/>
        </w:rPr>
        <w:t xml:space="preserve">mipmap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ic_drawer_item5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requestDataRefresh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</w:t>
      </w:r>
      <w:r>
        <w:rPr>
          <w:rStyle w:val="FunctionTok"/>
        </w:rPr>
        <w:t xml:space="preserve">getAccountType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goToNavDrawerItem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Intent intent;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(item){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NAVDRAWER_ITEM_1: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(),MainActivity1.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NAVDRAWER_ITEM_2: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(),MainActivity2.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NAVDRAWER_ITEM_3: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(),MainActivity3.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NAVDRAWER_ITEM_4: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(),MainActivity4.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NAVDRAWER_ITEM_5: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(),MainActivity5.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watchSyncStateChange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startLoginProcess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isSpecialItem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itemId)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itemId == NAVDRAWER_ITEM_5;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populateActiveAccount</w:t>
      </w:r>
      <w:r>
        <w:rPr>
          <w:rStyle w:val="NormalTok"/>
        </w:rPr>
        <w:t xml:space="preserve">(Account account)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populateNavDrawer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mNavDrawerItems.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(NAVDRAWER_ITEM_1);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mNavDrawerItems.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(NAVDRAWER_ITEM_2);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mNavDrawerItems.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(NAVDRAWER_ITEM_3);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mNavDrawerItems.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(NAVDRAWER_ITEM_4);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mNavDrawerItems.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(NAVDRAWER_ITEM_5);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createNavDrawerItems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getDrawerItemIconID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itemID)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itemID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 itemID &lt; NAVDRAWER_ICON_RES_ID.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? NAVDRAWER_ICON_RES_ID[itemID] 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getDrawerItemTitleID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itemID)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itemID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 itemID &lt; NAVDRAWER_TITLE_RES_ID.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?NAVDRAWER_TITLE_RES_ID[itemID] 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15"/>
          <w:ilvl w:val="0"/>
        </w:numPr>
      </w:pPr>
      <w:r>
        <w:t xml:space="preserve">修改5个MainActivity，前4个修改为：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MainActivity*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BaseActivityImpl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activity_main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overridePendingTransition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//一级界面必须覆盖这个方法，返回值为BaseActivityImpl中定义的与该acivity对应的NAVDRAWER_ITEM值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getSelfNavDrawerItem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NAVDRAWER_ITEM_*;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0"/>
          <w:ilvl w:val="0"/>
        </w:numPr>
      </w:pPr>
      <w:r>
        <w:t xml:space="preserve">特殊的MainActivity5修改为：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MainActivity5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BaseActivityImpl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activity_main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onPostCreate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onPostCreate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Toolbar toolbar = </w:t>
      </w:r>
      <w:r>
        <w:rPr>
          <w:rStyle w:val="FunctionTok"/>
        </w:rPr>
        <w:t xml:space="preserve">getActionBarToolbar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toolbar.</w:t>
      </w:r>
      <w:r>
        <w:rPr>
          <w:rStyle w:val="FunctionTok"/>
        </w:rPr>
        <w:t xml:space="preserve">setNavigationIcon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drawable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ic_up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toolbar.</w:t>
      </w:r>
      <w:r>
        <w:rPr>
          <w:rStyle w:val="FunctionTok"/>
        </w:rPr>
        <w:t xml:space="preserve">setNavigationOnClickListener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View.</w:t>
      </w:r>
      <w:r>
        <w:rPr>
          <w:rStyle w:val="FunctionTok"/>
        </w:rPr>
        <w:t xml:space="preserve">OnClickListener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onClick</w:t>
      </w:r>
      <w:r>
        <w:rPr>
          <w:rStyle w:val="NormalTok"/>
        </w:rPr>
        <w:t xml:space="preserve">(View v)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//一级界面必须覆盖这个方法，返回值为BaseActivityImpl中定义的与该acivity对应的NAVDRAWER_ITEM值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getSelfNavDrawerItem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NAVDRAWER_ITEM_5;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8" w:name="加入登录功能"/>
      <w:bookmarkEnd w:id="28"/>
      <w:r>
        <w:t xml:space="preserve">加入登录功能</w:t>
      </w:r>
    </w:p>
    <w:p>
      <w:pPr>
        <w:pStyle w:val="FirstParagraph"/>
      </w:pPr>
      <w:r>
        <w:t xml:space="preserve">代码参考 demologin ,过程如下:</w:t>
      </w:r>
    </w:p>
    <w:p>
      <w:pPr>
        <w:numPr>
          <w:numId w:val="1018"/>
          <w:ilvl w:val="0"/>
        </w:numPr>
      </w:pPr>
      <w:r>
        <w:t xml:space="preserve">参考使用样式一节的 1 - 7 步，完成依赖appbase和创建MainActivity</w:t>
      </w:r>
    </w:p>
    <w:p>
      <w:pPr>
        <w:numPr>
          <w:numId w:val="1018"/>
          <w:ilvl w:val="0"/>
        </w:numPr>
      </w:pPr>
      <w:r>
        <w:t xml:space="preserve">创建LoginActivity</w:t>
      </w:r>
    </w:p>
    <w:p>
      <w:pPr>
        <w:numPr>
          <w:numId w:val="1018"/>
          <w:ilvl w:val="0"/>
        </w:numPr>
      </w:pPr>
      <w:r>
        <w:t xml:space="preserve">实现BaseActivityImpl的startLoginProcess方法,在其中判断当前是否有帐号,如果没有则finish当前activity,然后进入loginactivity实现getAccountType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startLoginProcess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(!AccountUtils.</w:t>
      </w:r>
      <w:r>
        <w:rPr>
          <w:rStyle w:val="FunctionTok"/>
        </w:rPr>
        <w:t xml:space="preserve">hasActiveAccount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defaultAccount = </w:t>
      </w:r>
      <w:r>
        <w:rPr>
          <w:rStyle w:val="FunctionTok"/>
        </w:rPr>
        <w:t xml:space="preserve">getDefaultAccount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//如果系统中没有帐号，或者帐号的name属性为空，则需要进入LoginActivity发起登录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(defaultAccount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Intent 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(),LoginActivity.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AccountUtils.</w:t>
      </w:r>
      <w:r>
        <w:rPr>
          <w:rStyle w:val="FunctionTok"/>
        </w:rPr>
        <w:t xml:space="preserve">setActiveAccount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 defaultAccount);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(!AccountUtils.</w:t>
      </w:r>
      <w:r>
        <w:rPr>
          <w:rStyle w:val="FunctionTok"/>
        </w:rPr>
        <w:t xml:space="preserve">hasActiveAccount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(TAG, </w:t>
      </w:r>
      <w:r>
        <w:rPr>
          <w:rStyle w:val="StringTok"/>
        </w:rPr>
        <w:t xml:space="preserve">"Can't proceed with login -- no account chosen."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(TAG, </w:t>
      </w:r>
      <w:r>
        <w:rPr>
          <w:rStyle w:val="StringTok"/>
        </w:rPr>
        <w:t xml:space="preserve">"Chosen account: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AccountUtils.</w:t>
      </w:r>
      <w:r>
        <w:rPr>
          <w:rStyle w:val="FunctionTok"/>
        </w:rPr>
        <w:t xml:space="preserve">getActiveAccountName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18"/>
          <w:ilvl w:val="0"/>
        </w:numPr>
      </w:pPr>
      <w:r>
        <w:t xml:space="preserve">创建authendicator.xml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&lt;?xml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version="1.0" encoding="utf-8"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&lt;account-authenticator</w:t>
      </w:r>
      <w:r>
        <w:rPr>
          <w:rStyle w:val="OtherTok"/>
        </w:rPr>
        <w:t xml:space="preserve"> xmlns:android=</w:t>
      </w:r>
      <w:r>
        <w:rPr>
          <w:rStyle w:val="StringTok"/>
        </w:rPr>
        <w:t xml:space="preserve">"http://schemas.android.com/apk/res/android"</w:t>
      </w:r>
      <w:r>
        <w:br w:type="textWrapping"/>
      </w:r>
      <w:r>
        <w:rPr>
          <w:rStyle w:val="OtherTok"/>
        </w:rPr>
        <w:t xml:space="preserve">    android:accountType=</w:t>
      </w:r>
      <w:r>
        <w:rPr>
          <w:rStyle w:val="StringTok"/>
        </w:rPr>
        <w:t xml:space="preserve">"@string/account_type"</w:t>
      </w:r>
      <w:r>
        <w:br w:type="textWrapping"/>
      </w:r>
      <w:r>
        <w:rPr>
          <w:rStyle w:val="OtherTok"/>
        </w:rPr>
        <w:t xml:space="preserve">    android:icon=</w:t>
      </w:r>
      <w:r>
        <w:rPr>
          <w:rStyle w:val="StringTok"/>
        </w:rPr>
        <w:t xml:space="preserve">"@mipmap/ic_launcher"</w:t>
      </w:r>
      <w:r>
        <w:br w:type="textWrapping"/>
      </w:r>
      <w:r>
        <w:rPr>
          <w:rStyle w:val="OtherTok"/>
        </w:rPr>
        <w:t xml:space="preserve">    android:label=</w:t>
      </w:r>
      <w:r>
        <w:rPr>
          <w:rStyle w:val="StringTok"/>
        </w:rPr>
        <w:t xml:space="preserve">"@string/app_name"</w:t>
      </w:r>
      <w:r>
        <w:br w:type="textWrapping"/>
      </w:r>
      <w:r>
        <w:rPr>
          <w:rStyle w:val="OtherTok"/>
        </w:rPr>
        <w:t xml:space="preserve">    android:smallIcon=</w:t>
      </w:r>
      <w:r>
        <w:rPr>
          <w:rStyle w:val="StringTok"/>
        </w:rPr>
        <w:t xml:space="preserve">"@mipmap/ic_launcher"</w:t>
      </w:r>
      <w:r>
        <w:rPr>
          <w:rStyle w:val="KeywordTok"/>
        </w:rPr>
        <w:t xml:space="preserve">/&gt;</w:t>
      </w:r>
    </w:p>
    <w:p>
      <w:pPr>
        <w:numPr>
          <w:numId w:val="1018"/>
          <w:ilvl w:val="0"/>
        </w:numPr>
      </w:pPr>
      <w:r>
        <w:t xml:space="preserve">在AndoridManifast.xml中配置鉴权服务,在其中引入上一步配置的authenicator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&lt;!-- 新增帐号是调用这个service --&gt;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&lt;service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"com.itic.mobile.accounts.AccountAuthenticatorService"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&lt;intent-filter&gt;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&lt;action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"android.accounts.AccountAuthenticator"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&lt;/intent-filter&gt;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&lt;meta-data</w:t>
      </w:r>
      <w:r>
        <w:br w:type="textWrapping"/>
      </w:r>
      <w:r>
        <w:rPr>
          <w:rStyle w:val="OtherTok"/>
        </w:rPr>
        <w:t xml:space="preserve">            android:name=</w:t>
      </w:r>
      <w:r>
        <w:rPr>
          <w:rStyle w:val="StringTok"/>
        </w:rPr>
        <w:t xml:space="preserve">"android.accounts.AccountAuthenticator"</w:t>
      </w:r>
      <w:r>
        <w:br w:type="textWrapping"/>
      </w:r>
      <w:r>
        <w:rPr>
          <w:rStyle w:val="OtherTok"/>
        </w:rPr>
        <w:t xml:space="preserve">            android:resource=</w:t>
      </w:r>
      <w:r>
        <w:rPr>
          <w:rStyle w:val="StringTok"/>
        </w:rPr>
        <w:t xml:space="preserve">"@xml/authenicator"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&lt;/service&gt;</w:t>
      </w:r>
    </w:p>
    <w:p>
      <w:pPr>
        <w:numPr>
          <w:numId w:val="1018"/>
          <w:ilvl w:val="0"/>
        </w:numPr>
      </w:pPr>
      <w:r>
        <w:t xml:space="preserve">实现LoginActivity中的登录逻辑，登录成功后将新账号添加进系统账号管理器,然后再打开MainActivity,最后finish LoginActivity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(success)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createSyncAccount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(),mEmail,mPassword);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(),MainActivity.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createSyncAccount</w:t>
      </w:r>
      <w:r>
        <w:rPr>
          <w:rStyle w:val="NormalTok"/>
        </w:rPr>
        <w:t xml:space="preserve">(Context context, String username, String password){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Account account = AccountUtils.</w:t>
      </w:r>
      <w:r>
        <w:rPr>
          <w:rStyle w:val="FunctionTok"/>
        </w:rPr>
        <w:t xml:space="preserve">GetAccount</w:t>
      </w:r>
      <w:r>
        <w:rPr>
          <w:rStyle w:val="NormalTok"/>
        </w:rPr>
        <w:t xml:space="preserve">(Config.</w:t>
      </w:r>
      <w:r>
        <w:rPr>
          <w:rStyle w:val="FunctionTok"/>
        </w:rPr>
        <w:t xml:space="preserve">ACCOUNT_TYPE</w:t>
      </w:r>
      <w:r>
        <w:rPr>
          <w:rStyle w:val="NormalTok"/>
        </w:rPr>
        <w:t xml:space="preserve">,username);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AccountManager accountManager = (AccountManager)context.</w:t>
      </w:r>
      <w:r>
        <w:rPr>
          <w:rStyle w:val="FunctionTok"/>
        </w:rPr>
        <w:t xml:space="preserve">getSystemService</w:t>
      </w:r>
      <w:r>
        <w:rPr>
          <w:rStyle w:val="NormalTok"/>
        </w:rPr>
        <w:t xml:space="preserve">(Context.</w:t>
      </w:r>
      <w:r>
        <w:rPr>
          <w:rStyle w:val="FunctionTok"/>
        </w:rPr>
        <w:t xml:space="preserve">ACCOUNT_SERVICE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(accountManager.</w:t>
      </w:r>
      <w:r>
        <w:rPr>
          <w:rStyle w:val="FunctionTok"/>
        </w:rPr>
        <w:t xml:space="preserve">addAccountExplicitly</w:t>
      </w:r>
      <w:r>
        <w:rPr>
          <w:rStyle w:val="NormalTok"/>
        </w:rPr>
        <w:t xml:space="preserve">(account,password,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AccountUtils.</w:t>
      </w:r>
      <w:r>
        <w:rPr>
          <w:rStyle w:val="FunctionTok"/>
        </w:rPr>
        <w:t xml:space="preserve">setActiveAccount</w:t>
      </w:r>
      <w:r>
        <w:rPr>
          <w:rStyle w:val="NormalTok"/>
        </w:rPr>
        <w:t xml:space="preserve">(context,username);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 </w:t>
      </w:r>
    </w:p>
    <w:p>
      <w:pPr>
        <w:pStyle w:val="Heading1"/>
      </w:pPr>
      <w:bookmarkStart w:id="29" w:name="使用appdatahandler-和-jsonhandler-写数据"/>
      <w:bookmarkEnd w:id="29"/>
      <w:r>
        <w:t xml:space="preserve">使用AppDataHandler 和 JSONHandler 写数据</w:t>
      </w:r>
    </w:p>
    <w:p>
      <w:pPr>
        <w:pStyle w:val="FirstParagraph"/>
      </w:pPr>
      <w:r>
        <w:t xml:space="preserve">代码参考 demodata,过程如下: 1. 建立业务module,依赖appbase</w:t>
      </w:r>
    </w:p>
    <w:p>
      <w:pPr>
        <w:numPr>
          <w:numId w:val="1019"/>
          <w:ilvl w:val="0"/>
        </w:numPr>
      </w:pPr>
      <w:r>
        <w:t xml:space="preserve">定义表结构,创建SQLiteOpenHelper,创建ContentProvider,实现建库/表以及CURD操作,参考Contract.java,Database.java,Provider.java</w:t>
      </w:r>
    </w:p>
    <w:p>
      <w:pPr>
        <w:numPr>
          <w:numId w:val="1019"/>
          <w:ilvl w:val="0"/>
        </w:numPr>
      </w:pPr>
      <w:r>
        <w:t xml:space="preserve">创建*Handler,并继承JSONHandler,实现process和makeContentProviderOperations方法.</w:t>
      </w:r>
    </w:p>
    <w:p>
      <w:pPr>
        <w:numPr>
          <w:numId w:val="1020"/>
          <w:ilvl w:val="1"/>
        </w:numPr>
      </w:pPr>
      <w:r>
        <w:t xml:space="preserve">process方法负责将JSONElement转换为bean,然后添加进集合或者Map</w:t>
      </w:r>
    </w:p>
    <w:p>
      <w:pPr>
        <w:numPr>
          <w:numId w:val="1020"/>
          <w:ilvl w:val="1"/>
        </w:numPr>
      </w:pPr>
      <w:r>
        <w:t xml:space="preserve">makeContentProviderOperations负责将 process处理好的数据封装进ContentProviderOption,并将ContentProviderOption封装进list. list 由AppDataHandler提供. 提供了对C,U,D数据的功能.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ContactHandler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JSONHandler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HashMap&lt;String, Contact&gt; mContacts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HashMap&lt;String, Contact&gt;();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ContactHandler</w:t>
      </w:r>
      <w:r>
        <w:rPr>
          <w:rStyle w:val="NormalTok"/>
        </w:rPr>
        <w:t xml:space="preserve">(Context context)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(context);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makeContentProviderOperations</w:t>
      </w:r>
      <w:r>
        <w:rPr>
          <w:rStyle w:val="NormalTok"/>
        </w:rPr>
        <w:t xml:space="preserve">(ArrayList&lt;ContentProviderOperation&gt; list)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Uri uri = 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CONTENT_URI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(ContentProviderOperation.</w:t>
      </w:r>
      <w:r>
        <w:rPr>
          <w:rStyle w:val="FunctionTok"/>
        </w:rPr>
        <w:t xml:space="preserve">newDelete</w:t>
      </w:r>
      <w:r>
        <w:rPr>
          <w:rStyle w:val="NormalTok"/>
        </w:rPr>
        <w:t xml:space="preserve">(uri).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(Contact contact : mContacts.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ContentProviderOperation.</w:t>
      </w:r>
      <w:r>
        <w:rPr>
          <w:rStyle w:val="FunctionTok"/>
        </w:rPr>
        <w:t xml:space="preserve">Builder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 = ContentProviderOperation.</w:t>
      </w:r>
      <w:r>
        <w:rPr>
          <w:rStyle w:val="FunctionTok"/>
        </w:rPr>
        <w:t xml:space="preserve">newInsert</w:t>
      </w:r>
      <w:r>
        <w:rPr>
          <w:rStyle w:val="NormalTok"/>
        </w:rPr>
        <w:t xml:space="preserve">(uri);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CONTACT_ID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contact_id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CONTACT_COLOR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contact_color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CONTACT_TYPE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contact_type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CONTACT_NAME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contact_name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ORG_NAME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org_name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TEL_OFFICE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tel_office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TEL_CELL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tel_cell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SIM_IMSI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sim_imsi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TEL_HOME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tel_home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EMAIL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email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FAX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fax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PXH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pxh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TXLMLID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txlmlid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SORT_KEY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getSortKey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CONTACT_IMPORT_HASHCODE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getImportHashCode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(builder.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</w:t>
      </w:r>
      <w:r>
        <w:rPr>
          <w:rStyle w:val="NormalTok"/>
        </w:rPr>
        <w:t xml:space="preserve">(JsonElement element)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(Contact contact :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fromJson</w:t>
      </w:r>
      <w:r>
        <w:rPr>
          <w:rStyle w:val="NormalTok"/>
        </w:rPr>
        <w:t xml:space="preserve">(element, Contact[].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mContacts.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(contact.</w:t>
      </w:r>
      <w:r>
        <w:rPr>
          <w:rStyle w:val="FunctionTok"/>
        </w:rPr>
        <w:t xml:space="preserve">contact_id</w:t>
      </w:r>
      <w:r>
        <w:rPr>
          <w:rStyle w:val="NormalTok"/>
        </w:rPr>
        <w:t xml:space="preserve">, contact);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19"/>
          <w:ilvl w:val="0"/>
        </w:numPr>
      </w:pPr>
      <w:r>
        <w:t xml:space="preserve">导入AppDataHandler,创建AppdatahandlerImpl,继承AppdataHandler,实现mappingJsonHandler方法.</w:t>
      </w:r>
    </w:p>
    <w:p>
      <w:pPr>
        <w:pStyle w:val="Compact"/>
        <w:numPr>
          <w:numId w:val="1021"/>
          <w:ilvl w:val="1"/>
        </w:numPr>
      </w:pPr>
      <w:r>
        <w:t xml:space="preserve">mappingJsonHandler负责将各个子业务的JSONHandler导入AppDataHandler,然后通过AppDataHandler的applyData统一调用JSONHandler的process和makeContentProviderOperations来实现数据的CUD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AppDataHandlerImpl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AppDataHandler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ContactHandler mContactHandler;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DATA_KEY_CONTACTS = </w:t>
      </w:r>
      <w:r>
        <w:rPr>
          <w:rStyle w:val="StringTok"/>
        </w:rPr>
        <w:t xml:space="preserve">"contacts"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AppDataHandlerImpl</w:t>
      </w:r>
      <w:r>
        <w:rPr>
          <w:rStyle w:val="NormalTok"/>
        </w:rPr>
        <w:t xml:space="preserve">(Context ctx)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(ctx, Contract.</w:t>
      </w:r>
      <w:r>
        <w:rPr>
          <w:rStyle w:val="FunctionTok"/>
        </w:rPr>
        <w:t xml:space="preserve">BASE_CONTENT_URI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setTopLevelPath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TOP_LEVEL_PATHS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mappingJsonHandler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mHandlerForKey.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(DATA_KEY_CONTACTS,mContactHandler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ContactHandler</w:t>
      </w:r>
      <w:r>
        <w:rPr>
          <w:rStyle w:val="NormalTok"/>
        </w:rPr>
        <w:t xml:space="preserve">(mContext));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19"/>
          <w:ilvl w:val="0"/>
        </w:numPr>
      </w:pPr>
      <w:r>
        <w:t xml:space="preserve">在MainActivity中完成listview和adapter的绑定,在onStart方法中调用AppDataHandler.applyData,JSON数据在res/raw/bootstarp.json中定义,最后过LoaderManager完成数据 查询逻辑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activity_main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lv = (ListView) 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listView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adapter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ContactAdapter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lv.</w:t>
      </w:r>
      <w:r>
        <w:rPr>
          <w:rStyle w:val="FunctionTok"/>
        </w:rPr>
        <w:t xml:space="preserve">setAdapter</w:t>
      </w:r>
      <w:r>
        <w:rPr>
          <w:rStyle w:val="NormalTok"/>
        </w:rPr>
        <w:t xml:space="preserve">(adapter);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getLoaderManager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initLoader</w:t>
      </w:r>
      <w:r>
        <w:rPr>
          <w:rStyle w:val="NormalTok"/>
        </w:rPr>
        <w:t xml:space="preserve">(ContactsQuery.</w:t>
      </w:r>
      <w:r>
        <w:rPr>
          <w:rStyle w:val="FunctionTok"/>
        </w:rPr>
        <w:t xml:space="preserve">NORMAL_TOKEN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,MainActivity.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onStart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onStart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(!PrefUtils.</w:t>
      </w:r>
      <w:r>
        <w:rPr>
          <w:rStyle w:val="FunctionTok"/>
        </w:rPr>
        <w:t xml:space="preserve">isDataBootstrapDone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 &amp;&amp; mDataBootstrapThread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performDataBootstrap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performDataBootstrap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mDataBootstrapThread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Thread(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Runnable()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bootstrapJson = JSONHandler.</w:t>
      </w:r>
      <w:r>
        <w:rPr>
          <w:rStyle w:val="FunctionTok"/>
        </w:rPr>
        <w:t xml:space="preserve">parseResource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 R.</w:t>
      </w:r>
      <w:r>
        <w:rPr>
          <w:rStyle w:val="FunctionTok"/>
        </w:rPr>
        <w:t xml:space="preserve">raw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bootstrap_data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AppDataHandlerImpl dataHandler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AppDataHandlerImpl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dataHandler.</w:t>
      </w:r>
      <w:r>
        <w:rPr>
          <w:rStyle w:val="FunctionTok"/>
        </w:rPr>
        <w:t xml:space="preserve">applyData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String[]{bootstrapJson}, Long.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(DateTimeUtils.</w:t>
      </w:r>
      <w:r>
        <w:rPr>
          <w:rStyle w:val="FunctionTok"/>
        </w:rPr>
        <w:t xml:space="preserve">stringToDateTime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"2015-02-09 00:00:00"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(TAG, </w:t>
      </w:r>
      <w:r>
        <w:rPr>
          <w:rStyle w:val="StringTok"/>
        </w:rPr>
        <w:t xml:space="preserve">"End of bootstrap -- successful. Marking boostrap as done."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PrefUtils.</w:t>
      </w:r>
      <w:r>
        <w:rPr>
          <w:rStyle w:val="FunctionTok"/>
        </w:rPr>
        <w:t xml:space="preserve">markDataBootstrapDone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(IOException 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PrefUtils.</w:t>
      </w:r>
      <w:r>
        <w:rPr>
          <w:rStyle w:val="FunctionTok"/>
        </w:rPr>
        <w:t xml:space="preserve">markDataBootstrapDone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mDataBootstrapThread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mDataBootstrapThread.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MainActivity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LoaderManager.</w:t>
      </w:r>
      <w:r>
        <w:rPr>
          <w:rStyle w:val="FunctionTok"/>
        </w:rPr>
        <w:t xml:space="preserve">LoaderCallbacks</w:t>
      </w:r>
      <w:r>
        <w:rPr>
          <w:rStyle w:val="NormalTok"/>
        </w:rPr>
        <w:t xml:space="preserve">&lt;Cursor&gt;{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TAG = </w:t>
      </w:r>
      <w:r>
        <w:rPr>
          <w:rStyle w:val="StringTok"/>
        </w:rPr>
        <w:t xml:space="preserve">"MainActivity"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Cursor mCursor;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ThrottledContentObserver mContactsObserver;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onStart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onResume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onResume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mContactsObserver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ThrottledContentObserver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ThrottledContentObserver.</w:t>
      </w:r>
      <w:r>
        <w:rPr>
          <w:rStyle w:val="FunctionTok"/>
        </w:rPr>
        <w:t xml:space="preserve">Callbacks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onThrottledContentObserverFired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getLoaderManager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restartLoader</w:t>
      </w:r>
      <w:r>
        <w:rPr>
          <w:rStyle w:val="NormalTok"/>
        </w:rPr>
        <w:t xml:space="preserve">(ContactsQuery.</w:t>
      </w:r>
      <w:r>
        <w:rPr>
          <w:rStyle w:val="FunctionTok"/>
        </w:rPr>
        <w:t xml:space="preserve">NORMAL_TOKEN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,MainActivity.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getContentResolver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registerContentObserver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CONTENT_URI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mContactsObserver);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onPause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onPause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getContentResolver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unregisterContentObserver</w:t>
      </w:r>
      <w:r>
        <w:rPr>
          <w:rStyle w:val="NormalTok"/>
        </w:rPr>
        <w:t xml:space="preserve">(mContactsObserver);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Loader&lt;Cursor&gt; </w:t>
      </w:r>
      <w:r>
        <w:rPr>
          <w:rStyle w:val="FunctionTok"/>
        </w:rPr>
        <w:t xml:space="preserve">onCreateLoader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id, Bundle args)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Loader&lt;Cursor&gt; loader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 == ContactsQuery.</w:t>
      </w:r>
      <w:r>
        <w:rPr>
          <w:rStyle w:val="FunctionTok"/>
        </w:rPr>
        <w:t xml:space="preserve">NORMAL_TOKEN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loader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CursorLoader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CONTENT_URI</w:t>
      </w:r>
      <w:r>
        <w:rPr>
          <w:rStyle w:val="NormalTok"/>
        </w:rPr>
        <w:t xml:space="preserve">,ContactsQuery.</w:t>
      </w:r>
      <w:r>
        <w:rPr>
          <w:rStyle w:val="FunctionTok"/>
        </w:rPr>
        <w:t xml:space="preserve">NORMAL_PROJECTION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loader;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onLoadFinished</w:t>
      </w:r>
      <w:r>
        <w:rPr>
          <w:rStyle w:val="NormalTok"/>
        </w:rPr>
        <w:t xml:space="preserve">(Loader&lt;Cursor&gt; loader, Cursor cursor)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token = loader.</w:t>
      </w:r>
      <w:r>
        <w:rPr>
          <w:rStyle w:val="FunctionTok"/>
        </w:rPr>
        <w:t xml:space="preserve">getId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(token == ContactsQuery.</w:t>
      </w:r>
      <w:r>
        <w:rPr>
          <w:rStyle w:val="FunctionTok"/>
        </w:rPr>
        <w:t xml:space="preserve">NORMAL_TOKEN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(mCursor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 mCursor != cursor){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mCursor.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mCursor = cursor;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mCursor.</w:t>
      </w:r>
      <w:r>
        <w:rPr>
          <w:rStyle w:val="FunctionTok"/>
        </w:rPr>
        <w:t xml:space="preserve">moveToPosition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= mCursor.</w:t>
      </w:r>
      <w:r>
        <w:rPr>
          <w:rStyle w:val="FunctionTok"/>
        </w:rPr>
        <w:t xml:space="preserve">getCount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adapter.</w:t>
      </w:r>
      <w:r>
        <w:rPr>
          <w:rStyle w:val="FunctionTok"/>
        </w:rPr>
        <w:t xml:space="preserve">changeCursor</w:t>
      </w:r>
      <w:r>
        <w:rPr>
          <w:rStyle w:val="NormalTok"/>
        </w:rPr>
        <w:t xml:space="preserve">(mCursor);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onLoaderReset</w:t>
      </w:r>
      <w:r>
        <w:rPr>
          <w:rStyle w:val="NormalTok"/>
        </w:rPr>
        <w:t xml:space="preserve">(Loader&lt;Cursor&gt; loader)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ContactAdapter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CursorAdapter{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ContactAdapter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position)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(mCursor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!mCursor.</w:t>
      </w:r>
      <w:r>
        <w:rPr>
          <w:rStyle w:val="FunctionTok"/>
        </w:rPr>
        <w:t xml:space="preserve">moveToPosition</w:t>
      </w:r>
      <w:r>
        <w:rPr>
          <w:rStyle w:val="NormalTok"/>
        </w:rPr>
        <w:t xml:space="preserve">(position))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xm = mCursor.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(mCursor.</w:t>
      </w:r>
      <w:r>
        <w:rPr>
          <w:rStyle w:val="FunctionTok"/>
        </w:rPr>
        <w:t xml:space="preserve">getColumnIndex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CONTACT_NAME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zw = mCursor.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(mCursor.</w:t>
      </w:r>
      <w:r>
        <w:rPr>
          <w:rStyle w:val="FunctionTok"/>
        </w:rPr>
        <w:t xml:space="preserve">getColumnIndex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szdw = mCursor.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(mCursor.</w:t>
      </w:r>
      <w:r>
        <w:rPr>
          <w:rStyle w:val="FunctionTok"/>
        </w:rPr>
        <w:t xml:space="preserve">getColumnIndex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ORG_NAME</w:t>
      </w:r>
      <w:r>
        <w:rPr>
          <w:rStyle w:val="NormalTok"/>
        </w:rPr>
        <w:t xml:space="preserve">));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 contact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Contact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contact.</w:t>
      </w:r>
      <w:r>
        <w:rPr>
          <w:rStyle w:val="FunctionTok"/>
        </w:rPr>
        <w:t xml:space="preserve">contact_name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xm;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contact.</w:t>
      </w:r>
      <w:r>
        <w:rPr>
          <w:rStyle w:val="FunctionTok"/>
        </w:rPr>
        <w:t xml:space="preserve">org_name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szdw;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zw;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 </w:t>
      </w:r>
      <w:r>
        <w:rPr>
          <w:rStyle w:val="FunctionTok"/>
        </w:rPr>
        <w:t xml:space="preserve">newView</w:t>
      </w:r>
      <w:r>
        <w:rPr>
          <w:rStyle w:val="NormalTok"/>
        </w:rPr>
        <w:t xml:space="preserve">(Context context, Cursor cursor, ViewGroup parent)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LayoutInflater mInflater = (LayoutInflater) 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getSystemService</w:t>
      </w:r>
      <w:r>
        <w:rPr>
          <w:rStyle w:val="NormalTok"/>
        </w:rPr>
        <w:t xml:space="preserve">(Context.</w:t>
      </w:r>
      <w:r>
        <w:rPr>
          <w:rStyle w:val="FunctionTok"/>
        </w:rPr>
        <w:t xml:space="preserve">LAYOUT_INFLATER_SERVICE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mInflater.</w:t>
      </w:r>
      <w:r>
        <w:rPr>
          <w:rStyle w:val="FunctionTok"/>
        </w:rPr>
        <w:t xml:space="preserve">inflate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list_item_contact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bindView</w:t>
      </w:r>
      <w:r>
        <w:rPr>
          <w:rStyle w:val="NormalTok"/>
        </w:rPr>
        <w:t xml:space="preserve">(View view, Context context, Cursor cursor)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Holder holder = </w:t>
      </w:r>
      <w:r>
        <w:rPr>
          <w:rStyle w:val="FunctionTok"/>
        </w:rPr>
        <w:t xml:space="preserve">getHolder</w:t>
      </w:r>
      <w:r>
        <w:rPr>
          <w:rStyle w:val="NormalTok"/>
        </w:rPr>
        <w:t xml:space="preserve">(view);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holder.</w:t>
      </w:r>
      <w:r>
        <w:rPr>
          <w:rStyle w:val="FunctionTok"/>
        </w:rPr>
        <w:t xml:space="preserve">xmView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TextViewUtils.</w:t>
      </w:r>
      <w:r>
        <w:rPr>
          <w:rStyle w:val="FunctionTok"/>
        </w:rPr>
        <w:t xml:space="preserve">setText</w:t>
      </w:r>
      <w:r>
        <w:rPr>
          <w:rStyle w:val="NormalTok"/>
        </w:rPr>
        <w:t xml:space="preserve">(mCursor.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mCursor.</w:t>
      </w:r>
      <w:r>
        <w:rPr>
          <w:rStyle w:val="FunctionTok"/>
        </w:rPr>
        <w:t xml:space="preserve">getColumnIndex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CONTACT_NAME</w:t>
      </w:r>
      <w:r>
        <w:rPr>
          <w:rStyle w:val="NormalTok"/>
        </w:rPr>
        <w:t xml:space="preserve">))));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holder.</w:t>
      </w:r>
      <w:r>
        <w:rPr>
          <w:rStyle w:val="FunctionTok"/>
        </w:rPr>
        <w:t xml:space="preserve">szdwView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TextViewUtils.</w:t>
      </w:r>
      <w:r>
        <w:rPr>
          <w:rStyle w:val="FunctionTok"/>
        </w:rPr>
        <w:t xml:space="preserve">setText</w:t>
      </w:r>
      <w:r>
        <w:rPr>
          <w:rStyle w:val="NormalTok"/>
        </w:rPr>
        <w:t xml:space="preserve">(mCursor.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mCursor.</w:t>
      </w:r>
      <w:r>
        <w:rPr>
          <w:rStyle w:val="FunctionTok"/>
        </w:rPr>
        <w:t xml:space="preserve">getColumnIndex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ORG_NAME</w:t>
      </w:r>
      <w:r>
        <w:rPr>
          <w:rStyle w:val="NormalTok"/>
        </w:rPr>
        <w:t xml:space="preserve">))));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holder.</w:t>
      </w:r>
      <w:r>
        <w:rPr>
          <w:rStyle w:val="FunctionTok"/>
        </w:rPr>
        <w:t xml:space="preserve">zwView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TextViewUtils.</w:t>
      </w:r>
      <w:r>
        <w:rPr>
          <w:rStyle w:val="FunctionTok"/>
        </w:rPr>
        <w:t xml:space="preserve">setText</w:t>
      </w:r>
      <w:r>
        <w:rPr>
          <w:rStyle w:val="NormalTok"/>
        </w:rPr>
        <w:t xml:space="preserve">(mCursor.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mCursor.</w:t>
      </w:r>
      <w:r>
        <w:rPr>
          <w:rStyle w:val="FunctionTok"/>
        </w:rPr>
        <w:t xml:space="preserve">getColumnIndex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))));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Holder </w:t>
      </w:r>
      <w:r>
        <w:rPr>
          <w:rStyle w:val="FunctionTok"/>
        </w:rPr>
        <w:t xml:space="preserve">getHolder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 view){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Holder holder = (Holder)view.</w:t>
      </w:r>
      <w:r>
        <w:rPr>
          <w:rStyle w:val="FunctionTok"/>
        </w:rPr>
        <w:t xml:space="preserve">getTag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(holder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holder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Holder(view);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view.</w:t>
      </w:r>
      <w:r>
        <w:rPr>
          <w:rStyle w:val="FunctionTok"/>
        </w:rPr>
        <w:t xml:space="preserve">setTag</w:t>
      </w:r>
      <w:r>
        <w:rPr>
          <w:rStyle w:val="NormalTok"/>
        </w:rPr>
        <w:t xml:space="preserve">(holder);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holder;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Holder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TextView xmView;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TextView zwView;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TextView szdwView;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Holder(View view)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xmView = (TextView) view.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xm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zwView = (TextView) view.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zw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szdwView = (TextView) view.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szdw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ContactsQuery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NORMAL_TOKEN = </w:t>
      </w:r>
      <w:r>
        <w:rPr>
          <w:rStyle w:val="BaseNTok"/>
        </w:rPr>
        <w:t xml:space="preserve">0x1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String[] NORMAL_PROJECTION =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BaseColumns.</w:t>
      </w:r>
      <w:r>
        <w:rPr>
          <w:rStyle w:val="FunctionTok"/>
        </w:rPr>
        <w:t xml:space="preserve">_ID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CONTACT_NAME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ORG_NAME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37d8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6dcf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a0c8ee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b12a4c8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