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E8" w:rsidRDefault="000B42BA">
      <w:bookmarkStart w:id="0" w:name="_GoBack"/>
      <w:r w:rsidRPr="000B42BA">
        <w:drawing>
          <wp:inline distT="0" distB="0" distL="0" distR="0" wp14:anchorId="624D37C6" wp14:editId="47618BDC">
            <wp:extent cx="8115300" cy="54864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773E8" w:rsidSect="000B42B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BA"/>
    <w:rsid w:val="000B42BA"/>
    <w:rsid w:val="0067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66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2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2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uliacoburn:Desktop:WorldVUZE:WorldVUZE%20Research:Business%20Development%20and%20Management%20Research:WorldVUZE%20Testing:BSS%20Students%20Expected%20To%20See%20Tanzanian%20Students%20Respon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BSS Students Expected To See When Reading Tanzanian Student's Responses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Students</c:v>
                </c:pt>
              </c:strCache>
            </c:strRef>
          </c:tx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Sheet1!$A$2:$A$12</c:f>
              <c:strCache>
                <c:ptCount val="11"/>
                <c:pt idx="0">
                  <c:v>Animal Issues (lion, big harsh animals, animals)</c:v>
                </c:pt>
                <c:pt idx="1">
                  <c:v>Resource Issues (Electricity, no electricity)</c:v>
                </c:pt>
                <c:pt idx="2">
                  <c:v>Health Issues ( Diseases, Malaria Disease)</c:v>
                </c:pt>
                <c:pt idx="3">
                  <c:v>Other ( Food, Unhappy)</c:v>
                </c:pt>
                <c:pt idx="4">
                  <c:v>Money Issues (Poor People, Not Enough Money)</c:v>
                </c:pt>
                <c:pt idx="5">
                  <c:v>Water Issues (Water, Dirty Water)</c:v>
                </c:pt>
                <c:pt idx="6">
                  <c:v>Environmental Issues (Environment, Stones)</c:v>
                </c:pt>
                <c:pt idx="7">
                  <c:v>Responses Tanzanian Students Did Not Say (Shelter, No water)</c:v>
                </c:pt>
                <c:pt idx="8">
                  <c:v>Bad Behaviour (Thieves)</c:v>
                </c:pt>
                <c:pt idx="9">
                  <c:v>Home Issues (Home Noise Pollution)</c:v>
                </c:pt>
                <c:pt idx="10">
                  <c:v>Education  Issues 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6.0</c:v>
                </c:pt>
                <c:pt idx="1">
                  <c:v>5.0</c:v>
                </c:pt>
                <c:pt idx="2">
                  <c:v>5.0</c:v>
                </c:pt>
                <c:pt idx="3">
                  <c:v>4.0</c:v>
                </c:pt>
                <c:pt idx="4">
                  <c:v>4.0</c:v>
                </c:pt>
                <c:pt idx="5">
                  <c:v>2.0</c:v>
                </c:pt>
                <c:pt idx="6">
                  <c:v>2.0</c:v>
                </c:pt>
                <c:pt idx="7">
                  <c:v>2.0</c:v>
                </c:pt>
                <c:pt idx="8">
                  <c:v>1.0</c:v>
                </c:pt>
                <c:pt idx="9">
                  <c:v>1.0</c:v>
                </c:pt>
                <c:pt idx="10">
                  <c:v>0.0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46393372703412"/>
          <c:y val="0.134880867164332"/>
          <c:w val="0.346123031496063"/>
          <c:h val="0.847097404491105"/>
        </c:manualLayout>
      </c:layout>
      <c:overlay val="0"/>
      <c:txPr>
        <a:bodyPr/>
        <a:lstStyle/>
        <a:p>
          <a:pPr>
            <a:defRPr sz="12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1</cp:revision>
  <cp:lastPrinted>2012-02-13T03:26:00Z</cp:lastPrinted>
  <dcterms:created xsi:type="dcterms:W3CDTF">2012-02-13T03:25:00Z</dcterms:created>
  <dcterms:modified xsi:type="dcterms:W3CDTF">2012-02-13T03:26:00Z</dcterms:modified>
</cp:coreProperties>
</file>