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5C7" w:rsidRDefault="003D25C7" w:rsidP="00492B12">
      <w:pPr>
        <w:spacing w:before="360" w:after="120" w:line="240" w:lineRule="auto"/>
        <w:outlineLvl w:val="1"/>
        <w:rPr>
          <w:rFonts w:ascii="Arial" w:hAnsi="Arial" w:cs="Arial" w:hint="eastAsia"/>
          <w:color w:val="000000"/>
          <w:sz w:val="24"/>
          <w:szCs w:val="24"/>
        </w:rPr>
      </w:pPr>
      <w:r w:rsidRPr="003D25C7">
        <w:rPr>
          <w:rFonts w:ascii="Arial" w:hAnsi="Arial" w:cs="Arial" w:hint="eastAsia"/>
          <w:color w:val="000000"/>
          <w:sz w:val="24"/>
          <w:szCs w:val="24"/>
        </w:rPr>
        <w:t>Andrew Park</w:t>
      </w:r>
    </w:p>
    <w:p w:rsidR="003D25C7" w:rsidRPr="003D25C7" w:rsidRDefault="003D25C7" w:rsidP="00492B12">
      <w:pPr>
        <w:spacing w:before="360" w:after="120" w:line="240" w:lineRule="auto"/>
        <w:outlineLvl w:val="1"/>
        <w:rPr>
          <w:rFonts w:ascii="Arial" w:hAnsi="Arial" w:cs="Arial" w:hint="eastAsia"/>
          <w:color w:val="000000"/>
          <w:sz w:val="24"/>
          <w:szCs w:val="24"/>
        </w:rPr>
      </w:pPr>
    </w:p>
    <w:p w:rsidR="00492B12" w:rsidRPr="00492B12" w:rsidRDefault="00492B12" w:rsidP="00492B12">
      <w:pPr>
        <w:spacing w:before="360" w:after="120" w:line="240" w:lineRule="auto"/>
        <w:outlineLvl w:val="1"/>
        <w:rPr>
          <w:rFonts w:ascii="Times New Roman" w:eastAsia="Times New Roman" w:hAnsi="Times New Roman" w:cs="Times New Roman"/>
          <w:b/>
          <w:bCs/>
          <w:sz w:val="36"/>
          <w:szCs w:val="36"/>
        </w:rPr>
      </w:pPr>
      <w:r w:rsidRPr="00492B12">
        <w:rPr>
          <w:rFonts w:ascii="Arial" w:eastAsia="Times New Roman" w:hAnsi="Arial" w:cs="Arial"/>
          <w:color w:val="000000"/>
          <w:sz w:val="32"/>
          <w:szCs w:val="32"/>
        </w:rPr>
        <w:t>Lambda School</w:t>
      </w:r>
    </w:p>
    <w:p w:rsidR="00492B12" w:rsidRDefault="00492B12" w:rsidP="00492B12">
      <w:pPr>
        <w:spacing w:after="0" w:line="240" w:lineRule="auto"/>
        <w:rPr>
          <w:rFonts w:ascii="Arial" w:hAnsi="Arial" w:cs="Arial"/>
          <w:color w:val="000000"/>
        </w:rPr>
      </w:pPr>
    </w:p>
    <w:p w:rsidR="00492B12" w:rsidRDefault="00492B12" w:rsidP="00492B12">
      <w:pPr>
        <w:spacing w:after="0" w:line="240" w:lineRule="auto"/>
        <w:rPr>
          <w:rFonts w:ascii="Arial" w:hAnsi="Arial" w:cs="Arial"/>
          <w:color w:val="000000"/>
        </w:rPr>
      </w:pPr>
      <w:r>
        <w:rPr>
          <w:rFonts w:ascii="Arial" w:hAnsi="Arial" w:cs="Arial" w:hint="eastAsia"/>
          <w:color w:val="000000"/>
        </w:rPr>
        <w:t>The difference between Lambda School and traditional college is that you don</w:t>
      </w:r>
      <w:r>
        <w:rPr>
          <w:rFonts w:ascii="Arial" w:hAnsi="Arial" w:cs="Arial"/>
          <w:color w:val="000000"/>
        </w:rPr>
        <w:t>’</w:t>
      </w:r>
      <w:r>
        <w:rPr>
          <w:rFonts w:ascii="Arial" w:hAnsi="Arial" w:cs="Arial" w:hint="eastAsia"/>
          <w:color w:val="000000"/>
        </w:rPr>
        <w:t>t have to go through all the pointless subjects that have nothing do with your career such as biology, anthropology etc. While some of these classes such as literature and anthropology can be interesting to learn, they really don</w:t>
      </w:r>
      <w:r>
        <w:rPr>
          <w:rFonts w:ascii="Arial" w:hAnsi="Arial" w:cs="Arial"/>
          <w:color w:val="000000"/>
        </w:rPr>
        <w:t>’</w:t>
      </w:r>
      <w:r>
        <w:rPr>
          <w:rFonts w:ascii="Arial" w:hAnsi="Arial" w:cs="Arial" w:hint="eastAsia"/>
          <w:color w:val="000000"/>
        </w:rPr>
        <w:t xml:space="preserve">t help you with anything when it comes to getting a job. Difference between other coding </w:t>
      </w:r>
      <w:proofErr w:type="spellStart"/>
      <w:r>
        <w:rPr>
          <w:rFonts w:ascii="Arial" w:hAnsi="Arial" w:cs="Arial" w:hint="eastAsia"/>
          <w:color w:val="000000"/>
        </w:rPr>
        <w:t>bootcamps</w:t>
      </w:r>
      <w:proofErr w:type="spellEnd"/>
      <w:r>
        <w:rPr>
          <w:rFonts w:ascii="Arial" w:hAnsi="Arial" w:cs="Arial" w:hint="eastAsia"/>
          <w:color w:val="000000"/>
        </w:rPr>
        <w:t xml:space="preserve"> is that Lambda is all done online whereas you are actually </w:t>
      </w:r>
      <w:r>
        <w:rPr>
          <w:rFonts w:ascii="Arial" w:hAnsi="Arial" w:cs="Arial"/>
          <w:color w:val="000000"/>
        </w:rPr>
        <w:t>physically</w:t>
      </w:r>
      <w:r>
        <w:rPr>
          <w:rFonts w:ascii="Arial" w:hAnsi="Arial" w:cs="Arial" w:hint="eastAsia"/>
          <w:color w:val="000000"/>
        </w:rPr>
        <w:t xml:space="preserve"> present in many of the other </w:t>
      </w:r>
      <w:proofErr w:type="spellStart"/>
      <w:r>
        <w:rPr>
          <w:rFonts w:ascii="Arial" w:hAnsi="Arial" w:cs="Arial" w:hint="eastAsia"/>
          <w:color w:val="000000"/>
        </w:rPr>
        <w:t>bootcamps</w:t>
      </w:r>
      <w:proofErr w:type="spellEnd"/>
      <w:r>
        <w:rPr>
          <w:rFonts w:ascii="Arial" w:hAnsi="Arial" w:cs="Arial" w:hint="eastAsia"/>
          <w:color w:val="000000"/>
        </w:rPr>
        <w:t xml:space="preserve"> out there. </w:t>
      </w:r>
    </w:p>
    <w:p w:rsidR="00492B12" w:rsidRPr="00492B12" w:rsidRDefault="00492B12" w:rsidP="00492B12">
      <w:pPr>
        <w:spacing w:after="0" w:line="240" w:lineRule="auto"/>
        <w:rPr>
          <w:rFonts w:ascii="Times New Roman" w:hAnsi="Times New Roman" w:cs="Times New Roman"/>
          <w:sz w:val="24"/>
          <w:szCs w:val="24"/>
        </w:rPr>
      </w:pPr>
    </w:p>
    <w:p w:rsidR="00492B12" w:rsidRDefault="00492B12" w:rsidP="00492B12">
      <w:pPr>
        <w:spacing w:after="0" w:line="240" w:lineRule="auto"/>
        <w:rPr>
          <w:rFonts w:ascii="Arial" w:hAnsi="Arial" w:cs="Arial"/>
          <w:color w:val="000000"/>
          <w:sz w:val="32"/>
          <w:szCs w:val="32"/>
        </w:rPr>
      </w:pPr>
      <w:r w:rsidRPr="00492B12">
        <w:rPr>
          <w:rFonts w:ascii="Arial" w:eastAsia="Times New Roman" w:hAnsi="Arial" w:cs="Arial"/>
          <w:color w:val="000000"/>
          <w:sz w:val="32"/>
          <w:szCs w:val="32"/>
        </w:rPr>
        <w:t>Growth Mindset</w:t>
      </w:r>
    </w:p>
    <w:p w:rsidR="0020782B" w:rsidRDefault="0020782B" w:rsidP="00492B12">
      <w:pPr>
        <w:spacing w:after="0" w:line="240" w:lineRule="auto"/>
        <w:rPr>
          <w:rFonts w:ascii="Arial" w:hAnsi="Arial" w:cs="Arial"/>
          <w:color w:val="000000"/>
          <w:sz w:val="32"/>
          <w:szCs w:val="32"/>
        </w:rPr>
      </w:pPr>
    </w:p>
    <w:p w:rsidR="0020782B" w:rsidRPr="00492B12" w:rsidRDefault="0020782B" w:rsidP="00492B12">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I used to have an inferiority complex. I felt insecure about my </w:t>
      </w:r>
      <w:r>
        <w:rPr>
          <w:rFonts w:ascii="Times New Roman" w:hAnsi="Times New Roman" w:cs="Times New Roman"/>
          <w:sz w:val="24"/>
          <w:szCs w:val="24"/>
        </w:rPr>
        <w:t>intellectual</w:t>
      </w:r>
      <w:r>
        <w:rPr>
          <w:rFonts w:ascii="Times New Roman" w:hAnsi="Times New Roman" w:cs="Times New Roman" w:hint="eastAsia"/>
          <w:sz w:val="24"/>
          <w:szCs w:val="24"/>
        </w:rPr>
        <w:t xml:space="preserve"> ability and that I couldn</w:t>
      </w:r>
      <w:r>
        <w:rPr>
          <w:rFonts w:ascii="Times New Roman" w:hAnsi="Times New Roman" w:cs="Times New Roman"/>
          <w:sz w:val="24"/>
          <w:szCs w:val="24"/>
        </w:rPr>
        <w:t>’</w:t>
      </w:r>
      <w:r>
        <w:rPr>
          <w:rFonts w:ascii="Times New Roman" w:hAnsi="Times New Roman" w:cs="Times New Roman" w:hint="eastAsia"/>
          <w:sz w:val="24"/>
          <w:szCs w:val="24"/>
        </w:rPr>
        <w:t>t possibly succeed in anything which prevented me from getting any real job. I</w:t>
      </w:r>
      <w:r>
        <w:rPr>
          <w:rFonts w:ascii="Times New Roman" w:hAnsi="Times New Roman" w:cs="Times New Roman"/>
          <w:sz w:val="24"/>
          <w:szCs w:val="24"/>
        </w:rPr>
        <w:t>’</w:t>
      </w:r>
      <w:r>
        <w:rPr>
          <w:rFonts w:ascii="Times New Roman" w:hAnsi="Times New Roman" w:cs="Times New Roman" w:hint="eastAsia"/>
          <w:sz w:val="24"/>
          <w:szCs w:val="24"/>
        </w:rPr>
        <w:t xml:space="preserve">ve started developing growth mindset during the course of last year. I got a job and even though it paid just a </w:t>
      </w:r>
      <w:r>
        <w:rPr>
          <w:rFonts w:ascii="Times New Roman" w:hAnsi="Times New Roman" w:cs="Times New Roman"/>
          <w:sz w:val="24"/>
          <w:szCs w:val="24"/>
        </w:rPr>
        <w:t>little</w:t>
      </w:r>
      <w:r>
        <w:rPr>
          <w:rFonts w:ascii="Times New Roman" w:hAnsi="Times New Roman" w:cs="Times New Roman" w:hint="eastAsia"/>
          <w:sz w:val="24"/>
          <w:szCs w:val="24"/>
        </w:rPr>
        <w:t xml:space="preserve"> above minimum wage, it was in something that I never thought I could do but I eventually got used to the job and overcame my fears. I tried learning to code before, but I now have a completely different mindset from which I had before. </w:t>
      </w:r>
    </w:p>
    <w:p w:rsidR="00492B12" w:rsidRPr="00492B12" w:rsidRDefault="00492B12" w:rsidP="00492B12">
      <w:pPr>
        <w:spacing w:after="0" w:line="240" w:lineRule="auto"/>
        <w:rPr>
          <w:rFonts w:ascii="Times New Roman" w:eastAsia="Times New Roman" w:hAnsi="Times New Roman" w:cs="Times New Roman"/>
          <w:sz w:val="24"/>
          <w:szCs w:val="24"/>
        </w:rPr>
      </w:pPr>
    </w:p>
    <w:p w:rsidR="00492B12" w:rsidRPr="00492B12" w:rsidRDefault="00492B12" w:rsidP="00492B12">
      <w:pPr>
        <w:spacing w:before="360" w:after="120" w:line="240" w:lineRule="auto"/>
        <w:outlineLvl w:val="1"/>
        <w:rPr>
          <w:rFonts w:ascii="Times New Roman" w:eastAsia="Times New Roman" w:hAnsi="Times New Roman" w:cs="Times New Roman"/>
          <w:b/>
          <w:bCs/>
          <w:sz w:val="36"/>
          <w:szCs w:val="36"/>
        </w:rPr>
      </w:pPr>
      <w:r w:rsidRPr="00492B12">
        <w:rPr>
          <w:rFonts w:ascii="Arial" w:eastAsia="Times New Roman" w:hAnsi="Arial" w:cs="Arial"/>
          <w:color w:val="000000"/>
          <w:sz w:val="32"/>
          <w:szCs w:val="32"/>
        </w:rPr>
        <w:t>Spirit of Independent Learning</w:t>
      </w:r>
    </w:p>
    <w:p w:rsidR="00492B12" w:rsidRPr="00492B12" w:rsidRDefault="00492B12" w:rsidP="00492B12">
      <w:pPr>
        <w:spacing w:after="0" w:line="240" w:lineRule="auto"/>
        <w:rPr>
          <w:rFonts w:ascii="Times New Roman" w:eastAsia="Times New Roman" w:hAnsi="Times New Roman" w:cs="Times New Roman"/>
          <w:sz w:val="24"/>
          <w:szCs w:val="24"/>
        </w:rPr>
      </w:pPr>
    </w:p>
    <w:p w:rsidR="0093182E" w:rsidRPr="0093182E" w:rsidRDefault="00492B12" w:rsidP="00492B12">
      <w:pPr>
        <w:numPr>
          <w:ilvl w:val="0"/>
          <w:numId w:val="1"/>
        </w:numPr>
        <w:spacing w:after="0" w:line="240" w:lineRule="auto"/>
        <w:textAlignment w:val="baseline"/>
        <w:rPr>
          <w:rFonts w:ascii="Arial" w:eastAsia="Times New Roman" w:hAnsi="Arial" w:cs="Arial"/>
          <w:color w:val="000000"/>
        </w:rPr>
      </w:pPr>
      <w:r w:rsidRPr="00492B12">
        <w:rPr>
          <w:rFonts w:ascii="Arial" w:eastAsia="Times New Roman" w:hAnsi="Arial" w:cs="Arial"/>
          <w:color w:val="000000"/>
        </w:rPr>
        <w:t>What are the two modes of thinking described in this video?</w:t>
      </w:r>
      <w:r w:rsidR="0020782B">
        <w:rPr>
          <w:rFonts w:ascii="Arial" w:hAnsi="Arial" w:cs="Arial" w:hint="eastAsia"/>
          <w:color w:val="000000"/>
        </w:rPr>
        <w:t xml:space="preserve"> </w:t>
      </w:r>
    </w:p>
    <w:p w:rsidR="0093182E" w:rsidRPr="0093182E" w:rsidRDefault="0093182E" w:rsidP="0093182E">
      <w:pPr>
        <w:spacing w:after="0" w:line="240" w:lineRule="auto"/>
        <w:ind w:left="360"/>
        <w:textAlignment w:val="baseline"/>
        <w:rPr>
          <w:rFonts w:ascii="Arial" w:eastAsia="Times New Roman" w:hAnsi="Arial" w:cs="Arial"/>
          <w:color w:val="000000"/>
        </w:rPr>
      </w:pPr>
    </w:p>
    <w:p w:rsidR="00492B12" w:rsidRPr="00492B12" w:rsidRDefault="0093182E" w:rsidP="0093182E">
      <w:pPr>
        <w:spacing w:after="0" w:line="240" w:lineRule="auto"/>
        <w:textAlignment w:val="baseline"/>
        <w:rPr>
          <w:rFonts w:ascii="Arial" w:eastAsia="Times New Roman" w:hAnsi="Arial" w:cs="Arial"/>
          <w:color w:val="000000"/>
        </w:rPr>
      </w:pPr>
      <w:r>
        <w:rPr>
          <w:rFonts w:ascii="Arial" w:hAnsi="Arial" w:cs="Arial" w:hint="eastAsia"/>
          <w:color w:val="000000"/>
        </w:rPr>
        <w:t xml:space="preserve">Focused mode, </w:t>
      </w:r>
      <w:proofErr w:type="gramStart"/>
      <w:r>
        <w:rPr>
          <w:rFonts w:ascii="Arial" w:hAnsi="Arial" w:cs="Arial" w:hint="eastAsia"/>
          <w:color w:val="000000"/>
        </w:rPr>
        <w:t>Diffuse</w:t>
      </w:r>
      <w:proofErr w:type="gramEnd"/>
      <w:r>
        <w:rPr>
          <w:rFonts w:ascii="Arial" w:hAnsi="Arial" w:cs="Arial" w:hint="eastAsia"/>
          <w:color w:val="000000"/>
        </w:rPr>
        <w:t xml:space="preserve"> mode</w:t>
      </w:r>
    </w:p>
    <w:p w:rsidR="00492B12" w:rsidRPr="00492B12" w:rsidRDefault="00492B12" w:rsidP="00492B12">
      <w:pPr>
        <w:spacing w:after="240" w:line="240" w:lineRule="auto"/>
        <w:rPr>
          <w:rFonts w:ascii="Times New Roman" w:eastAsia="Times New Roman" w:hAnsi="Times New Roman" w:cs="Times New Roman"/>
          <w:sz w:val="24"/>
          <w:szCs w:val="24"/>
        </w:rPr>
      </w:pPr>
    </w:p>
    <w:p w:rsidR="00492B12" w:rsidRPr="0093182E" w:rsidRDefault="00492B12" w:rsidP="00492B12">
      <w:pPr>
        <w:numPr>
          <w:ilvl w:val="0"/>
          <w:numId w:val="2"/>
        </w:numPr>
        <w:spacing w:after="0" w:line="240" w:lineRule="auto"/>
        <w:textAlignment w:val="baseline"/>
        <w:rPr>
          <w:rFonts w:ascii="Arial" w:eastAsia="Times New Roman" w:hAnsi="Arial" w:cs="Arial"/>
          <w:color w:val="000000"/>
        </w:rPr>
      </w:pPr>
      <w:r w:rsidRPr="00492B12">
        <w:rPr>
          <w:rFonts w:ascii="Arial" w:eastAsia="Times New Roman" w:hAnsi="Arial" w:cs="Arial"/>
          <w:color w:val="000000"/>
        </w:rPr>
        <w:t xml:space="preserve">Do you think the </w:t>
      </w:r>
      <w:proofErr w:type="spellStart"/>
      <w:r w:rsidRPr="00492B12">
        <w:rPr>
          <w:rFonts w:ascii="Arial" w:eastAsia="Times New Roman" w:hAnsi="Arial" w:cs="Arial"/>
          <w:color w:val="000000"/>
        </w:rPr>
        <w:t>Pomodoro</w:t>
      </w:r>
      <w:proofErr w:type="spellEnd"/>
      <w:r w:rsidRPr="00492B12">
        <w:rPr>
          <w:rFonts w:ascii="Arial" w:eastAsia="Times New Roman" w:hAnsi="Arial" w:cs="Arial"/>
          <w:color w:val="000000"/>
        </w:rPr>
        <w:t xml:space="preserve"> technique would help you with procrastination?</w:t>
      </w:r>
      <w:r w:rsidR="0093182E">
        <w:rPr>
          <w:rFonts w:ascii="Arial" w:hAnsi="Arial" w:cs="Arial" w:hint="eastAsia"/>
          <w:color w:val="000000"/>
        </w:rPr>
        <w:t xml:space="preserve"> </w:t>
      </w:r>
    </w:p>
    <w:p w:rsidR="0093182E" w:rsidRDefault="0093182E" w:rsidP="0093182E">
      <w:pPr>
        <w:spacing w:after="0" w:line="240" w:lineRule="auto"/>
        <w:textAlignment w:val="baseline"/>
        <w:rPr>
          <w:rFonts w:ascii="Arial" w:hAnsi="Arial" w:cs="Arial"/>
          <w:color w:val="000000"/>
        </w:rPr>
      </w:pPr>
    </w:p>
    <w:p w:rsidR="00492B12" w:rsidRPr="00492B12" w:rsidRDefault="0093182E" w:rsidP="0093182E">
      <w:pPr>
        <w:spacing w:after="0" w:line="240" w:lineRule="auto"/>
        <w:textAlignment w:val="baseline"/>
        <w:rPr>
          <w:rFonts w:ascii="Arial" w:eastAsia="Times New Roman" w:hAnsi="Arial" w:cs="Arial"/>
          <w:color w:val="000000"/>
        </w:rPr>
      </w:pPr>
      <w:r>
        <w:rPr>
          <w:rFonts w:ascii="Arial" w:hAnsi="Arial" w:cs="Arial" w:hint="eastAsia"/>
          <w:color w:val="000000"/>
        </w:rPr>
        <w:t>Yes</w:t>
      </w:r>
      <w:r w:rsidR="00492B12" w:rsidRPr="00492B12">
        <w:rPr>
          <w:rFonts w:ascii="Times New Roman" w:eastAsia="Times New Roman" w:hAnsi="Times New Roman" w:cs="Times New Roman"/>
          <w:sz w:val="24"/>
          <w:szCs w:val="24"/>
        </w:rPr>
        <w:br/>
      </w:r>
    </w:p>
    <w:p w:rsidR="00492B12" w:rsidRPr="0093182E" w:rsidRDefault="00492B12" w:rsidP="00492B12">
      <w:pPr>
        <w:numPr>
          <w:ilvl w:val="0"/>
          <w:numId w:val="3"/>
        </w:numPr>
        <w:spacing w:after="0" w:line="240" w:lineRule="auto"/>
        <w:textAlignment w:val="baseline"/>
        <w:rPr>
          <w:rFonts w:ascii="Arial" w:eastAsia="Times New Roman" w:hAnsi="Arial" w:cs="Arial"/>
          <w:color w:val="000000"/>
        </w:rPr>
      </w:pPr>
      <w:r w:rsidRPr="00492B12">
        <w:rPr>
          <w:rFonts w:ascii="Arial" w:eastAsia="Times New Roman" w:hAnsi="Arial" w:cs="Arial"/>
          <w:color w:val="000000"/>
        </w:rPr>
        <w:t>Describe what is meant by “Illusions of Competence in Learning”.</w:t>
      </w:r>
    </w:p>
    <w:p w:rsidR="0093182E" w:rsidRDefault="0093182E" w:rsidP="0093182E">
      <w:pPr>
        <w:spacing w:after="0" w:line="240" w:lineRule="auto"/>
        <w:textAlignment w:val="baseline"/>
        <w:rPr>
          <w:rFonts w:ascii="Arial" w:hAnsi="Arial" w:cs="Arial"/>
          <w:color w:val="000000"/>
        </w:rPr>
      </w:pPr>
    </w:p>
    <w:p w:rsidR="0093182E" w:rsidRPr="00492B12" w:rsidRDefault="0093182E" w:rsidP="0093182E">
      <w:pPr>
        <w:spacing w:after="0" w:line="240" w:lineRule="auto"/>
        <w:textAlignment w:val="baseline"/>
        <w:rPr>
          <w:rFonts w:ascii="Arial" w:eastAsia="Times New Roman" w:hAnsi="Arial" w:cs="Arial"/>
          <w:color w:val="000000"/>
        </w:rPr>
      </w:pPr>
      <w:r>
        <w:rPr>
          <w:rFonts w:ascii="Arial" w:hAnsi="Arial" w:cs="Arial" w:hint="eastAsia"/>
          <w:color w:val="000000"/>
        </w:rPr>
        <w:t>You can work all day long and feel like you</w:t>
      </w:r>
      <w:r>
        <w:rPr>
          <w:rFonts w:ascii="Arial" w:hAnsi="Arial" w:cs="Arial"/>
          <w:color w:val="000000"/>
        </w:rPr>
        <w:t>’</w:t>
      </w:r>
      <w:r>
        <w:rPr>
          <w:rFonts w:ascii="Arial" w:hAnsi="Arial" w:cs="Arial" w:hint="eastAsia"/>
          <w:color w:val="000000"/>
        </w:rPr>
        <w:t>re learning something, but it is pointless if you aren</w:t>
      </w:r>
      <w:r>
        <w:rPr>
          <w:rFonts w:ascii="Arial" w:hAnsi="Arial" w:cs="Arial"/>
          <w:color w:val="000000"/>
        </w:rPr>
        <w:t>’</w:t>
      </w:r>
      <w:r>
        <w:rPr>
          <w:rFonts w:ascii="Arial" w:hAnsi="Arial" w:cs="Arial" w:hint="eastAsia"/>
          <w:color w:val="000000"/>
        </w:rPr>
        <w:t xml:space="preserve">t actually concentrating. </w:t>
      </w:r>
    </w:p>
    <w:p w:rsidR="00492B12" w:rsidRPr="00492B12" w:rsidRDefault="00492B12" w:rsidP="00492B12">
      <w:pPr>
        <w:spacing w:after="240" w:line="240" w:lineRule="auto"/>
        <w:rPr>
          <w:rFonts w:ascii="Times New Roman" w:eastAsia="Times New Roman" w:hAnsi="Times New Roman" w:cs="Times New Roman"/>
          <w:sz w:val="24"/>
          <w:szCs w:val="24"/>
        </w:rPr>
      </w:pPr>
    </w:p>
    <w:p w:rsidR="00492B12" w:rsidRPr="0093182E" w:rsidRDefault="00492B12" w:rsidP="00492B12">
      <w:pPr>
        <w:numPr>
          <w:ilvl w:val="0"/>
          <w:numId w:val="4"/>
        </w:numPr>
        <w:spacing w:after="0" w:line="240" w:lineRule="auto"/>
        <w:textAlignment w:val="baseline"/>
        <w:rPr>
          <w:rFonts w:ascii="Arial" w:eastAsia="Times New Roman" w:hAnsi="Arial" w:cs="Arial"/>
          <w:color w:val="000000"/>
        </w:rPr>
      </w:pPr>
      <w:r w:rsidRPr="00492B12">
        <w:rPr>
          <w:rFonts w:ascii="Arial" w:eastAsia="Times New Roman" w:hAnsi="Arial" w:cs="Arial"/>
          <w:color w:val="000000"/>
        </w:rPr>
        <w:t>What are some studying tips that you might implement after watching this video?</w:t>
      </w:r>
      <w:r w:rsidR="0093182E">
        <w:rPr>
          <w:rFonts w:ascii="Arial" w:hAnsi="Arial" w:cs="Arial" w:hint="eastAsia"/>
          <w:color w:val="000000"/>
        </w:rPr>
        <w:t xml:space="preserve"> </w:t>
      </w:r>
    </w:p>
    <w:p w:rsidR="0093182E" w:rsidRDefault="0093182E" w:rsidP="0093182E">
      <w:pPr>
        <w:spacing w:after="0" w:line="240" w:lineRule="auto"/>
        <w:textAlignment w:val="baseline"/>
        <w:rPr>
          <w:rFonts w:ascii="Arial" w:hAnsi="Arial" w:cs="Arial"/>
          <w:color w:val="000000"/>
        </w:rPr>
      </w:pPr>
    </w:p>
    <w:p w:rsidR="00492B12" w:rsidRPr="003D25C7" w:rsidRDefault="0093182E" w:rsidP="003D25C7">
      <w:pPr>
        <w:spacing w:after="0" w:line="240" w:lineRule="auto"/>
        <w:textAlignment w:val="baseline"/>
        <w:rPr>
          <w:rFonts w:ascii="Arial" w:hAnsi="Arial" w:cs="Arial" w:hint="eastAsia"/>
          <w:color w:val="000000"/>
        </w:rPr>
      </w:pPr>
      <w:proofErr w:type="spellStart"/>
      <w:r>
        <w:rPr>
          <w:rFonts w:ascii="Arial" w:hAnsi="Arial" w:cs="Arial" w:hint="eastAsia"/>
          <w:color w:val="000000"/>
        </w:rPr>
        <w:t>Pomodoro</w:t>
      </w:r>
      <w:proofErr w:type="spellEnd"/>
      <w:r>
        <w:rPr>
          <w:rFonts w:ascii="Arial" w:hAnsi="Arial" w:cs="Arial" w:hint="eastAsia"/>
          <w:color w:val="000000"/>
        </w:rPr>
        <w:t xml:space="preserve"> technique, quick exercise</w:t>
      </w:r>
    </w:p>
    <w:p w:rsidR="0093182E" w:rsidRDefault="0093182E" w:rsidP="00492B12">
      <w:pPr>
        <w:spacing w:before="360" w:after="120" w:line="240" w:lineRule="auto"/>
        <w:outlineLvl w:val="1"/>
        <w:rPr>
          <w:rFonts w:ascii="Arial" w:hAnsi="Arial" w:cs="Arial"/>
          <w:color w:val="000000"/>
          <w:sz w:val="32"/>
          <w:szCs w:val="32"/>
        </w:rPr>
      </w:pPr>
    </w:p>
    <w:p w:rsidR="00492B12" w:rsidRDefault="00492B12" w:rsidP="00492B12">
      <w:pPr>
        <w:spacing w:before="360" w:after="120" w:line="240" w:lineRule="auto"/>
        <w:outlineLvl w:val="1"/>
        <w:rPr>
          <w:rFonts w:ascii="Arial" w:hAnsi="Arial" w:cs="Arial"/>
          <w:color w:val="000000"/>
          <w:sz w:val="32"/>
          <w:szCs w:val="32"/>
        </w:rPr>
      </w:pPr>
      <w:r w:rsidRPr="00492B12">
        <w:rPr>
          <w:rFonts w:ascii="Arial" w:eastAsia="Times New Roman" w:hAnsi="Arial" w:cs="Arial"/>
          <w:color w:val="000000"/>
          <w:sz w:val="32"/>
          <w:szCs w:val="32"/>
        </w:rPr>
        <w:t>Outcomes Based Assessment</w:t>
      </w:r>
    </w:p>
    <w:p w:rsidR="00F376FE" w:rsidRPr="00492B12" w:rsidRDefault="00F376FE" w:rsidP="00492B12">
      <w:pPr>
        <w:spacing w:before="360" w:after="120" w:line="240" w:lineRule="auto"/>
        <w:outlineLvl w:val="1"/>
        <w:rPr>
          <w:rFonts w:ascii="Times New Roman" w:hAnsi="Times New Roman" w:cs="Times New Roman"/>
          <w:b/>
          <w:bCs/>
          <w:sz w:val="36"/>
          <w:szCs w:val="36"/>
        </w:rPr>
      </w:pPr>
    </w:p>
    <w:p w:rsidR="00492B12" w:rsidRPr="0093182E" w:rsidRDefault="00492B12" w:rsidP="00492B12">
      <w:pPr>
        <w:numPr>
          <w:ilvl w:val="0"/>
          <w:numId w:val="5"/>
        </w:numPr>
        <w:spacing w:after="0" w:line="240" w:lineRule="auto"/>
        <w:textAlignment w:val="baseline"/>
        <w:rPr>
          <w:rFonts w:ascii="Arial" w:eastAsia="Times New Roman" w:hAnsi="Arial" w:cs="Arial"/>
          <w:color w:val="000000"/>
        </w:rPr>
      </w:pPr>
      <w:r w:rsidRPr="00492B12">
        <w:rPr>
          <w:rFonts w:ascii="Arial" w:eastAsia="Times New Roman" w:hAnsi="Arial" w:cs="Arial"/>
          <w:color w:val="000000"/>
        </w:rPr>
        <w:t>How are outcome based assessments different from traditional testing?</w:t>
      </w:r>
    </w:p>
    <w:p w:rsidR="0093182E" w:rsidRPr="00492B12" w:rsidRDefault="0093182E" w:rsidP="0093182E">
      <w:pPr>
        <w:spacing w:after="0" w:line="240" w:lineRule="auto"/>
        <w:ind w:left="360"/>
        <w:textAlignment w:val="baseline"/>
        <w:rPr>
          <w:rFonts w:ascii="Arial" w:eastAsia="Times New Roman" w:hAnsi="Arial" w:cs="Arial"/>
          <w:color w:val="000000"/>
        </w:rPr>
      </w:pPr>
    </w:p>
    <w:p w:rsidR="00492B12" w:rsidRPr="00492B12" w:rsidRDefault="0093182E" w:rsidP="00492B12">
      <w:pPr>
        <w:spacing w:after="240" w:line="240" w:lineRule="auto"/>
        <w:rPr>
          <w:rFonts w:ascii="Times New Roman" w:hAnsi="Times New Roman" w:cs="Times New Roman"/>
          <w:sz w:val="24"/>
          <w:szCs w:val="24"/>
        </w:rPr>
      </w:pPr>
      <w:r>
        <w:rPr>
          <w:rFonts w:ascii="Times New Roman" w:hAnsi="Times New Roman" w:cs="Times New Roman" w:hint="eastAsia"/>
          <w:sz w:val="24"/>
          <w:szCs w:val="24"/>
        </w:rPr>
        <w:t>Traditiona</w:t>
      </w:r>
      <w:r w:rsidR="006C6B8C">
        <w:rPr>
          <w:rFonts w:ascii="Times New Roman" w:hAnsi="Times New Roman" w:cs="Times New Roman" w:hint="eastAsia"/>
          <w:sz w:val="24"/>
          <w:szCs w:val="24"/>
        </w:rPr>
        <w:t>l testing just makes you memorize for the test which in some occasions you may not even remember some of the materials you</w:t>
      </w:r>
      <w:r w:rsidR="006C6B8C">
        <w:rPr>
          <w:rFonts w:ascii="Times New Roman" w:hAnsi="Times New Roman" w:cs="Times New Roman"/>
          <w:sz w:val="24"/>
          <w:szCs w:val="24"/>
        </w:rPr>
        <w:t>’</w:t>
      </w:r>
      <w:r w:rsidR="006C6B8C">
        <w:rPr>
          <w:rFonts w:ascii="Times New Roman" w:hAnsi="Times New Roman" w:cs="Times New Roman" w:hint="eastAsia"/>
          <w:sz w:val="24"/>
          <w:szCs w:val="24"/>
        </w:rPr>
        <w:t xml:space="preserve">ve been tested on after couple days. Outcome based assessment focuses on a clear expectation of what needs to be </w:t>
      </w:r>
      <w:r w:rsidR="006C6B8C">
        <w:rPr>
          <w:rFonts w:ascii="Times New Roman" w:hAnsi="Times New Roman" w:cs="Times New Roman"/>
          <w:sz w:val="24"/>
          <w:szCs w:val="24"/>
        </w:rPr>
        <w:t>accomplished</w:t>
      </w:r>
      <w:r w:rsidR="006C6B8C">
        <w:rPr>
          <w:rFonts w:ascii="Times New Roman" w:hAnsi="Times New Roman" w:cs="Times New Roman" w:hint="eastAsia"/>
          <w:sz w:val="24"/>
          <w:szCs w:val="24"/>
        </w:rPr>
        <w:t xml:space="preserve"> by the end of lesson. </w:t>
      </w:r>
    </w:p>
    <w:p w:rsidR="00492B12" w:rsidRPr="00492B12" w:rsidRDefault="00492B12" w:rsidP="00492B12">
      <w:pPr>
        <w:numPr>
          <w:ilvl w:val="0"/>
          <w:numId w:val="6"/>
        </w:numPr>
        <w:spacing w:after="0" w:line="240" w:lineRule="auto"/>
        <w:textAlignment w:val="baseline"/>
        <w:rPr>
          <w:rFonts w:ascii="Arial" w:eastAsia="Times New Roman" w:hAnsi="Arial" w:cs="Arial"/>
          <w:color w:val="000000"/>
        </w:rPr>
      </w:pPr>
      <w:r w:rsidRPr="00492B12">
        <w:rPr>
          <w:rFonts w:ascii="Arial" w:eastAsia="Times New Roman" w:hAnsi="Arial" w:cs="Arial"/>
          <w:color w:val="000000"/>
        </w:rPr>
        <w:t>Describe what a “1”, “2” and “3” mean on assessments</w:t>
      </w:r>
    </w:p>
    <w:p w:rsidR="006C6B8C" w:rsidRDefault="006C6B8C" w:rsidP="006C6B8C">
      <w:pPr>
        <w:spacing w:after="0" w:line="240" w:lineRule="auto"/>
        <w:rPr>
          <w:rFonts w:ascii="Times New Roman" w:hAnsi="Times New Roman" w:cs="Times New Roman"/>
          <w:sz w:val="24"/>
          <w:szCs w:val="24"/>
        </w:rPr>
      </w:pPr>
    </w:p>
    <w:p w:rsidR="006C6B8C" w:rsidRDefault="006C6B8C" w:rsidP="006C6B8C">
      <w:pPr>
        <w:pStyle w:val="a4"/>
        <w:numPr>
          <w:ilvl w:val="0"/>
          <w:numId w:val="8"/>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Does not meet expectations</w:t>
      </w:r>
    </w:p>
    <w:p w:rsidR="006C6B8C" w:rsidRDefault="006C6B8C" w:rsidP="006C6B8C">
      <w:pPr>
        <w:pStyle w:val="a4"/>
        <w:numPr>
          <w:ilvl w:val="0"/>
          <w:numId w:val="8"/>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Meets expectations</w:t>
      </w:r>
    </w:p>
    <w:p w:rsidR="006C6B8C" w:rsidRPr="006C6B8C" w:rsidRDefault="006C6B8C" w:rsidP="00492B12">
      <w:pPr>
        <w:pStyle w:val="a4"/>
        <w:numPr>
          <w:ilvl w:val="0"/>
          <w:numId w:val="8"/>
        </w:num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Exceeds expectations </w:t>
      </w:r>
    </w:p>
    <w:p w:rsidR="00492B12" w:rsidRPr="00492B12" w:rsidRDefault="00492B12" w:rsidP="00492B12">
      <w:pPr>
        <w:spacing w:after="0" w:line="240" w:lineRule="auto"/>
        <w:rPr>
          <w:rFonts w:ascii="Times New Roman" w:eastAsia="Times New Roman" w:hAnsi="Times New Roman" w:cs="Times New Roman"/>
          <w:sz w:val="24"/>
          <w:szCs w:val="24"/>
        </w:rPr>
      </w:pPr>
      <w:r w:rsidRPr="00492B12">
        <w:rPr>
          <w:rFonts w:ascii="Arial" w:eastAsia="Times New Roman" w:hAnsi="Arial" w:cs="Arial"/>
          <w:i/>
          <w:iCs/>
          <w:color w:val="000000"/>
        </w:rPr>
        <w:br/>
      </w:r>
      <w:r w:rsidRPr="00492B12">
        <w:rPr>
          <w:rFonts w:ascii="Arial" w:eastAsia="Times New Roman" w:hAnsi="Arial" w:cs="Arial"/>
          <w:i/>
          <w:iCs/>
          <w:color w:val="000000"/>
        </w:rPr>
        <w:tab/>
      </w:r>
    </w:p>
    <w:p w:rsidR="00492B12" w:rsidRPr="00492B12" w:rsidRDefault="00492B12" w:rsidP="00492B12">
      <w:pPr>
        <w:spacing w:after="0" w:line="240" w:lineRule="auto"/>
        <w:rPr>
          <w:rFonts w:ascii="Times New Roman" w:eastAsia="Times New Roman" w:hAnsi="Times New Roman" w:cs="Times New Roman"/>
          <w:sz w:val="24"/>
          <w:szCs w:val="24"/>
        </w:rPr>
      </w:pPr>
    </w:p>
    <w:p w:rsidR="00492B12" w:rsidRPr="00492B12" w:rsidRDefault="00492B12" w:rsidP="00492B12">
      <w:pPr>
        <w:numPr>
          <w:ilvl w:val="0"/>
          <w:numId w:val="7"/>
        </w:numPr>
        <w:spacing w:after="0" w:line="240" w:lineRule="auto"/>
        <w:textAlignment w:val="baseline"/>
        <w:rPr>
          <w:rFonts w:ascii="Arial" w:eastAsia="Times New Roman" w:hAnsi="Arial" w:cs="Arial"/>
          <w:color w:val="000000"/>
        </w:rPr>
      </w:pPr>
      <w:r w:rsidRPr="00492B12">
        <w:rPr>
          <w:rFonts w:ascii="Arial" w:eastAsia="Times New Roman" w:hAnsi="Arial" w:cs="Arial"/>
          <w:color w:val="000000"/>
        </w:rPr>
        <w:t>Describe the process of “flexing” at Lambda School</w:t>
      </w:r>
    </w:p>
    <w:p w:rsidR="006C6B8C" w:rsidRDefault="006C6B8C"/>
    <w:p w:rsidR="006C6B8C" w:rsidRPr="006C6B8C" w:rsidRDefault="006C6B8C">
      <w:pPr>
        <w:rPr>
          <w:rFonts w:ascii="Times New Roman" w:hAnsi="Times New Roman" w:cs="Times New Roman"/>
        </w:rPr>
      </w:pPr>
      <w:r>
        <w:rPr>
          <w:rFonts w:ascii="Times New Roman" w:hAnsi="Times New Roman" w:cs="Times New Roman" w:hint="eastAsia"/>
        </w:rPr>
        <w:t>Students flex on a unit basis. One failed sprint challenge won</w:t>
      </w:r>
      <w:r>
        <w:rPr>
          <w:rFonts w:ascii="Times New Roman" w:hAnsi="Times New Roman" w:cs="Times New Roman"/>
        </w:rPr>
        <w:t>’</w:t>
      </w:r>
      <w:r>
        <w:rPr>
          <w:rFonts w:ascii="Times New Roman" w:hAnsi="Times New Roman" w:cs="Times New Roman" w:hint="eastAsia"/>
        </w:rPr>
        <w:t>t require flex</w:t>
      </w:r>
      <w:r w:rsidR="00F376FE">
        <w:rPr>
          <w:rFonts w:ascii="Times New Roman" w:hAnsi="Times New Roman" w:cs="Times New Roman" w:hint="eastAsia"/>
        </w:rPr>
        <w:t xml:space="preserve">. Two failed spring challenges in a unit will make a student qualified to flex to the previous unit. </w:t>
      </w:r>
    </w:p>
    <w:p w:rsidR="006C6B8C" w:rsidRDefault="006C6B8C"/>
    <w:sectPr w:rsidR="006C6B8C" w:rsidSect="00CD3BD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362" w:rsidRDefault="00267362" w:rsidP="003D25C7">
      <w:pPr>
        <w:spacing w:after="0" w:line="240" w:lineRule="auto"/>
      </w:pPr>
      <w:r>
        <w:separator/>
      </w:r>
    </w:p>
  </w:endnote>
  <w:endnote w:type="continuationSeparator" w:id="0">
    <w:p w:rsidR="00267362" w:rsidRDefault="00267362" w:rsidP="003D25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362" w:rsidRDefault="00267362" w:rsidP="003D25C7">
      <w:pPr>
        <w:spacing w:after="0" w:line="240" w:lineRule="auto"/>
      </w:pPr>
      <w:r>
        <w:separator/>
      </w:r>
    </w:p>
  </w:footnote>
  <w:footnote w:type="continuationSeparator" w:id="0">
    <w:p w:rsidR="00267362" w:rsidRDefault="00267362" w:rsidP="003D25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7389D"/>
    <w:multiLevelType w:val="multilevel"/>
    <w:tmpl w:val="F516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EA0D12"/>
    <w:multiLevelType w:val="hybridMultilevel"/>
    <w:tmpl w:val="EC4E0992"/>
    <w:lvl w:ilvl="0" w:tplc="02668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94951"/>
    <w:multiLevelType w:val="multilevel"/>
    <w:tmpl w:val="D8DC00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F44822"/>
    <w:multiLevelType w:val="multilevel"/>
    <w:tmpl w:val="F4E457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B8268F"/>
    <w:multiLevelType w:val="multilevel"/>
    <w:tmpl w:val="E0B8B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147E4"/>
    <w:multiLevelType w:val="multilevel"/>
    <w:tmpl w:val="513CD3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4158F4"/>
    <w:multiLevelType w:val="multilevel"/>
    <w:tmpl w:val="8460E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995DEE"/>
    <w:multiLevelType w:val="multilevel"/>
    <w:tmpl w:val="83F488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decimal"/>
        <w:lvlText w:val="%1."/>
        <w:lvlJc w:val="left"/>
      </w:lvl>
    </w:lvlOverride>
  </w:num>
  <w:num w:numId="3">
    <w:abstractNumId w:val="6"/>
    <w:lvlOverride w:ilvl="0">
      <w:lvl w:ilvl="0">
        <w:numFmt w:val="decimal"/>
        <w:lvlText w:val="%1."/>
        <w:lvlJc w:val="left"/>
      </w:lvl>
    </w:lvlOverride>
  </w:num>
  <w:num w:numId="4">
    <w:abstractNumId w:val="5"/>
    <w:lvlOverride w:ilvl="0">
      <w:lvl w:ilvl="0">
        <w:numFmt w:val="decimal"/>
        <w:lvlText w:val="%1."/>
        <w:lvlJc w:val="left"/>
      </w:lvl>
    </w:lvlOverride>
  </w:num>
  <w:num w:numId="5">
    <w:abstractNumId w:val="4"/>
  </w:num>
  <w:num w:numId="6">
    <w:abstractNumId w:val="2"/>
    <w:lvlOverride w:ilvl="0">
      <w:lvl w:ilvl="0">
        <w:numFmt w:val="decimal"/>
        <w:lvlText w:val="%1."/>
        <w:lvlJc w:val="left"/>
      </w:lvl>
    </w:lvlOverride>
  </w:num>
  <w:num w:numId="7">
    <w:abstractNumId w:val="7"/>
    <w:lvlOverride w:ilvl="0">
      <w:lvl w:ilvl="0">
        <w:numFmt w:val="decimal"/>
        <w:lvlText w:val="%1."/>
        <w:lvlJc w:val="left"/>
      </w:lvl>
    </w:lvlOverride>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492B12"/>
    <w:rsid w:val="0020782B"/>
    <w:rsid w:val="00267362"/>
    <w:rsid w:val="003D25C7"/>
    <w:rsid w:val="00492B12"/>
    <w:rsid w:val="006C6B8C"/>
    <w:rsid w:val="0093182E"/>
    <w:rsid w:val="00CD3BD2"/>
    <w:rsid w:val="00EE15A8"/>
    <w:rsid w:val="00F376F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BD2"/>
  </w:style>
  <w:style w:type="paragraph" w:styleId="2">
    <w:name w:val="heading 2"/>
    <w:basedOn w:val="a"/>
    <w:link w:val="2Char"/>
    <w:uiPriority w:val="9"/>
    <w:qFormat/>
    <w:rsid w:val="00492B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4">
    <w:name w:val="heading 4"/>
    <w:basedOn w:val="a"/>
    <w:next w:val="a"/>
    <w:link w:val="4Char"/>
    <w:uiPriority w:val="9"/>
    <w:semiHidden/>
    <w:unhideWhenUsed/>
    <w:qFormat/>
    <w:rsid w:val="006C6B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492B12"/>
    <w:rPr>
      <w:rFonts w:ascii="Times New Roman" w:eastAsia="Times New Roman" w:hAnsi="Times New Roman" w:cs="Times New Roman"/>
      <w:b/>
      <w:bCs/>
      <w:sz w:val="36"/>
      <w:szCs w:val="36"/>
    </w:rPr>
  </w:style>
  <w:style w:type="paragraph" w:styleId="a3">
    <w:name w:val="Normal (Web)"/>
    <w:basedOn w:val="a"/>
    <w:uiPriority w:val="99"/>
    <w:semiHidden/>
    <w:unhideWhenUsed/>
    <w:rsid w:val="00492B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492B12"/>
  </w:style>
  <w:style w:type="character" w:customStyle="1" w:styleId="4Char">
    <w:name w:val="제목 4 Char"/>
    <w:basedOn w:val="a0"/>
    <w:link w:val="4"/>
    <w:uiPriority w:val="9"/>
    <w:semiHidden/>
    <w:rsid w:val="006C6B8C"/>
    <w:rPr>
      <w:rFonts w:asciiTheme="majorHAnsi" w:eastAsiaTheme="majorEastAsia" w:hAnsiTheme="majorHAnsi" w:cstheme="majorBidi"/>
      <w:b/>
      <w:bCs/>
      <w:i/>
      <w:iCs/>
      <w:color w:val="4F81BD" w:themeColor="accent1"/>
    </w:rPr>
  </w:style>
  <w:style w:type="paragraph" w:styleId="a4">
    <w:name w:val="List Paragraph"/>
    <w:basedOn w:val="a"/>
    <w:uiPriority w:val="34"/>
    <w:qFormat/>
    <w:rsid w:val="006C6B8C"/>
    <w:pPr>
      <w:ind w:left="720"/>
      <w:contextualSpacing/>
    </w:pPr>
  </w:style>
  <w:style w:type="paragraph" w:styleId="a5">
    <w:name w:val="header"/>
    <w:basedOn w:val="a"/>
    <w:link w:val="Char"/>
    <w:uiPriority w:val="99"/>
    <w:semiHidden/>
    <w:unhideWhenUsed/>
    <w:rsid w:val="003D25C7"/>
    <w:pPr>
      <w:tabs>
        <w:tab w:val="center" w:pos="4680"/>
        <w:tab w:val="right" w:pos="9360"/>
      </w:tabs>
      <w:spacing w:after="0" w:line="240" w:lineRule="auto"/>
    </w:pPr>
  </w:style>
  <w:style w:type="character" w:customStyle="1" w:styleId="Char">
    <w:name w:val="머리글 Char"/>
    <w:basedOn w:val="a0"/>
    <w:link w:val="a5"/>
    <w:uiPriority w:val="99"/>
    <w:semiHidden/>
    <w:rsid w:val="003D25C7"/>
  </w:style>
  <w:style w:type="paragraph" w:styleId="a6">
    <w:name w:val="footer"/>
    <w:basedOn w:val="a"/>
    <w:link w:val="Char0"/>
    <w:uiPriority w:val="99"/>
    <w:semiHidden/>
    <w:unhideWhenUsed/>
    <w:rsid w:val="003D25C7"/>
    <w:pPr>
      <w:tabs>
        <w:tab w:val="center" w:pos="4680"/>
        <w:tab w:val="right" w:pos="9360"/>
      </w:tabs>
      <w:spacing w:after="0" w:line="240" w:lineRule="auto"/>
    </w:pPr>
  </w:style>
  <w:style w:type="character" w:customStyle="1" w:styleId="Char0">
    <w:name w:val="바닥글 Char"/>
    <w:basedOn w:val="a0"/>
    <w:link w:val="a6"/>
    <w:uiPriority w:val="99"/>
    <w:semiHidden/>
    <w:rsid w:val="003D25C7"/>
  </w:style>
</w:styles>
</file>

<file path=word/webSettings.xml><?xml version="1.0" encoding="utf-8"?>
<w:webSettings xmlns:r="http://schemas.openxmlformats.org/officeDocument/2006/relationships" xmlns:w="http://schemas.openxmlformats.org/wordprocessingml/2006/main">
  <w:divs>
    <w:div w:id="253704537">
      <w:bodyDiv w:val="1"/>
      <w:marLeft w:val="0"/>
      <w:marRight w:val="0"/>
      <w:marTop w:val="0"/>
      <w:marBottom w:val="0"/>
      <w:divBdr>
        <w:top w:val="none" w:sz="0" w:space="0" w:color="auto"/>
        <w:left w:val="none" w:sz="0" w:space="0" w:color="auto"/>
        <w:bottom w:val="none" w:sz="0" w:space="0" w:color="auto"/>
        <w:right w:val="none" w:sz="0" w:space="0" w:color="auto"/>
      </w:divBdr>
    </w:div>
    <w:div w:id="546331880">
      <w:bodyDiv w:val="1"/>
      <w:marLeft w:val="0"/>
      <w:marRight w:val="0"/>
      <w:marTop w:val="0"/>
      <w:marBottom w:val="0"/>
      <w:divBdr>
        <w:top w:val="none" w:sz="0" w:space="0" w:color="auto"/>
        <w:left w:val="none" w:sz="0" w:space="0" w:color="auto"/>
        <w:bottom w:val="none" w:sz="0" w:space="0" w:color="auto"/>
        <w:right w:val="none" w:sz="0" w:space="0" w:color="auto"/>
      </w:divBdr>
    </w:div>
    <w:div w:id="1073819293">
      <w:bodyDiv w:val="1"/>
      <w:marLeft w:val="0"/>
      <w:marRight w:val="0"/>
      <w:marTop w:val="0"/>
      <w:marBottom w:val="0"/>
      <w:divBdr>
        <w:top w:val="none" w:sz="0" w:space="0" w:color="auto"/>
        <w:left w:val="none" w:sz="0" w:space="0" w:color="auto"/>
        <w:bottom w:val="none" w:sz="0" w:space="0" w:color="auto"/>
        <w:right w:val="none" w:sz="0" w:space="0" w:color="auto"/>
      </w:divBdr>
    </w:div>
    <w:div w:id="120907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Pages>
  <Words>352</Words>
  <Characters>2010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박해성</dc:creator>
  <cp:lastModifiedBy>박해성</cp:lastModifiedBy>
  <cp:revision>4</cp:revision>
  <dcterms:created xsi:type="dcterms:W3CDTF">2020-02-05T19:28:00Z</dcterms:created>
  <dcterms:modified xsi:type="dcterms:W3CDTF">2020-02-05T23:20:00Z</dcterms:modified>
</cp:coreProperties>
</file>