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AF80" w14:textId="77777777" w:rsidR="008C6D5F" w:rsidRDefault="00456703" w:rsidP="009E4CFD">
      <w:pPr>
        <w:pStyle w:val="ListParagraph"/>
        <w:numPr>
          <w:ilvl w:val="0"/>
          <w:numId w:val="2"/>
        </w:numPr>
      </w:pPr>
      <w:r>
        <w:t>1980</w:t>
      </w:r>
      <w:r w:rsidR="008C6D5F">
        <w:t>:</w:t>
      </w:r>
    </w:p>
    <w:p w14:paraId="53C43FBE" w14:textId="25609011" w:rsidR="00B437A3" w:rsidRDefault="009E4CFD" w:rsidP="008C6D5F">
      <w:pPr>
        <w:pStyle w:val="ListParagraph"/>
      </w:pPr>
      <w:r>
        <w:t>=187.49</w:t>
      </w:r>
    </w:p>
    <w:p w14:paraId="77ABCE0A" w14:textId="65F90C90" w:rsidR="009E4CFD" w:rsidRDefault="009E4CFD" w:rsidP="009E4CFD">
      <w:pPr>
        <w:pStyle w:val="ListParagraph"/>
      </w:pPr>
      <w:r>
        <w:t>=276.80</w:t>
      </w:r>
    </w:p>
    <w:p w14:paraId="791D7FFF" w14:textId="1A4C418C" w:rsidR="009E4CFD" w:rsidRDefault="009E4CFD" w:rsidP="009E4CFD">
      <w:pPr>
        <w:pStyle w:val="ListParagraph"/>
      </w:pPr>
      <w:r>
        <w:t>=</w:t>
      </w:r>
      <w:r w:rsidR="00FB737A">
        <w:t>196.42</w:t>
      </w:r>
    </w:p>
    <w:p w14:paraId="45F9D7D6" w14:textId="77777777" w:rsidR="00456703" w:rsidRDefault="00456703" w:rsidP="009E4CFD">
      <w:pPr>
        <w:pStyle w:val="ListParagraph"/>
      </w:pPr>
    </w:p>
    <w:p w14:paraId="0195936E" w14:textId="77777777" w:rsidR="008C6D5F" w:rsidRDefault="008C6D5F" w:rsidP="009E4CFD">
      <w:pPr>
        <w:pStyle w:val="ListParagraph"/>
      </w:pPr>
      <w:r>
        <w:t>2016:</w:t>
      </w:r>
    </w:p>
    <w:p w14:paraId="75C14B85" w14:textId="0C99C134" w:rsidR="00FB737A" w:rsidRDefault="00FB737A" w:rsidP="009E4CFD">
      <w:pPr>
        <w:pStyle w:val="ListParagraph"/>
      </w:pPr>
      <w:r>
        <w:t>=134.62</w:t>
      </w:r>
    </w:p>
    <w:p w14:paraId="6455AA01" w14:textId="2EAE0A9A" w:rsidR="00FB737A" w:rsidRDefault="00FB737A" w:rsidP="009E4CFD">
      <w:pPr>
        <w:pStyle w:val="ListParagraph"/>
      </w:pPr>
      <w:r>
        <w:t>=263.52</w:t>
      </w:r>
    </w:p>
    <w:p w14:paraId="62B94E5E" w14:textId="7824F987" w:rsidR="00FB737A" w:rsidRDefault="00FB737A" w:rsidP="009E4CFD">
      <w:pPr>
        <w:pStyle w:val="ListParagraph"/>
      </w:pPr>
      <w:r>
        <w:t>=260.89</w:t>
      </w:r>
    </w:p>
    <w:p w14:paraId="1EFF4C76" w14:textId="45B82733" w:rsidR="00014454" w:rsidRDefault="00014454" w:rsidP="009E4CFD">
      <w:pPr>
        <w:pStyle w:val="ListParagraph"/>
      </w:pPr>
      <w:hyperlink r:id="rId5" w:history="1">
        <w:r w:rsidRPr="00014454">
          <w:rPr>
            <w:rStyle w:val="Hyperlink"/>
          </w:rPr>
          <w:t>Mortality in the United States: Past, Present, and Future — Penn Wharton Budget Model</w:t>
        </w:r>
      </w:hyperlink>
    </w:p>
    <w:p w14:paraId="61572BE8" w14:textId="4155D305" w:rsidR="007079DE" w:rsidRDefault="00CF09C5" w:rsidP="009E4CFD">
      <w:pPr>
        <w:pStyle w:val="ListParagraph"/>
      </w:pPr>
      <w:r>
        <w:t xml:space="preserve">A potential reason that the death rate has decreased could be </w:t>
      </w:r>
      <w:r w:rsidR="00A704A8">
        <w:t>because of the increase in medical advancements</w:t>
      </w:r>
      <w:r w:rsidR="00037508">
        <w:t xml:space="preserve">. These advancements include changes in things such as </w:t>
      </w:r>
      <w:r w:rsidR="009D3DFA">
        <w:t xml:space="preserve">medicine, surgery/ healthcare and vaccines. It also could be because </w:t>
      </w:r>
      <w:r w:rsidR="00B96E30">
        <w:t xml:space="preserve">education has been more </w:t>
      </w:r>
      <w:r w:rsidR="001E3396">
        <w:t>prominent,</w:t>
      </w:r>
      <w:r w:rsidR="00B96E30">
        <w:t xml:space="preserve"> and more people are furthering their education. </w:t>
      </w:r>
      <w:r w:rsidR="00916066">
        <w:t>Another potential reason could be public health behavior changes, like less people smoking</w:t>
      </w:r>
      <w:r w:rsidR="00CF356E">
        <w:t xml:space="preserve"> and better nutrition knowledge.</w:t>
      </w:r>
    </w:p>
    <w:p w14:paraId="226C520E" w14:textId="755C454B" w:rsidR="00C93B5F" w:rsidRDefault="00B94D59" w:rsidP="00C93B5F">
      <w:pPr>
        <w:pStyle w:val="ListParagraph"/>
        <w:numPr>
          <w:ilvl w:val="0"/>
          <w:numId w:val="2"/>
        </w:numPr>
      </w:pPr>
      <w:r>
        <w:t>H</w:t>
      </w:r>
      <w:r w:rsidR="008C6D5F">
        <w:t>omic</w:t>
      </w:r>
      <w:r>
        <w:t>ide: Ages 22-44</w:t>
      </w:r>
      <w:r w:rsidR="00C93B5F">
        <w:t>:</w:t>
      </w:r>
    </w:p>
    <w:p w14:paraId="7DBBC8C4" w14:textId="0EB88E49" w:rsidR="00F415AB" w:rsidRDefault="00F415AB" w:rsidP="00F415AB">
      <w:pPr>
        <w:pStyle w:val="ListParagraph"/>
      </w:pPr>
      <w:r>
        <w:t>1980: .048</w:t>
      </w:r>
    </w:p>
    <w:p w14:paraId="38F7A372" w14:textId="4EBDDB4D" w:rsidR="00F415AB" w:rsidRDefault="00F415AB" w:rsidP="00F415AB">
      <w:pPr>
        <w:pStyle w:val="ListParagraph"/>
      </w:pPr>
      <w:r>
        <w:t>2016:</w:t>
      </w:r>
      <w:r w:rsidR="00561773">
        <w:t xml:space="preserve"> .027</w:t>
      </w:r>
    </w:p>
    <w:p w14:paraId="5EADE915" w14:textId="554127F9" w:rsidR="009808E6" w:rsidRDefault="00651E34" w:rsidP="00F415AB">
      <w:pPr>
        <w:pStyle w:val="ListParagraph"/>
      </w:pPr>
      <w:r>
        <w:t xml:space="preserve">A </w:t>
      </w:r>
      <w:r w:rsidR="00F33E1C">
        <w:t>few reaso</w:t>
      </w:r>
      <w:r>
        <w:t>n</w:t>
      </w:r>
      <w:r w:rsidR="00F33E1C">
        <w:t>s</w:t>
      </w:r>
      <w:r>
        <w:t xml:space="preserve"> that </w:t>
      </w:r>
      <w:r w:rsidR="00B507D3">
        <w:t xml:space="preserve">homicide deaths have decreased from 1980 to 2016 could be because of increased incarceration or incarceration efforts, </w:t>
      </w:r>
      <w:r w:rsidR="00C6767A">
        <w:t xml:space="preserve">better </w:t>
      </w:r>
      <w:r w:rsidR="001679CD">
        <w:t>surveillance</w:t>
      </w:r>
      <w:r w:rsidR="00C6767A">
        <w:t xml:space="preserve"> systems which would </w:t>
      </w:r>
      <w:r w:rsidR="001679CD">
        <w:t xml:space="preserve">help to </w:t>
      </w:r>
      <w:r w:rsidR="00C6767A">
        <w:t xml:space="preserve">deter criminal activity, </w:t>
      </w:r>
      <w:r w:rsidR="00BD666F">
        <w:t>increased gun safety protocols</w:t>
      </w:r>
      <w:r w:rsidR="005D20DC">
        <w:t xml:space="preserve">, and more attentive childhood and young adult help through the public education </w:t>
      </w:r>
      <w:r w:rsidR="00771A9E">
        <w:t>system</w:t>
      </w:r>
    </w:p>
    <w:p w14:paraId="621E813C" w14:textId="2087723E" w:rsidR="00771A9E" w:rsidRDefault="00E040A0" w:rsidP="00992F42">
      <w:pPr>
        <w:pStyle w:val="ListParagraph"/>
      </w:pPr>
      <w:hyperlink r:id="rId6" w:history="1">
        <w:r w:rsidRPr="00E040A0">
          <w:rPr>
            <w:rStyle w:val="Hyperlink"/>
          </w:rPr>
          <w:t>The Rise and Decline of Homicide—and Why | Annual Reviews</w:t>
        </w:r>
      </w:hyperlink>
    </w:p>
    <w:p w14:paraId="449B0C86" w14:textId="624E0C76" w:rsidR="00992F42" w:rsidRDefault="00F030CB" w:rsidP="00992F42">
      <w:pPr>
        <w:pStyle w:val="ListParagraph"/>
        <w:numPr>
          <w:ilvl w:val="0"/>
          <w:numId w:val="2"/>
        </w:numPr>
      </w:pPr>
      <w:r>
        <w:t>2016</w:t>
      </w:r>
      <w:r w:rsidR="00980176">
        <w:t xml:space="preserve"> Ages 25-44 and 45-64 </w:t>
      </w:r>
    </w:p>
    <w:p w14:paraId="3FFA40C5" w14:textId="3C8627BE" w:rsidR="00980176" w:rsidRDefault="00980176" w:rsidP="00980176">
      <w:pPr>
        <w:pStyle w:val="ListParagraph"/>
      </w:pPr>
      <w:r>
        <w:t>Diabetes Melli</w:t>
      </w:r>
      <w:r w:rsidR="00761003">
        <w:t>tus</w:t>
      </w:r>
    </w:p>
    <w:p w14:paraId="447C58F5" w14:textId="4FB0A61D" w:rsidR="00761003" w:rsidRDefault="00761003" w:rsidP="00980176">
      <w:pPr>
        <w:pStyle w:val="ListParagraph"/>
      </w:pPr>
      <w:r>
        <w:t>25-44</w:t>
      </w:r>
      <w:r w:rsidR="00246C64">
        <w:t>:</w:t>
      </w:r>
      <w:r>
        <w:t xml:space="preserve"> .0087</w:t>
      </w:r>
    </w:p>
    <w:p w14:paraId="529F64B6" w14:textId="1CFE5D57" w:rsidR="00246C64" w:rsidRDefault="00246C64" w:rsidP="00980176">
      <w:pPr>
        <w:pStyle w:val="ListParagraph"/>
      </w:pPr>
      <w:r>
        <w:t>45-64: .0634</w:t>
      </w:r>
    </w:p>
    <w:p w14:paraId="6815A8F5" w14:textId="77777777" w:rsidR="00E31403" w:rsidRDefault="003F415E" w:rsidP="00980176">
      <w:pPr>
        <w:pStyle w:val="ListParagraph"/>
      </w:pPr>
      <w:r>
        <w:t xml:space="preserve">A reason </w:t>
      </w:r>
      <w:r w:rsidR="00611A79">
        <w:t xml:space="preserve">that diabetes is so much more prevalent in older people compared to younger people </w:t>
      </w:r>
      <w:r w:rsidR="00CD696A">
        <w:t xml:space="preserve">is because older people may not </w:t>
      </w:r>
      <w:r w:rsidR="00A178AA">
        <w:t>exercise</w:t>
      </w:r>
      <w:r w:rsidR="00CD696A">
        <w:t xml:space="preserve"> as much which could lead to </w:t>
      </w:r>
      <w:r w:rsidR="00A178AA">
        <w:t>being overweight. Being overweight leads to having high blood pressure which are all factors of diabetes mellitus.</w:t>
      </w:r>
    </w:p>
    <w:p w14:paraId="3B585171" w14:textId="372AE162" w:rsidR="00246C64" w:rsidRDefault="00E31403" w:rsidP="00980176">
      <w:pPr>
        <w:pStyle w:val="ListParagraph"/>
      </w:pPr>
      <w:hyperlink r:id="rId7" w:history="1">
        <w:r w:rsidRPr="00E31403">
          <w:rPr>
            <w:rStyle w:val="Hyperlink"/>
          </w:rPr>
          <w:t>How Age Relates to Type 2 Diabetes</w:t>
        </w:r>
      </w:hyperlink>
      <w:r w:rsidR="00A178AA">
        <w:t xml:space="preserve"> </w:t>
      </w:r>
    </w:p>
    <w:p w14:paraId="2996AE61" w14:textId="1DCCBA84" w:rsidR="00A178AA" w:rsidRDefault="0019447B" w:rsidP="00A178AA">
      <w:pPr>
        <w:pStyle w:val="ListParagraph"/>
        <w:numPr>
          <w:ilvl w:val="0"/>
          <w:numId w:val="2"/>
        </w:numPr>
      </w:pPr>
      <w:r>
        <w:t xml:space="preserve">Thinking about the end of times is </w:t>
      </w:r>
      <w:r w:rsidR="00D40A54">
        <w:t xml:space="preserve">definitely a very uncomfortable thought. However, there is also so much joy in thinking about the end of mankind. Jesus coming back and saving the rest of the world is an incredible thought, living in Heaven is </w:t>
      </w:r>
      <w:r w:rsidR="00D40A54">
        <w:lastRenderedPageBreak/>
        <w:t xml:space="preserve">something to look forward to, even if life on earth ends. It will always be unsettling to think about the unknown, </w:t>
      </w:r>
      <w:r w:rsidR="004809D3">
        <w:t xml:space="preserve">but there is so much to think about and consider when it comes to your rebirth. </w:t>
      </w:r>
      <w:r w:rsidR="001043A6">
        <w:t>Something that comes to mind</w:t>
      </w:r>
      <w:r w:rsidR="00141348">
        <w:t xml:space="preserve"> when I think about the rapture</w:t>
      </w:r>
      <w:r w:rsidR="001043A6">
        <w:t xml:space="preserve"> is the trumpets sounding all over the earth, angels descending and just pure light</w:t>
      </w:r>
      <w:r w:rsidR="00141348">
        <w:t xml:space="preserve"> overcoming the world. </w:t>
      </w:r>
    </w:p>
    <w:p w14:paraId="5BD91507" w14:textId="77777777" w:rsidR="00761003" w:rsidRDefault="00761003" w:rsidP="00980176">
      <w:pPr>
        <w:pStyle w:val="ListParagraph"/>
      </w:pPr>
    </w:p>
    <w:p w14:paraId="3B03A654" w14:textId="77777777" w:rsidR="00561773" w:rsidRDefault="00561773" w:rsidP="00561773"/>
    <w:sectPr w:rsidR="005617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6705D"/>
    <w:multiLevelType w:val="hybridMultilevel"/>
    <w:tmpl w:val="B6E27192"/>
    <w:lvl w:ilvl="0" w:tplc="EA9E46F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021E2C"/>
    <w:multiLevelType w:val="hybridMultilevel"/>
    <w:tmpl w:val="9FF06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F7020A"/>
    <w:multiLevelType w:val="hybridMultilevel"/>
    <w:tmpl w:val="EFAE6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1684352">
    <w:abstractNumId w:val="1"/>
  </w:num>
  <w:num w:numId="2" w16cid:durableId="1753163330">
    <w:abstractNumId w:val="2"/>
  </w:num>
  <w:num w:numId="3" w16cid:durableId="132762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6E"/>
    <w:rsid w:val="00014454"/>
    <w:rsid w:val="00037508"/>
    <w:rsid w:val="00045C6E"/>
    <w:rsid w:val="001043A6"/>
    <w:rsid w:val="00141348"/>
    <w:rsid w:val="001679CD"/>
    <w:rsid w:val="0019447B"/>
    <w:rsid w:val="001E3396"/>
    <w:rsid w:val="00246C64"/>
    <w:rsid w:val="002D500E"/>
    <w:rsid w:val="003F415E"/>
    <w:rsid w:val="004476E5"/>
    <w:rsid w:val="00456703"/>
    <w:rsid w:val="004809D3"/>
    <w:rsid w:val="00561773"/>
    <w:rsid w:val="005D20DC"/>
    <w:rsid w:val="00611A79"/>
    <w:rsid w:val="00651E34"/>
    <w:rsid w:val="007079DE"/>
    <w:rsid w:val="00761003"/>
    <w:rsid w:val="00771A9E"/>
    <w:rsid w:val="008C6D5F"/>
    <w:rsid w:val="00916066"/>
    <w:rsid w:val="00980176"/>
    <w:rsid w:val="009808E6"/>
    <w:rsid w:val="00992F42"/>
    <w:rsid w:val="009D3DFA"/>
    <w:rsid w:val="009E4CFD"/>
    <w:rsid w:val="00A178AA"/>
    <w:rsid w:val="00A65F04"/>
    <w:rsid w:val="00A704A8"/>
    <w:rsid w:val="00B437A3"/>
    <w:rsid w:val="00B507D3"/>
    <w:rsid w:val="00B94D59"/>
    <w:rsid w:val="00B96E30"/>
    <w:rsid w:val="00BB6087"/>
    <w:rsid w:val="00BD666F"/>
    <w:rsid w:val="00C6767A"/>
    <w:rsid w:val="00C93B5F"/>
    <w:rsid w:val="00CD696A"/>
    <w:rsid w:val="00CF09C5"/>
    <w:rsid w:val="00CF356E"/>
    <w:rsid w:val="00D40A54"/>
    <w:rsid w:val="00E040A0"/>
    <w:rsid w:val="00E31403"/>
    <w:rsid w:val="00E72737"/>
    <w:rsid w:val="00EE0567"/>
    <w:rsid w:val="00F030CB"/>
    <w:rsid w:val="00F33E1C"/>
    <w:rsid w:val="00F415AB"/>
    <w:rsid w:val="00FB7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6E87"/>
  <w15:chartTrackingRefBased/>
  <w15:docId w15:val="{41D46070-B9A5-4F61-9476-597C3A886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C6E"/>
    <w:rPr>
      <w:rFonts w:eastAsiaTheme="majorEastAsia" w:cstheme="majorBidi"/>
      <w:color w:val="272727" w:themeColor="text1" w:themeTint="D8"/>
    </w:rPr>
  </w:style>
  <w:style w:type="paragraph" w:styleId="Title">
    <w:name w:val="Title"/>
    <w:basedOn w:val="Normal"/>
    <w:next w:val="Normal"/>
    <w:link w:val="TitleChar"/>
    <w:uiPriority w:val="10"/>
    <w:qFormat/>
    <w:rsid w:val="00045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C6E"/>
    <w:pPr>
      <w:spacing w:before="160"/>
      <w:jc w:val="center"/>
    </w:pPr>
    <w:rPr>
      <w:i/>
      <w:iCs/>
      <w:color w:val="404040" w:themeColor="text1" w:themeTint="BF"/>
    </w:rPr>
  </w:style>
  <w:style w:type="character" w:customStyle="1" w:styleId="QuoteChar">
    <w:name w:val="Quote Char"/>
    <w:basedOn w:val="DefaultParagraphFont"/>
    <w:link w:val="Quote"/>
    <w:uiPriority w:val="29"/>
    <w:rsid w:val="00045C6E"/>
    <w:rPr>
      <w:i/>
      <w:iCs/>
      <w:color w:val="404040" w:themeColor="text1" w:themeTint="BF"/>
    </w:rPr>
  </w:style>
  <w:style w:type="paragraph" w:styleId="ListParagraph">
    <w:name w:val="List Paragraph"/>
    <w:basedOn w:val="Normal"/>
    <w:uiPriority w:val="34"/>
    <w:qFormat/>
    <w:rsid w:val="00045C6E"/>
    <w:pPr>
      <w:ind w:left="720"/>
      <w:contextualSpacing/>
    </w:pPr>
  </w:style>
  <w:style w:type="character" w:styleId="IntenseEmphasis">
    <w:name w:val="Intense Emphasis"/>
    <w:basedOn w:val="DefaultParagraphFont"/>
    <w:uiPriority w:val="21"/>
    <w:qFormat/>
    <w:rsid w:val="00045C6E"/>
    <w:rPr>
      <w:i/>
      <w:iCs/>
      <w:color w:val="0F4761" w:themeColor="accent1" w:themeShade="BF"/>
    </w:rPr>
  </w:style>
  <w:style w:type="paragraph" w:styleId="IntenseQuote">
    <w:name w:val="Intense Quote"/>
    <w:basedOn w:val="Normal"/>
    <w:next w:val="Normal"/>
    <w:link w:val="IntenseQuoteChar"/>
    <w:uiPriority w:val="30"/>
    <w:qFormat/>
    <w:rsid w:val="00045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C6E"/>
    <w:rPr>
      <w:i/>
      <w:iCs/>
      <w:color w:val="0F4761" w:themeColor="accent1" w:themeShade="BF"/>
    </w:rPr>
  </w:style>
  <w:style w:type="character" w:styleId="IntenseReference">
    <w:name w:val="Intense Reference"/>
    <w:basedOn w:val="DefaultParagraphFont"/>
    <w:uiPriority w:val="32"/>
    <w:qFormat/>
    <w:rsid w:val="00045C6E"/>
    <w:rPr>
      <w:b/>
      <w:bCs/>
      <w:smallCaps/>
      <w:color w:val="0F4761" w:themeColor="accent1" w:themeShade="BF"/>
      <w:spacing w:val="5"/>
    </w:rPr>
  </w:style>
  <w:style w:type="character" w:styleId="Hyperlink">
    <w:name w:val="Hyperlink"/>
    <w:basedOn w:val="DefaultParagraphFont"/>
    <w:uiPriority w:val="99"/>
    <w:unhideWhenUsed/>
    <w:rsid w:val="00014454"/>
    <w:rPr>
      <w:color w:val="467886" w:themeColor="hyperlink"/>
      <w:u w:val="single"/>
    </w:rPr>
  </w:style>
  <w:style w:type="character" w:styleId="UnresolvedMention">
    <w:name w:val="Unresolved Mention"/>
    <w:basedOn w:val="DefaultParagraphFont"/>
    <w:uiPriority w:val="99"/>
    <w:semiHidden/>
    <w:unhideWhenUsed/>
    <w:rsid w:val="00014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ebmd.com/diabetes/diabetes-link-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nualreviews.org/content/journals/10.1146/annurev.publhealth.21.1.505" TargetMode="External"/><Relationship Id="rId5" Type="http://schemas.openxmlformats.org/officeDocument/2006/relationships/hyperlink" Target="https://budgetmodel.wharton.upenn.edu/issues/2016/1/25/mortality-in-the-united-states-past-present-and-futu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Skyler Mack</dc:creator>
  <cp:keywords/>
  <dc:description/>
  <cp:lastModifiedBy>Skyler Mack</cp:lastModifiedBy>
  <cp:revision>48</cp:revision>
  <dcterms:created xsi:type="dcterms:W3CDTF">2025-03-06T21:53:00Z</dcterms:created>
  <dcterms:modified xsi:type="dcterms:W3CDTF">2025-03-06T23:11:00Z</dcterms:modified>
</cp:coreProperties>
</file>