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AA2A4" w14:textId="0D3B0D10" w:rsidR="00335ABF" w:rsidRDefault="00335ABF">
      <w:r>
        <w:t>SOURCES FOR MATH PROJECT 2</w:t>
      </w:r>
    </w:p>
    <w:p w14:paraId="5D937A49" w14:textId="77777777" w:rsidR="00335ABF" w:rsidRDefault="00335ABF"/>
    <w:p w14:paraId="5E7EAA30" w14:textId="62CA17DE" w:rsidR="00335ABF" w:rsidRDefault="002C7DFB">
      <w:hyperlink r:id="rId4" w:history="1">
        <w:r w:rsidRPr="005A4FFB">
          <w:rPr>
            <w:rStyle w:val="Hyperlink"/>
          </w:rPr>
          <w:t>https://pubmed.ncbi.nlm.nih.gov/32068099/#:~:text=Diabetes%20is%20estimated%20to%20contribute,the%20age%20of%2060%20years</w:t>
        </w:r>
      </w:hyperlink>
      <w:r w:rsidRPr="002C7DFB">
        <w:t>.</w:t>
      </w:r>
    </w:p>
    <w:p w14:paraId="434C9643" w14:textId="77777777" w:rsidR="002C7DFB" w:rsidRDefault="002C7DFB"/>
    <w:p w14:paraId="41F28B73" w14:textId="2157E75E" w:rsidR="002C7DFB" w:rsidRDefault="00712D85">
      <w:hyperlink r:id="rId5" w:history="1">
        <w:r w:rsidRPr="005A4FFB">
          <w:rPr>
            <w:rStyle w:val="Hyperlink"/>
          </w:rPr>
          <w:t>https://my.clevelandclinic.org/health/diseases/7104-diabetes#:~:text=Diabetes%20is%20a%20condition%20that,nerve%20damage%20and%20eye%20issues</w:t>
        </w:r>
      </w:hyperlink>
      <w:r w:rsidRPr="00712D85">
        <w:t>.</w:t>
      </w:r>
    </w:p>
    <w:p w14:paraId="24B5F92B" w14:textId="77777777" w:rsidR="00712D85" w:rsidRDefault="00712D85"/>
    <w:p w14:paraId="5F6114F4" w14:textId="77777777" w:rsidR="00712D85" w:rsidRDefault="00712D85"/>
    <w:p w14:paraId="4D6F4EFC" w14:textId="26D432B8" w:rsidR="00712D85" w:rsidRDefault="00D154C7">
      <w:hyperlink r:id="rId6" w:history="1">
        <w:r w:rsidRPr="005A4FFB">
          <w:rPr>
            <w:rStyle w:val="Hyperlink"/>
          </w:rPr>
          <w:t>https://www.who.int/news-room/fact-sheets/detail/birth-defects#:~:text=An%20estimated%20240%20000%20newborns,are%20examples%20of%20prevention%20methods</w:t>
        </w:r>
      </w:hyperlink>
      <w:r w:rsidRPr="00D154C7">
        <w:t>.</w:t>
      </w:r>
    </w:p>
    <w:p w14:paraId="6CD0DA2C" w14:textId="77777777" w:rsidR="00D154C7" w:rsidRDefault="00D154C7"/>
    <w:p w14:paraId="69D426BB" w14:textId="64F1DEB7" w:rsidR="00D154C7" w:rsidRDefault="005969F7">
      <w:hyperlink r:id="rId7" w:history="1">
        <w:r w:rsidRPr="005A4FFB">
          <w:rPr>
            <w:rStyle w:val="Hyperlink"/>
          </w:rPr>
          <w:t>https://afsp.org/story/suicide-rate-is-up-1-2-percent-according-to-most-recent-cdc-data-year-2016#:~:text=According%20to%20these%20data%2C%20suicide,increase%20of%20772%20additional%20deaths</w:t>
        </w:r>
      </w:hyperlink>
      <w:r w:rsidRPr="005969F7">
        <w:t>.</w:t>
      </w:r>
    </w:p>
    <w:p w14:paraId="13D30A90" w14:textId="77777777" w:rsidR="005969F7" w:rsidRDefault="005969F7"/>
    <w:p w14:paraId="6D2FFACE" w14:textId="77777777" w:rsidR="005969F7" w:rsidRDefault="005969F7"/>
    <w:sectPr w:rsidR="00596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BF"/>
    <w:rsid w:val="002C7DFB"/>
    <w:rsid w:val="00335ABF"/>
    <w:rsid w:val="005969F7"/>
    <w:rsid w:val="00712D85"/>
    <w:rsid w:val="007836B2"/>
    <w:rsid w:val="00D1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673F3"/>
  <w15:chartTrackingRefBased/>
  <w15:docId w15:val="{FE1E6E20-2B86-5748-BC3C-DD97B2EF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A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D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fsp.org/story/suicide-rate-is-up-1-2-percent-according-to-most-recent-cdc-data-year-2016#:~:text=According%20to%20these%20data%2C%20suicide,increase%20of%20772%20additional%20death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ho.int/news-room/fact-sheets/detail/birth-defects#:~:text=An%20estimated%20240%20000%20newborns,are%20examples%20of%20prevention%20methods" TargetMode="External"/><Relationship Id="rId5" Type="http://schemas.openxmlformats.org/officeDocument/2006/relationships/hyperlink" Target="https://my.clevelandclinic.org/health/diseases/7104-diabetes#:~:text=Diabetes%20is%20a%20condition%20that,nerve%20damage%20and%20eye%20issues" TargetMode="External"/><Relationship Id="rId4" Type="http://schemas.openxmlformats.org/officeDocument/2006/relationships/hyperlink" Target="https://pubmed.ncbi.nlm.nih.gov/32068099/#:~:text=Diabetes%20is%20estimated%20to%20contribute,the%20age%20of%2060%20year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McLean, Ramiyah</dc:creator>
  <cp:keywords/>
  <dc:description/>
  <cp:lastModifiedBy>McLean, Ramiyah</cp:lastModifiedBy>
  <cp:revision>2</cp:revision>
  <dcterms:created xsi:type="dcterms:W3CDTF">2025-03-07T01:23:00Z</dcterms:created>
  <dcterms:modified xsi:type="dcterms:W3CDTF">2025-03-07T01:23:00Z</dcterms:modified>
</cp:coreProperties>
</file>