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25" w:type="dxa"/>
        <w:tblLook w:val="04A0" w:firstRow="1" w:lastRow="0" w:firstColumn="1" w:lastColumn="0" w:noHBand="0" w:noVBand="1"/>
      </w:tblPr>
      <w:tblGrid>
        <w:gridCol w:w="11425"/>
      </w:tblGrid>
      <w:tr w:rsidR="007863E1" w14:paraId="39D21410" w14:textId="77777777" w:rsidTr="00014F23">
        <w:tc>
          <w:tcPr>
            <w:tcW w:w="11425" w:type="dxa"/>
          </w:tcPr>
          <w:tbl>
            <w:tblPr>
              <w:tblStyle w:val="TableGrid"/>
              <w:tblW w:w="0" w:type="auto"/>
              <w:tblLook w:val="04A0" w:firstRow="1" w:lastRow="0" w:firstColumn="1" w:lastColumn="0" w:noHBand="0" w:noVBand="1"/>
            </w:tblPr>
            <w:tblGrid>
              <w:gridCol w:w="5600"/>
              <w:gridCol w:w="5599"/>
            </w:tblGrid>
            <w:tr w:rsidR="00281F19" w:rsidRPr="007863E1" w14:paraId="0AB8826B" w14:textId="77777777" w:rsidTr="00014F23">
              <w:trPr>
                <w:trHeight w:val="4760"/>
              </w:trPr>
              <w:tc>
                <w:tcPr>
                  <w:tcW w:w="0" w:type="auto"/>
                </w:tcPr>
                <w:p w14:paraId="731D5523" w14:textId="77777777" w:rsidR="007863E1" w:rsidRPr="007863E1" w:rsidRDefault="007863E1" w:rsidP="00896330">
                  <w:pPr>
                    <w:pStyle w:val="ListParagraph"/>
                    <w:numPr>
                      <w:ilvl w:val="0"/>
                      <w:numId w:val="1"/>
                    </w:numPr>
                    <w:ind w:left="0" w:firstLine="0"/>
                  </w:pPr>
                  <w:r w:rsidRPr="007863E1">
                    <w:t>Congenital Anomalies</w:t>
                  </w:r>
                </w:p>
                <w:p w14:paraId="4758143A" w14:textId="77777777" w:rsidR="007863E1" w:rsidRPr="007863E1" w:rsidRDefault="007863E1" w:rsidP="00896330">
                  <w:pPr>
                    <w:pStyle w:val="ListParagraph"/>
                    <w:ind w:left="0"/>
                  </w:pPr>
                  <w:r w:rsidRPr="007863E1">
                    <w:t>Total # of 600 deaths</w:t>
                  </w:r>
                </w:p>
                <w:p w14:paraId="190CE04C" w14:textId="77777777" w:rsidR="007863E1" w:rsidRPr="007863E1" w:rsidRDefault="007863E1" w:rsidP="00896330">
                  <w:pPr>
                    <w:pStyle w:val="ListParagraph"/>
                    <w:numPr>
                      <w:ilvl w:val="0"/>
                      <w:numId w:val="2"/>
                    </w:numPr>
                  </w:pPr>
                  <w:r w:rsidRPr="007863E1">
                    <w:t>Calculated death in 1980 for ages 15-24</w:t>
                  </w:r>
                </w:p>
                <w:p w14:paraId="1E057451" w14:textId="13E5E5D2" w:rsidR="007863E1" w:rsidRPr="007863E1" w:rsidRDefault="003650DE" w:rsidP="00896330">
                  <w:pPr>
                    <w:pStyle w:val="ListParagraph"/>
                  </w:pPr>
                  <w:r>
                    <w:t>0.14</w:t>
                  </w:r>
                </w:p>
                <w:p w14:paraId="3D460E35" w14:textId="77777777" w:rsidR="007863E1" w:rsidRDefault="007863E1" w:rsidP="00896330">
                  <w:r w:rsidRPr="007863E1">
                    <w:t xml:space="preserve">Wording: </w:t>
                  </w:r>
                </w:p>
                <w:p w14:paraId="7F24F7BD" w14:textId="77777777" w:rsidR="00651FE5" w:rsidRDefault="00651FE5" w:rsidP="00896330"/>
                <w:p w14:paraId="01E8F29B" w14:textId="3C904486" w:rsidR="00651FE5" w:rsidRDefault="00F7371F" w:rsidP="00896330">
                  <w:r>
                    <w:t xml:space="preserve">Several newborns die </w:t>
                  </w:r>
                  <w:r w:rsidR="00B77F31">
                    <w:t xml:space="preserve">due to congenital anomalies </w:t>
                  </w:r>
                  <w:r w:rsidR="00D21525">
                    <w:t>yearly</w:t>
                  </w:r>
                  <w:r w:rsidR="0038551B">
                    <w:t>.</w:t>
                  </w:r>
                  <w:r w:rsidR="00D21525">
                    <w:t xml:space="preserve"> </w:t>
                  </w:r>
                  <w:r w:rsidR="0038551B">
                    <w:t>T</w:t>
                  </w:r>
                  <w:r w:rsidR="00D21525">
                    <w:t xml:space="preserve">here are several websites and sources that state some similarities that these newborns were </w:t>
                  </w:r>
                  <w:r w:rsidR="0038551B">
                    <w:t>born wit</w:t>
                  </w:r>
                  <w:r w:rsidR="00BA198D">
                    <w:t xml:space="preserve">h. </w:t>
                  </w:r>
                  <w:r w:rsidR="00B222E9">
                    <w:t xml:space="preserve">More deaths from congenital anomalies occur as the ages rises like ages 15- 24. </w:t>
                  </w:r>
                  <w:r w:rsidR="00281F19">
                    <w:t xml:space="preserve">Some anomalies are super common like Down syndrome or heart defects. </w:t>
                  </w:r>
                  <w:r w:rsidR="003B48CB">
                    <w:t xml:space="preserve">Some anomalies </w:t>
                  </w:r>
                  <w:r w:rsidR="00097D1E">
                    <w:t>were infections and caused longer lasting suffering prior to death.</w:t>
                  </w:r>
                </w:p>
                <w:p w14:paraId="55A563CE" w14:textId="77777777" w:rsidR="00651FE5" w:rsidRDefault="00651FE5" w:rsidP="00896330"/>
                <w:p w14:paraId="2D7E0F31" w14:textId="77777777" w:rsidR="00651FE5" w:rsidRDefault="00651FE5" w:rsidP="00896330"/>
                <w:p w14:paraId="6B1E75A0" w14:textId="77777777" w:rsidR="00651FE5" w:rsidRDefault="00651FE5" w:rsidP="00896330"/>
                <w:p w14:paraId="56D2588E" w14:textId="77777777" w:rsidR="00651FE5" w:rsidRDefault="00651FE5" w:rsidP="00896330"/>
                <w:p w14:paraId="524BFD73" w14:textId="77777777" w:rsidR="00651FE5" w:rsidRPr="007863E1" w:rsidRDefault="00651FE5" w:rsidP="00896330"/>
              </w:tc>
              <w:tc>
                <w:tcPr>
                  <w:tcW w:w="0" w:type="auto"/>
                </w:tcPr>
                <w:p w14:paraId="4846FD31" w14:textId="77777777" w:rsidR="007863E1" w:rsidRPr="007863E1" w:rsidRDefault="007863E1" w:rsidP="00896330">
                  <w:pPr>
                    <w:pStyle w:val="ListParagraph"/>
                    <w:numPr>
                      <w:ilvl w:val="0"/>
                      <w:numId w:val="1"/>
                    </w:numPr>
                    <w:ind w:left="0" w:firstLine="0"/>
                  </w:pPr>
                  <w:r w:rsidRPr="007863E1">
                    <w:t>Suicide</w:t>
                  </w:r>
                </w:p>
                <w:p w14:paraId="666C2787" w14:textId="77777777" w:rsidR="007863E1" w:rsidRPr="007863E1" w:rsidRDefault="007863E1" w:rsidP="00896330">
                  <w:pPr>
                    <w:pStyle w:val="ListParagraph"/>
                    <w:ind w:left="0"/>
                  </w:pPr>
                  <w:r w:rsidRPr="007863E1">
                    <w:t>Total # of 26,869 deaths in 1980</w:t>
                  </w:r>
                </w:p>
                <w:p w14:paraId="5E354101" w14:textId="77777777" w:rsidR="007863E1" w:rsidRPr="007863E1" w:rsidRDefault="007863E1" w:rsidP="00896330">
                  <w:pPr>
                    <w:pStyle w:val="ListParagraph"/>
                    <w:numPr>
                      <w:ilvl w:val="0"/>
                      <w:numId w:val="2"/>
                    </w:numPr>
                    <w:spacing w:after="160" w:line="278" w:lineRule="auto"/>
                  </w:pPr>
                  <w:r w:rsidRPr="007863E1">
                    <w:t>Calculated death in 1980</w:t>
                  </w:r>
                </w:p>
                <w:p w14:paraId="3C0BB0D6" w14:textId="1A1D257E" w:rsidR="007863E1" w:rsidRPr="007863E1" w:rsidRDefault="00F71E36" w:rsidP="00896330">
                  <w:pPr>
                    <w:pStyle w:val="ListParagraph"/>
                    <w:spacing w:after="160" w:line="278" w:lineRule="auto"/>
                  </w:pPr>
                  <w:r>
                    <w:t>0.43</w:t>
                  </w:r>
                </w:p>
                <w:p w14:paraId="278BC3AE" w14:textId="77777777" w:rsidR="007863E1" w:rsidRPr="007863E1" w:rsidRDefault="007863E1" w:rsidP="00896330">
                  <w:pPr>
                    <w:pStyle w:val="ListParagraph"/>
                    <w:ind w:left="0"/>
                  </w:pPr>
                  <w:r w:rsidRPr="007863E1">
                    <w:t>Total # of 44,965 deaths in 2016</w:t>
                  </w:r>
                </w:p>
                <w:p w14:paraId="37DEBE0E" w14:textId="77777777" w:rsidR="007863E1" w:rsidRPr="007863E1" w:rsidRDefault="007863E1" w:rsidP="00896330">
                  <w:pPr>
                    <w:pStyle w:val="ListParagraph"/>
                    <w:numPr>
                      <w:ilvl w:val="0"/>
                      <w:numId w:val="2"/>
                    </w:numPr>
                    <w:spacing w:after="160" w:line="278" w:lineRule="auto"/>
                  </w:pPr>
                  <w:r w:rsidRPr="007863E1">
                    <w:t xml:space="preserve">Calculated death in </w:t>
                  </w:r>
                  <w:r w:rsidRPr="007863E1">
                    <w:t>2016</w:t>
                  </w:r>
                </w:p>
                <w:p w14:paraId="772E02BD" w14:textId="2F990017" w:rsidR="007863E1" w:rsidRPr="007863E1" w:rsidRDefault="002C6317" w:rsidP="00896330">
                  <w:pPr>
                    <w:pStyle w:val="ListParagraph"/>
                    <w:spacing w:after="160" w:line="278" w:lineRule="auto"/>
                  </w:pPr>
                  <w:r>
                    <w:t>0.</w:t>
                  </w:r>
                  <w:r w:rsidR="00C46FB6">
                    <w:t>72</w:t>
                  </w:r>
                </w:p>
                <w:p w14:paraId="3B2BFCD4" w14:textId="77777777" w:rsidR="007863E1" w:rsidRPr="007863E1" w:rsidRDefault="007863E1" w:rsidP="00896330">
                  <w:r w:rsidRPr="007863E1">
                    <w:t>Wording:</w:t>
                  </w:r>
                </w:p>
                <w:p w14:paraId="218F27B6" w14:textId="61FD0D01" w:rsidR="007863E1" w:rsidRPr="007863E1" w:rsidRDefault="007863E1" w:rsidP="00896330">
                  <w:r w:rsidRPr="007863E1">
                    <w:t xml:space="preserve">According to the site below suicide rates increased by 1.2%.  Not according to the site below </w:t>
                  </w:r>
                  <w:r w:rsidR="00256BA5">
                    <w:t xml:space="preserve">2016 was proven to be one of the darkest years to date. That year was super personal to most and negatively affected </w:t>
                  </w:r>
                  <w:r w:rsidR="00ED74E4">
                    <w:t>many. Suicide rates increase by all ages and lifted the percentage of deaths just a little.</w:t>
                  </w:r>
                </w:p>
                <w:p w14:paraId="0BF32AAA" w14:textId="77777777" w:rsidR="007863E1" w:rsidRPr="007863E1" w:rsidRDefault="007863E1" w:rsidP="00896330">
                  <w:pPr>
                    <w:pStyle w:val="ListParagraph"/>
                    <w:jc w:val="center"/>
                  </w:pPr>
                </w:p>
              </w:tc>
            </w:tr>
            <w:tr w:rsidR="00281F19" w:rsidRPr="007863E1" w14:paraId="0CB897C7" w14:textId="77777777" w:rsidTr="00092A7B">
              <w:trPr>
                <w:trHeight w:val="5093"/>
              </w:trPr>
              <w:tc>
                <w:tcPr>
                  <w:tcW w:w="0" w:type="auto"/>
                </w:tcPr>
                <w:p w14:paraId="6370015C" w14:textId="77777777" w:rsidR="007863E1" w:rsidRPr="007863E1" w:rsidRDefault="007863E1" w:rsidP="00896330">
                  <w:pPr>
                    <w:pStyle w:val="ListParagraph"/>
                    <w:numPr>
                      <w:ilvl w:val="0"/>
                      <w:numId w:val="1"/>
                    </w:numPr>
                    <w:ind w:left="0" w:firstLine="0"/>
                  </w:pPr>
                  <w:r w:rsidRPr="007863E1">
                    <w:t>Diabetes Mellitus – 2016: Ages 25-44 and 45-64</w:t>
                  </w:r>
                </w:p>
                <w:p w14:paraId="5AF112FE" w14:textId="77777777" w:rsidR="007863E1" w:rsidRPr="007863E1" w:rsidRDefault="007863E1" w:rsidP="00896330">
                  <w:pPr>
                    <w:pStyle w:val="ListParagraph"/>
                    <w:ind w:left="0"/>
                  </w:pPr>
                  <w:r w:rsidRPr="007863E1">
                    <w:t>Total # of 2,841 deaths for ages 25- 44</w:t>
                  </w:r>
                </w:p>
                <w:p w14:paraId="6D727BAE" w14:textId="77777777" w:rsidR="007863E1" w:rsidRDefault="007863E1" w:rsidP="00896330">
                  <w:pPr>
                    <w:pStyle w:val="ListParagraph"/>
                    <w:numPr>
                      <w:ilvl w:val="0"/>
                      <w:numId w:val="2"/>
                    </w:numPr>
                    <w:spacing w:after="160" w:line="278" w:lineRule="auto"/>
                  </w:pPr>
                  <w:r w:rsidRPr="007863E1">
                    <w:t>Calculated death</w:t>
                  </w:r>
                  <w:r w:rsidRPr="007863E1">
                    <w:t xml:space="preserve">s </w:t>
                  </w:r>
                </w:p>
                <w:p w14:paraId="215CC081" w14:textId="514172B8" w:rsidR="002152E0" w:rsidRPr="007863E1" w:rsidRDefault="002152E0" w:rsidP="002152E0">
                  <w:pPr>
                    <w:pStyle w:val="ListParagraph"/>
                    <w:spacing w:after="160" w:line="278" w:lineRule="auto"/>
                  </w:pPr>
                  <w:r>
                    <w:t>0.03</w:t>
                  </w:r>
                </w:p>
                <w:p w14:paraId="78D5E7AC" w14:textId="77777777" w:rsidR="007863E1" w:rsidRPr="007863E1" w:rsidRDefault="007863E1" w:rsidP="00896330">
                  <w:r w:rsidRPr="007863E1">
                    <w:t>Total # of 20,518 deaths for ages 45-64</w:t>
                  </w:r>
                </w:p>
                <w:p w14:paraId="4125AC84" w14:textId="77777777" w:rsidR="007863E1" w:rsidRDefault="007863E1" w:rsidP="00896330">
                  <w:pPr>
                    <w:pStyle w:val="ListParagraph"/>
                    <w:numPr>
                      <w:ilvl w:val="0"/>
                      <w:numId w:val="2"/>
                    </w:numPr>
                    <w:spacing w:after="160" w:line="278" w:lineRule="auto"/>
                  </w:pPr>
                  <w:r w:rsidRPr="007863E1">
                    <w:t>Calculated death</w:t>
                  </w:r>
                  <w:r w:rsidRPr="007863E1">
                    <w:t xml:space="preserve"> </w:t>
                  </w:r>
                </w:p>
                <w:p w14:paraId="1471B36A" w14:textId="3520DFA4" w:rsidR="00E12DB5" w:rsidRPr="007863E1" w:rsidRDefault="00E12DB5" w:rsidP="00E12DB5">
                  <w:pPr>
                    <w:pStyle w:val="ListParagraph"/>
                    <w:spacing w:after="160" w:line="278" w:lineRule="auto"/>
                  </w:pPr>
                  <w:r>
                    <w:t>0.24</w:t>
                  </w:r>
                </w:p>
                <w:p w14:paraId="19F1759C" w14:textId="277E8CA6" w:rsidR="007863E1" w:rsidRPr="007863E1" w:rsidRDefault="007863E1" w:rsidP="00896330">
                  <w:r w:rsidRPr="007863E1">
                    <w:t>Wording:</w:t>
                  </w:r>
                  <w:r w:rsidR="00C27720">
                    <w:t xml:space="preserve"> </w:t>
                  </w:r>
                  <w:r w:rsidR="00CA1014">
                    <w:t xml:space="preserve">This death occurs with really high blow sugar. This </w:t>
                  </w:r>
                  <w:r w:rsidR="00F76993">
                    <w:t xml:space="preserve">cause of death has two types. Some of the common </w:t>
                  </w:r>
                  <w:r w:rsidR="0030140D">
                    <w:t xml:space="preserve">symptoms are: frequent urination, </w:t>
                  </w:r>
                  <w:r w:rsidR="00FA25B6">
                    <w:t xml:space="preserve">blurred vision, extreme hunger, and </w:t>
                  </w:r>
                  <w:r w:rsidR="001D7101">
                    <w:t xml:space="preserve">numbness of the hands and fingers or feet and toes. </w:t>
                  </w:r>
                  <w:r w:rsidR="00467C36">
                    <w:t>Diabetes began to be the leading cause of death as the years grew.</w:t>
                  </w:r>
                </w:p>
              </w:tc>
              <w:tc>
                <w:tcPr>
                  <w:tcW w:w="0" w:type="auto"/>
                </w:tcPr>
                <w:p w14:paraId="5F39960C" w14:textId="77777777" w:rsidR="007863E1" w:rsidRPr="007863E1" w:rsidRDefault="007863E1" w:rsidP="00896330">
                  <w:pPr>
                    <w:pStyle w:val="ListParagraph"/>
                    <w:numPr>
                      <w:ilvl w:val="0"/>
                      <w:numId w:val="1"/>
                    </w:numPr>
                    <w:ind w:left="0" w:firstLine="0"/>
                  </w:pPr>
                  <w:r w:rsidRPr="007863E1">
                    <w:t>Scripture Reading Ecclesiastes 7:2-4</w:t>
                  </w:r>
                </w:p>
                <w:p w14:paraId="3F3E22ED" w14:textId="77777777" w:rsidR="007863E1" w:rsidRPr="007863E1" w:rsidRDefault="007863E1" w:rsidP="00896330">
                  <w:pPr>
                    <w:pStyle w:val="ListParagraph"/>
                    <w:ind w:left="0"/>
                  </w:pPr>
                </w:p>
                <w:p w14:paraId="4DCEAC66" w14:textId="46FD3B08" w:rsidR="007863E1" w:rsidRPr="007863E1" w:rsidRDefault="007863E1" w:rsidP="00896330">
                  <w:pPr>
                    <w:pStyle w:val="ListParagraph"/>
                    <w:ind w:left="0"/>
                  </w:pPr>
                  <w:r w:rsidRPr="007863E1">
                    <w:t>Wording:</w:t>
                  </w:r>
                  <w:r w:rsidR="00833C53">
                    <w:t xml:space="preserve"> People </w:t>
                  </w:r>
                  <w:r w:rsidR="004227F4">
                    <w:t>shouldn’t waste their lives on things that give them pleasure for just a moment</w:t>
                  </w:r>
                  <w:r w:rsidR="00616DBE">
                    <w:t>, i</w:t>
                  </w:r>
                  <w:r w:rsidR="004227F4">
                    <w:t>nstead appreciate life</w:t>
                  </w:r>
                  <w:r w:rsidR="00616DBE">
                    <w:t xml:space="preserve">. The Bible considered death to be better than </w:t>
                  </w:r>
                  <w:r w:rsidR="00694AF4">
                    <w:t xml:space="preserve">life with misery in the mind. </w:t>
                  </w:r>
                  <w:r w:rsidR="00DD4792">
                    <w:t xml:space="preserve">We are told to think about all parts of life including death. </w:t>
                  </w:r>
                  <w:r w:rsidR="00FB77DB">
                    <w:t xml:space="preserve">Mourning also heavily encourages people to appreciate life and the breath we breathe while we are blessed with it. </w:t>
                  </w:r>
                  <w:r w:rsidR="00A94BE2">
                    <w:t xml:space="preserve">Mourning death can also bring about more wisdom and </w:t>
                  </w:r>
                  <w:r w:rsidR="000E00F7">
                    <w:t xml:space="preserve">healing with the journey called life. </w:t>
                  </w:r>
                  <w:r w:rsidR="00A16E7E">
                    <w:t>In the Bible, death was taken quite seriously, which is why it is super important to enjoy the gift of life but to also consider the wisdom that comes along with death.</w:t>
                  </w:r>
                </w:p>
              </w:tc>
            </w:tr>
          </w:tbl>
          <w:p w14:paraId="20A37527" w14:textId="77777777" w:rsidR="007863E1" w:rsidRDefault="007863E1"/>
        </w:tc>
      </w:tr>
    </w:tbl>
    <w:p w14:paraId="7BAAE6D1" w14:textId="7069C53D" w:rsidR="00C12581" w:rsidRDefault="003D640C" w:rsidP="007863E1">
      <w:pPr>
        <w:pStyle w:val="ListParagraph"/>
        <w:ind w:left="0"/>
      </w:pPr>
      <w:r>
        <w:t>Source:</w:t>
      </w:r>
    </w:p>
    <w:p w14:paraId="109B7B4B" w14:textId="77777777" w:rsidR="003D640C" w:rsidRDefault="003D640C" w:rsidP="007863E1">
      <w:pPr>
        <w:pStyle w:val="ListParagraph"/>
        <w:ind w:left="0"/>
      </w:pPr>
    </w:p>
    <w:p w14:paraId="74A8F26E" w14:textId="77777777" w:rsidR="006822DC" w:rsidRDefault="006822DC" w:rsidP="007863E1">
      <w:pPr>
        <w:pStyle w:val="ListParagraph"/>
        <w:ind w:left="0"/>
      </w:pPr>
    </w:p>
    <w:p w14:paraId="36A3A974" w14:textId="77777777" w:rsidR="006822DC" w:rsidRDefault="006822DC" w:rsidP="007863E1">
      <w:pPr>
        <w:pStyle w:val="ListParagraph"/>
        <w:ind w:left="0"/>
      </w:pPr>
    </w:p>
    <w:sectPr w:rsidR="006822DC" w:rsidSect="007863E1">
      <w:headerReference w:type="default" r:id="rId7"/>
      <w:pgSz w:w="12240" w:h="15840"/>
      <w:pgMar w:top="1440" w:right="1440" w:bottom="1440" w:left="1440" w:header="720" w:footer="720" w:gutter="0"/>
      <w:cols w:num="3"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0EFE7" w14:textId="77777777" w:rsidR="002C769C" w:rsidRDefault="002C769C" w:rsidP="002C769C">
      <w:pPr>
        <w:spacing w:after="0" w:line="240" w:lineRule="auto"/>
      </w:pPr>
      <w:r>
        <w:separator/>
      </w:r>
    </w:p>
  </w:endnote>
  <w:endnote w:type="continuationSeparator" w:id="0">
    <w:p w14:paraId="50123AE6" w14:textId="77777777" w:rsidR="002C769C" w:rsidRDefault="002C769C" w:rsidP="002C7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FD9E4" w14:textId="77777777" w:rsidR="002C769C" w:rsidRDefault="002C769C" w:rsidP="002C769C">
      <w:pPr>
        <w:spacing w:after="0" w:line="240" w:lineRule="auto"/>
      </w:pPr>
      <w:r>
        <w:separator/>
      </w:r>
    </w:p>
  </w:footnote>
  <w:footnote w:type="continuationSeparator" w:id="0">
    <w:p w14:paraId="0395CCB8" w14:textId="77777777" w:rsidR="002C769C" w:rsidRDefault="002C769C" w:rsidP="002C7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8FC7" w14:textId="7530A198" w:rsidR="002C769C" w:rsidRDefault="002C769C">
    <w:pPr>
      <w:pStyle w:val="Header"/>
    </w:pPr>
    <w:r>
      <w:t>Math Project 2</w:t>
    </w:r>
  </w:p>
  <w:p w14:paraId="4FC5D400" w14:textId="0C66CC1F" w:rsidR="002C769C" w:rsidRDefault="002C769C">
    <w:pPr>
      <w:pStyle w:val="Header"/>
    </w:pPr>
    <w:r>
      <w:t>Ramiyah McLean</w:t>
    </w:r>
  </w:p>
  <w:p w14:paraId="523FEE1D" w14:textId="27EC4A9D" w:rsidR="006614B2" w:rsidRDefault="006614B2">
    <w:pPr>
      <w:pStyle w:val="Header"/>
    </w:pPr>
    <w:r>
      <w:t>6 March 2025</w:t>
    </w:r>
  </w:p>
  <w:p w14:paraId="59DC95F3" w14:textId="056D95EF" w:rsidR="006614B2" w:rsidRDefault="006614B2">
    <w:pPr>
      <w:pStyle w:val="Header"/>
    </w:pPr>
    <w:r>
      <w:t>Prof. Volk</w:t>
    </w:r>
  </w:p>
  <w:p w14:paraId="59E95C0B" w14:textId="6E884B74" w:rsidR="002C769C" w:rsidRDefault="002C769C">
    <w:pPr>
      <w:pStyle w:val="Header"/>
    </w:pPr>
    <w:r>
      <w:t xml:space="preserve">Math 114- </w:t>
    </w:r>
    <w:r w:rsidR="009173FD">
      <w:t>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E1AF5"/>
    <w:multiLevelType w:val="hybridMultilevel"/>
    <w:tmpl w:val="0B16A37E"/>
    <w:lvl w:ilvl="0" w:tplc="FFFFFFFF">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2D5182"/>
    <w:multiLevelType w:val="hybridMultilevel"/>
    <w:tmpl w:val="8206A1F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4947663">
    <w:abstractNumId w:val="1"/>
  </w:num>
  <w:num w:numId="2" w16cid:durableId="189616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581"/>
    <w:rsid w:val="00014F23"/>
    <w:rsid w:val="00065C3E"/>
    <w:rsid w:val="00092A7B"/>
    <w:rsid w:val="00097D1E"/>
    <w:rsid w:val="000E00F7"/>
    <w:rsid w:val="000F5973"/>
    <w:rsid w:val="00165B30"/>
    <w:rsid w:val="001976F4"/>
    <w:rsid w:val="001B75BE"/>
    <w:rsid w:val="001D7101"/>
    <w:rsid w:val="002152E0"/>
    <w:rsid w:val="00256BA5"/>
    <w:rsid w:val="00281F19"/>
    <w:rsid w:val="002C6317"/>
    <w:rsid w:val="002C769C"/>
    <w:rsid w:val="002F2F9A"/>
    <w:rsid w:val="0030140D"/>
    <w:rsid w:val="00350902"/>
    <w:rsid w:val="00356569"/>
    <w:rsid w:val="003650DE"/>
    <w:rsid w:val="00371C29"/>
    <w:rsid w:val="0038551B"/>
    <w:rsid w:val="003B48CB"/>
    <w:rsid w:val="003C60ED"/>
    <w:rsid w:val="003D640C"/>
    <w:rsid w:val="004227F4"/>
    <w:rsid w:val="00452426"/>
    <w:rsid w:val="00467C36"/>
    <w:rsid w:val="004E5ED5"/>
    <w:rsid w:val="0050038B"/>
    <w:rsid w:val="00504AD9"/>
    <w:rsid w:val="005B28E1"/>
    <w:rsid w:val="00616DBE"/>
    <w:rsid w:val="00651FE5"/>
    <w:rsid w:val="006614B2"/>
    <w:rsid w:val="006822DC"/>
    <w:rsid w:val="00694AF4"/>
    <w:rsid w:val="006B1C0D"/>
    <w:rsid w:val="006C6BDC"/>
    <w:rsid w:val="006F6A46"/>
    <w:rsid w:val="007836B2"/>
    <w:rsid w:val="007863E1"/>
    <w:rsid w:val="007C00A1"/>
    <w:rsid w:val="00812936"/>
    <w:rsid w:val="00817E92"/>
    <w:rsid w:val="00833C53"/>
    <w:rsid w:val="008450AB"/>
    <w:rsid w:val="008951FC"/>
    <w:rsid w:val="009173FD"/>
    <w:rsid w:val="00996260"/>
    <w:rsid w:val="009D4397"/>
    <w:rsid w:val="00A16E7E"/>
    <w:rsid w:val="00A94BE2"/>
    <w:rsid w:val="00B15EC1"/>
    <w:rsid w:val="00B222E9"/>
    <w:rsid w:val="00B77F31"/>
    <w:rsid w:val="00B963FA"/>
    <w:rsid w:val="00BA198D"/>
    <w:rsid w:val="00C12581"/>
    <w:rsid w:val="00C27720"/>
    <w:rsid w:val="00C46FB6"/>
    <w:rsid w:val="00C5340E"/>
    <w:rsid w:val="00CA1014"/>
    <w:rsid w:val="00D21525"/>
    <w:rsid w:val="00D62B83"/>
    <w:rsid w:val="00DD4792"/>
    <w:rsid w:val="00E12DB5"/>
    <w:rsid w:val="00E40737"/>
    <w:rsid w:val="00E86A35"/>
    <w:rsid w:val="00EB09FF"/>
    <w:rsid w:val="00EB3175"/>
    <w:rsid w:val="00ED74E4"/>
    <w:rsid w:val="00F04981"/>
    <w:rsid w:val="00F274FA"/>
    <w:rsid w:val="00F71E36"/>
    <w:rsid w:val="00F7371F"/>
    <w:rsid w:val="00F76993"/>
    <w:rsid w:val="00FA25B6"/>
    <w:rsid w:val="00FB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CF61F5"/>
  <w15:chartTrackingRefBased/>
  <w15:docId w15:val="{B1FD53AB-15CD-054B-B136-7F875D62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581"/>
    <w:rPr>
      <w:rFonts w:eastAsiaTheme="majorEastAsia" w:cstheme="majorBidi"/>
      <w:color w:val="272727" w:themeColor="text1" w:themeTint="D8"/>
    </w:rPr>
  </w:style>
  <w:style w:type="paragraph" w:styleId="Title">
    <w:name w:val="Title"/>
    <w:basedOn w:val="Normal"/>
    <w:next w:val="Normal"/>
    <w:link w:val="TitleChar"/>
    <w:uiPriority w:val="10"/>
    <w:qFormat/>
    <w:rsid w:val="00C12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581"/>
    <w:pPr>
      <w:spacing w:before="160"/>
      <w:jc w:val="center"/>
    </w:pPr>
    <w:rPr>
      <w:i/>
      <w:iCs/>
      <w:color w:val="404040" w:themeColor="text1" w:themeTint="BF"/>
    </w:rPr>
  </w:style>
  <w:style w:type="character" w:customStyle="1" w:styleId="QuoteChar">
    <w:name w:val="Quote Char"/>
    <w:basedOn w:val="DefaultParagraphFont"/>
    <w:link w:val="Quote"/>
    <w:uiPriority w:val="29"/>
    <w:rsid w:val="00C12581"/>
    <w:rPr>
      <w:i/>
      <w:iCs/>
      <w:color w:val="404040" w:themeColor="text1" w:themeTint="BF"/>
    </w:rPr>
  </w:style>
  <w:style w:type="paragraph" w:styleId="ListParagraph">
    <w:name w:val="List Paragraph"/>
    <w:basedOn w:val="Normal"/>
    <w:uiPriority w:val="34"/>
    <w:qFormat/>
    <w:rsid w:val="00C12581"/>
    <w:pPr>
      <w:ind w:left="720"/>
      <w:contextualSpacing/>
    </w:pPr>
  </w:style>
  <w:style w:type="character" w:styleId="IntenseEmphasis">
    <w:name w:val="Intense Emphasis"/>
    <w:basedOn w:val="DefaultParagraphFont"/>
    <w:uiPriority w:val="21"/>
    <w:qFormat/>
    <w:rsid w:val="00C12581"/>
    <w:rPr>
      <w:i/>
      <w:iCs/>
      <w:color w:val="0F4761" w:themeColor="accent1" w:themeShade="BF"/>
    </w:rPr>
  </w:style>
  <w:style w:type="paragraph" w:styleId="IntenseQuote">
    <w:name w:val="Intense Quote"/>
    <w:basedOn w:val="Normal"/>
    <w:next w:val="Normal"/>
    <w:link w:val="IntenseQuoteChar"/>
    <w:uiPriority w:val="30"/>
    <w:qFormat/>
    <w:rsid w:val="00C12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581"/>
    <w:rPr>
      <w:i/>
      <w:iCs/>
      <w:color w:val="0F4761" w:themeColor="accent1" w:themeShade="BF"/>
    </w:rPr>
  </w:style>
  <w:style w:type="character" w:styleId="IntenseReference">
    <w:name w:val="Intense Reference"/>
    <w:basedOn w:val="DefaultParagraphFont"/>
    <w:uiPriority w:val="32"/>
    <w:qFormat/>
    <w:rsid w:val="00C12581"/>
    <w:rPr>
      <w:b/>
      <w:bCs/>
      <w:smallCaps/>
      <w:color w:val="0F4761" w:themeColor="accent1" w:themeShade="BF"/>
      <w:spacing w:val="5"/>
    </w:rPr>
  </w:style>
  <w:style w:type="table" w:styleId="TableGrid">
    <w:name w:val="Table Grid"/>
    <w:basedOn w:val="TableNormal"/>
    <w:uiPriority w:val="39"/>
    <w:rsid w:val="00EB0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7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69C"/>
  </w:style>
  <w:style w:type="paragraph" w:styleId="Footer">
    <w:name w:val="footer"/>
    <w:basedOn w:val="Normal"/>
    <w:link w:val="FooterChar"/>
    <w:uiPriority w:val="99"/>
    <w:unhideWhenUsed/>
    <w:rsid w:val="002C7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McLean, Ramiyah</dc:creator>
  <cp:keywords/>
  <dc:description/>
  <cp:lastModifiedBy>McLean, Ramiyah</cp:lastModifiedBy>
  <cp:revision>2</cp:revision>
  <dcterms:created xsi:type="dcterms:W3CDTF">2025-03-07T01:20:00Z</dcterms:created>
  <dcterms:modified xsi:type="dcterms:W3CDTF">2025-03-07T01:20:00Z</dcterms:modified>
</cp:coreProperties>
</file>