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FC8C7" w14:textId="77777777" w:rsidR="005D09A7" w:rsidRPr="005D09A7" w:rsidRDefault="005D09A7" w:rsidP="005D09A7">
      <w:r w:rsidRPr="005D09A7">
        <w:t>UT 27</w:t>
      </w:r>
    </w:p>
    <w:p w14:paraId="17263065" w14:textId="5A4A56D2" w:rsidR="005D09A7" w:rsidRDefault="005D09A7" w:rsidP="005D09A7">
      <w:pPr>
        <w:rPr>
          <w:b/>
          <w:bCs/>
        </w:rPr>
      </w:pPr>
      <w:r w:rsidRPr="005D09A7">
        <w:rPr>
          <w:b/>
          <w:bCs/>
        </w:rPr>
        <w:t>DRESSING AND PROCEDURE TROLLEY</w:t>
      </w:r>
    </w:p>
    <w:p w14:paraId="70F198F8" w14:textId="7F865B66" w:rsidR="000D2BD0" w:rsidRDefault="000D2BD0" w:rsidP="005D09A7"/>
    <w:p w14:paraId="36442300" w14:textId="77777777" w:rsidR="000D2BD0" w:rsidRDefault="000D2BD0" w:rsidP="000D2BD0">
      <w:r w:rsidRPr="000D2BD0">
        <w:rPr>
          <w:b/>
          <w:bCs/>
        </w:rPr>
        <w:t>TECHNICAL DETAILS</w:t>
      </w:r>
      <w:r>
        <w:tab/>
      </w:r>
    </w:p>
    <w:p w14:paraId="6EFF8F0A" w14:textId="77777777" w:rsidR="000D2BD0" w:rsidRDefault="000D2BD0" w:rsidP="000D2BD0">
      <w:r>
        <w:t>Body Dimensions</w:t>
      </w:r>
      <w:r>
        <w:tab/>
        <w:t>: 700×550 mm</w:t>
      </w:r>
    </w:p>
    <w:p w14:paraId="5D1F5CE1" w14:textId="77777777" w:rsidR="000D2BD0" w:rsidRDefault="000D2BD0" w:rsidP="000D2BD0">
      <w:r>
        <w:t>Height</w:t>
      </w:r>
      <w:r>
        <w:tab/>
        <w:t>: 1150 mm</w:t>
      </w:r>
    </w:p>
    <w:p w14:paraId="606D5B41" w14:textId="173B1376" w:rsidR="000D2BD0" w:rsidRPr="005D09A7" w:rsidRDefault="000D2BD0" w:rsidP="000D2BD0">
      <w:r>
        <w:t>Castor Diameter</w:t>
      </w:r>
      <w:r>
        <w:tab/>
        <w:t>: 125 mm</w:t>
      </w:r>
      <w:bookmarkStart w:id="0" w:name="_GoBack"/>
      <w:bookmarkEnd w:id="0"/>
    </w:p>
    <w:p w14:paraId="0411AE3C" w14:textId="77777777" w:rsidR="005D09A7" w:rsidRPr="005D09A7" w:rsidRDefault="005D09A7" w:rsidP="005D09A7">
      <w:pPr>
        <w:rPr>
          <w:vanish/>
        </w:rPr>
      </w:pPr>
    </w:p>
    <w:sectPr w:rsidR="005D09A7" w:rsidRPr="005D0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0D2BD0"/>
    <w:rsid w:val="004366BE"/>
    <w:rsid w:val="005D09A7"/>
    <w:rsid w:val="00731D93"/>
    <w:rsid w:val="008C1B9E"/>
    <w:rsid w:val="0095273C"/>
    <w:rsid w:val="009B3891"/>
    <w:rsid w:val="00A7116A"/>
    <w:rsid w:val="00B44DDF"/>
    <w:rsid w:val="00C77304"/>
    <w:rsid w:val="00DA552A"/>
    <w:rsid w:val="00E67F70"/>
    <w:rsid w:val="00E9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2025-10-19T12:16:00Z</dcterms:created>
  <dcterms:modified xsi:type="dcterms:W3CDTF">2026-06-09T05:21:00Z</dcterms:modified>
</cp:coreProperties>
</file>