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32FC1B2" w:rsidR="006B0B01" w:rsidRPr="00CB2D0B" w:rsidRDefault="00DE63FE" w:rsidP="006B0B01">
      <w:pPr>
        <w:bidi w:val="0"/>
        <w:jc w:val="left"/>
      </w:pPr>
      <w:r>
        <w:t xml:space="preserve">Brand: </w:t>
      </w:r>
      <w:r w:rsidR="00CB2D0B">
        <w:rPr>
          <w:bCs/>
        </w:rPr>
        <w:t>ITC</w:t>
      </w:r>
    </w:p>
    <w:p w14:paraId="3893FC4A" w14:textId="1D76EF05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A6045A" w:rsidRPr="00A6045A">
        <w:rPr>
          <w:bCs/>
        </w:rPr>
        <w:t xml:space="preserve">JustFlow </w:t>
      </w:r>
      <w:r w:rsidR="00FD01E1">
        <w:rPr>
          <w:bCs/>
        </w:rPr>
        <w:t>C</w:t>
      </w:r>
      <w:r w:rsidR="00A6045A" w:rsidRPr="00A6045A">
        <w:rPr>
          <w:bCs/>
        </w:rPr>
        <w:t>-Series</w:t>
      </w:r>
    </w:p>
    <w:p w14:paraId="6C441312" w14:textId="77777777" w:rsidR="007D613F" w:rsidRPr="007D613F" w:rsidRDefault="00493963" w:rsidP="007D613F">
      <w:pPr>
        <w:bidi w:val="0"/>
        <w:jc w:val="left"/>
        <w:rPr>
          <w:bCs/>
        </w:rPr>
      </w:pPr>
      <w:r w:rsidRPr="00FB0619">
        <w:t xml:space="preserve">Name: </w:t>
      </w:r>
      <w:r w:rsidR="007D613F" w:rsidRPr="007D613F">
        <w:rPr>
          <w:bCs/>
        </w:rPr>
        <w:t>JustFlow C-Series Dial Flowmeter</w:t>
      </w:r>
    </w:p>
    <w:p w14:paraId="7D48CE7C" w14:textId="0A9C88E3" w:rsidR="006D65EB" w:rsidRDefault="006D65EB" w:rsidP="007D613F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686BC23C" w14:textId="323C1CF2" w:rsidR="007D613F" w:rsidRPr="007D613F" w:rsidRDefault="007D613F" w:rsidP="007D613F">
      <w:pPr>
        <w:bidi w:val="0"/>
        <w:jc w:val="left"/>
        <w:rPr>
          <w:bCs/>
        </w:rPr>
      </w:pPr>
      <w:r w:rsidRPr="007D613F">
        <w:rPr>
          <w:bCs/>
        </w:rPr>
        <w:t>Description</w:t>
      </w:r>
    </w:p>
    <w:p w14:paraId="090758AF" w14:textId="77777777" w:rsidR="007D613F" w:rsidRPr="007D613F" w:rsidRDefault="007D613F" w:rsidP="007D613F">
      <w:pPr>
        <w:bidi w:val="0"/>
        <w:jc w:val="left"/>
        <w:rPr>
          <w:bCs/>
        </w:rPr>
      </w:pPr>
      <w:r w:rsidRPr="007D613F">
        <w:rPr>
          <w:bCs/>
        </w:rPr>
        <w:t>Medical dial flowmeter designed for hospital gas pipeline systems with click-type flow selection and precise oxygen flow control.</w:t>
      </w:r>
      <w:r w:rsidRPr="007D613F">
        <w:rPr>
          <w:bCs/>
        </w:rPr>
        <w:br/>
        <w:t>Compatible with humidifier jars and available with stabilized pressure models for improved flow accuracy.</w:t>
      </w:r>
    </w:p>
    <w:p w14:paraId="796D0277" w14:textId="77777777" w:rsidR="007D613F" w:rsidRDefault="007D613F" w:rsidP="007D613F">
      <w:pPr>
        <w:bidi w:val="0"/>
        <w:jc w:val="left"/>
        <w:rPr>
          <w:bCs/>
        </w:rPr>
      </w:pPr>
    </w:p>
    <w:p w14:paraId="79E1DFBA" w14:textId="66049B32" w:rsidR="007D613F" w:rsidRPr="007D613F" w:rsidRDefault="007D613F" w:rsidP="007D613F">
      <w:pPr>
        <w:bidi w:val="0"/>
        <w:jc w:val="left"/>
        <w:rPr>
          <w:bCs/>
        </w:rPr>
      </w:pPr>
    </w:p>
    <w:p w14:paraId="6950DE93" w14:textId="59C2B2B1" w:rsidR="007D613F" w:rsidRPr="007D613F" w:rsidRDefault="007D613F" w:rsidP="007D613F">
      <w:pPr>
        <w:bidi w:val="0"/>
        <w:jc w:val="left"/>
        <w:rPr>
          <w:bCs/>
        </w:rPr>
      </w:pPr>
      <w:r w:rsidRPr="007D613F">
        <w:rPr>
          <w:bCs/>
        </w:rPr>
        <w:t>Features</w:t>
      </w:r>
    </w:p>
    <w:p w14:paraId="5E779EEB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Dial-type flowmeter with click flow selection </w:t>
      </w:r>
    </w:p>
    <w:p w14:paraId="2E187E54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Front window flow indication </w:t>
      </w:r>
    </w:p>
    <w:p w14:paraId="7CB33800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Precise adjustable flow control </w:t>
      </w:r>
    </w:p>
    <w:p w14:paraId="02784FE4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Direct humidifier jar connection </w:t>
      </w:r>
    </w:p>
    <w:p w14:paraId="5C9D82EB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Available with pressure stabilization system </w:t>
      </w:r>
    </w:p>
    <w:p w14:paraId="21B447D8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Single or dual configurations available </w:t>
      </w:r>
    </w:p>
    <w:p w14:paraId="1C34E51D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Rail, wall, or bar mounting options </w:t>
      </w:r>
    </w:p>
    <w:p w14:paraId="3446537E" w14:textId="77777777" w:rsidR="007D613F" w:rsidRPr="007D613F" w:rsidRDefault="007D613F" w:rsidP="007D613F">
      <w:pPr>
        <w:numPr>
          <w:ilvl w:val="0"/>
          <w:numId w:val="68"/>
        </w:numPr>
        <w:bidi w:val="0"/>
        <w:jc w:val="left"/>
        <w:rPr>
          <w:bCs/>
        </w:rPr>
      </w:pPr>
      <w:r w:rsidRPr="007D613F">
        <w:rPr>
          <w:bCs/>
        </w:rPr>
        <w:t xml:space="preserve">Compact and durable construction </w:t>
      </w:r>
    </w:p>
    <w:p w14:paraId="7E27A3CA" w14:textId="77777777" w:rsidR="007D613F" w:rsidRDefault="007D613F" w:rsidP="007D613F">
      <w:pPr>
        <w:bidi w:val="0"/>
        <w:jc w:val="left"/>
        <w:rPr>
          <w:bCs/>
        </w:rPr>
      </w:pPr>
    </w:p>
    <w:p w14:paraId="53CE9565" w14:textId="77777777" w:rsidR="007D613F" w:rsidRDefault="007D613F" w:rsidP="007D613F">
      <w:pPr>
        <w:bidi w:val="0"/>
        <w:jc w:val="left"/>
        <w:rPr>
          <w:bCs/>
        </w:rPr>
      </w:pPr>
    </w:p>
    <w:p w14:paraId="16CB28E2" w14:textId="77777777" w:rsidR="007D613F" w:rsidRDefault="007D613F" w:rsidP="007D613F">
      <w:pPr>
        <w:bidi w:val="0"/>
        <w:jc w:val="left"/>
        <w:rPr>
          <w:bCs/>
        </w:rPr>
      </w:pPr>
    </w:p>
    <w:p w14:paraId="22330B2F" w14:textId="77777777" w:rsidR="007D613F" w:rsidRDefault="007D613F" w:rsidP="007D613F">
      <w:pPr>
        <w:bidi w:val="0"/>
        <w:jc w:val="left"/>
        <w:rPr>
          <w:bCs/>
        </w:rPr>
      </w:pPr>
    </w:p>
    <w:p w14:paraId="21D94C2D" w14:textId="77777777" w:rsidR="007D613F" w:rsidRDefault="007D613F" w:rsidP="007D613F">
      <w:pPr>
        <w:bidi w:val="0"/>
        <w:jc w:val="left"/>
        <w:rPr>
          <w:bCs/>
        </w:rPr>
      </w:pPr>
    </w:p>
    <w:p w14:paraId="165910DA" w14:textId="1B40D933" w:rsidR="007D613F" w:rsidRPr="007D613F" w:rsidRDefault="007D613F" w:rsidP="007D613F">
      <w:pPr>
        <w:bidi w:val="0"/>
        <w:jc w:val="left"/>
        <w:rPr>
          <w:bCs/>
        </w:rPr>
      </w:pPr>
      <w:r w:rsidRPr="007D613F">
        <w:rPr>
          <w:bCs/>
        </w:rPr>
        <w:lastRenderedPageBreak/>
        <w:t>Available Connections</w:t>
      </w:r>
    </w:p>
    <w:p w14:paraId="71E82E12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DIN 13260-2 </w:t>
      </w:r>
    </w:p>
    <w:p w14:paraId="733C4F30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NF S 90-116 </w:t>
      </w:r>
    </w:p>
    <w:p w14:paraId="6BB6DEF1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BS 5682 </w:t>
      </w:r>
    </w:p>
    <w:p w14:paraId="6193C327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SS 8752430 </w:t>
      </w:r>
    </w:p>
    <w:p w14:paraId="7CB295E4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ISO 18082 (NIST) </w:t>
      </w:r>
    </w:p>
    <w:p w14:paraId="6A2D4D27" w14:textId="77777777" w:rsidR="007D613F" w:rsidRPr="007D613F" w:rsidRDefault="007D613F" w:rsidP="007D613F">
      <w:pPr>
        <w:numPr>
          <w:ilvl w:val="0"/>
          <w:numId w:val="70"/>
        </w:numPr>
        <w:bidi w:val="0"/>
        <w:jc w:val="left"/>
        <w:rPr>
          <w:bCs/>
        </w:rPr>
      </w:pPr>
      <w:r w:rsidRPr="007D613F">
        <w:rPr>
          <w:bCs/>
        </w:rPr>
        <w:t xml:space="preserve">CGA V-5 (DISS) </w:t>
      </w:r>
    </w:p>
    <w:p w14:paraId="21BB6D05" w14:textId="77777777" w:rsidR="007D613F" w:rsidRDefault="007D613F" w:rsidP="007D613F">
      <w:pPr>
        <w:bidi w:val="0"/>
        <w:jc w:val="left"/>
        <w:rPr>
          <w:bCs/>
        </w:rPr>
      </w:pPr>
    </w:p>
    <w:p w14:paraId="5DAADD95" w14:textId="2A6938F9" w:rsidR="007D613F" w:rsidRPr="007D613F" w:rsidRDefault="007D613F" w:rsidP="007D613F">
      <w:pPr>
        <w:bidi w:val="0"/>
        <w:jc w:val="left"/>
        <w:rPr>
          <w:bCs/>
        </w:rPr>
      </w:pPr>
      <w:r w:rsidRPr="007D613F">
        <w:rPr>
          <w:bCs/>
        </w:rPr>
        <w:t>Applications</w:t>
      </w:r>
    </w:p>
    <w:p w14:paraId="7F0387F9" w14:textId="1DD67D9A" w:rsidR="007D613F" w:rsidRPr="007D613F" w:rsidRDefault="007D613F" w:rsidP="007D613F">
      <w:pPr>
        <w:numPr>
          <w:ilvl w:val="0"/>
          <w:numId w:val="72"/>
        </w:numPr>
        <w:bidi w:val="0"/>
        <w:jc w:val="left"/>
        <w:rPr>
          <w:bCs/>
        </w:rPr>
      </w:pPr>
      <w:r w:rsidRPr="007D613F">
        <w:rPr>
          <w:bCs/>
        </w:rPr>
        <w:t>Oxygen therapy</w:t>
      </w:r>
      <w:r>
        <w:rPr>
          <w:bCs/>
        </w:rPr>
        <w:t>.</w:t>
      </w:r>
    </w:p>
    <w:p w14:paraId="45845C69" w14:textId="50E755F3" w:rsidR="007D613F" w:rsidRPr="007D613F" w:rsidRDefault="007D613F" w:rsidP="007D613F">
      <w:pPr>
        <w:numPr>
          <w:ilvl w:val="0"/>
          <w:numId w:val="72"/>
        </w:numPr>
        <w:bidi w:val="0"/>
        <w:jc w:val="left"/>
        <w:rPr>
          <w:bCs/>
        </w:rPr>
      </w:pPr>
      <w:r w:rsidRPr="007D613F">
        <w:rPr>
          <w:bCs/>
        </w:rPr>
        <w:t>ICU &amp; hospital wards</w:t>
      </w:r>
      <w:r>
        <w:rPr>
          <w:bCs/>
        </w:rPr>
        <w:t>.</w:t>
      </w:r>
    </w:p>
    <w:p w14:paraId="01D9F2DA" w14:textId="43A685C9" w:rsidR="007D613F" w:rsidRPr="007D613F" w:rsidRDefault="007D613F" w:rsidP="007D613F">
      <w:pPr>
        <w:numPr>
          <w:ilvl w:val="0"/>
          <w:numId w:val="72"/>
        </w:numPr>
        <w:bidi w:val="0"/>
        <w:jc w:val="left"/>
        <w:rPr>
          <w:bCs/>
        </w:rPr>
      </w:pPr>
      <w:r w:rsidRPr="007D613F">
        <w:rPr>
          <w:bCs/>
        </w:rPr>
        <w:t>Bed head units</w:t>
      </w:r>
      <w:r>
        <w:rPr>
          <w:bCs/>
        </w:rPr>
        <w:t>.</w:t>
      </w:r>
    </w:p>
    <w:p w14:paraId="21464C58" w14:textId="22A358F1" w:rsidR="007D613F" w:rsidRPr="007D613F" w:rsidRDefault="007D613F" w:rsidP="007D613F">
      <w:pPr>
        <w:numPr>
          <w:ilvl w:val="0"/>
          <w:numId w:val="72"/>
        </w:numPr>
        <w:bidi w:val="0"/>
        <w:jc w:val="left"/>
        <w:rPr>
          <w:bCs/>
        </w:rPr>
      </w:pPr>
      <w:r w:rsidRPr="007D613F">
        <w:rPr>
          <w:bCs/>
        </w:rPr>
        <w:t>Medical gas pipeline systems</w:t>
      </w:r>
      <w:r>
        <w:rPr>
          <w:bCs/>
        </w:rPr>
        <w:t>.</w:t>
      </w:r>
    </w:p>
    <w:p w14:paraId="20EB99D3" w14:textId="6F97DF5A" w:rsidR="007D613F" w:rsidRPr="007D613F" w:rsidRDefault="007D613F" w:rsidP="007D613F">
      <w:pPr>
        <w:numPr>
          <w:ilvl w:val="0"/>
          <w:numId w:val="72"/>
        </w:numPr>
        <w:bidi w:val="0"/>
        <w:jc w:val="left"/>
        <w:rPr>
          <w:bCs/>
        </w:rPr>
      </w:pPr>
      <w:r w:rsidRPr="007D613F">
        <w:rPr>
          <w:bCs/>
        </w:rPr>
        <w:t>Emergency and respiratory care</w:t>
      </w:r>
      <w:r>
        <w:rPr>
          <w:bCs/>
        </w:rPr>
        <w:t>.</w:t>
      </w:r>
    </w:p>
    <w:sectPr w:rsidR="007D613F" w:rsidRPr="007D61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44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43"/>
  </w:num>
  <w:num w:numId="2" w16cid:durableId="818501226">
    <w:abstractNumId w:val="45"/>
  </w:num>
  <w:num w:numId="3" w16cid:durableId="426510884">
    <w:abstractNumId w:val="60"/>
  </w:num>
  <w:num w:numId="4" w16cid:durableId="855775313">
    <w:abstractNumId w:val="24"/>
  </w:num>
  <w:num w:numId="5" w16cid:durableId="1464805809">
    <w:abstractNumId w:val="32"/>
  </w:num>
  <w:num w:numId="6" w16cid:durableId="90778446">
    <w:abstractNumId w:val="36"/>
  </w:num>
  <w:num w:numId="7" w16cid:durableId="1631666986">
    <w:abstractNumId w:val="71"/>
  </w:num>
  <w:num w:numId="8" w16cid:durableId="343750556">
    <w:abstractNumId w:val="27"/>
  </w:num>
  <w:num w:numId="9" w16cid:durableId="2094088539">
    <w:abstractNumId w:val="65"/>
  </w:num>
  <w:num w:numId="10" w16cid:durableId="1566451545">
    <w:abstractNumId w:val="20"/>
  </w:num>
  <w:num w:numId="11" w16cid:durableId="69353682">
    <w:abstractNumId w:val="5"/>
  </w:num>
  <w:num w:numId="12" w16cid:durableId="1639873690">
    <w:abstractNumId w:val="2"/>
  </w:num>
  <w:num w:numId="13" w16cid:durableId="826016149">
    <w:abstractNumId w:val="69"/>
  </w:num>
  <w:num w:numId="14" w16cid:durableId="1201162176">
    <w:abstractNumId w:val="42"/>
  </w:num>
  <w:num w:numId="15" w16cid:durableId="1898779675">
    <w:abstractNumId w:val="40"/>
  </w:num>
  <w:num w:numId="16" w16cid:durableId="782652839">
    <w:abstractNumId w:val="47"/>
  </w:num>
  <w:num w:numId="17" w16cid:durableId="33586175">
    <w:abstractNumId w:val="14"/>
  </w:num>
  <w:num w:numId="18" w16cid:durableId="1255287908">
    <w:abstractNumId w:val="62"/>
  </w:num>
  <w:num w:numId="19" w16cid:durableId="1625647509">
    <w:abstractNumId w:val="29"/>
  </w:num>
  <w:num w:numId="20" w16cid:durableId="586571722">
    <w:abstractNumId w:val="39"/>
  </w:num>
  <w:num w:numId="21" w16cid:durableId="269317434">
    <w:abstractNumId w:val="19"/>
  </w:num>
  <w:num w:numId="22" w16cid:durableId="1366173079">
    <w:abstractNumId w:val="66"/>
  </w:num>
  <w:num w:numId="23" w16cid:durableId="1821269640">
    <w:abstractNumId w:val="41"/>
  </w:num>
  <w:num w:numId="24" w16cid:durableId="1403288646">
    <w:abstractNumId w:val="1"/>
  </w:num>
  <w:num w:numId="25" w16cid:durableId="1987709229">
    <w:abstractNumId w:val="56"/>
  </w:num>
  <w:num w:numId="26" w16cid:durableId="37896485">
    <w:abstractNumId w:val="17"/>
  </w:num>
  <w:num w:numId="27" w16cid:durableId="709650773">
    <w:abstractNumId w:val="58"/>
  </w:num>
  <w:num w:numId="28" w16cid:durableId="923342098">
    <w:abstractNumId w:val="12"/>
  </w:num>
  <w:num w:numId="29" w16cid:durableId="879130520">
    <w:abstractNumId w:val="3"/>
  </w:num>
  <w:num w:numId="30" w16cid:durableId="400519874">
    <w:abstractNumId w:val="53"/>
  </w:num>
  <w:num w:numId="31" w16cid:durableId="205223509">
    <w:abstractNumId w:val="50"/>
  </w:num>
  <w:num w:numId="32" w16cid:durableId="7565672">
    <w:abstractNumId w:val="67"/>
  </w:num>
  <w:num w:numId="33" w16cid:durableId="146359140">
    <w:abstractNumId w:val="57"/>
  </w:num>
  <w:num w:numId="34" w16cid:durableId="821853858">
    <w:abstractNumId w:val="10"/>
  </w:num>
  <w:num w:numId="35" w16cid:durableId="2086147023">
    <w:abstractNumId w:val="59"/>
  </w:num>
  <w:num w:numId="36" w16cid:durableId="874001060">
    <w:abstractNumId w:val="21"/>
  </w:num>
  <w:num w:numId="37" w16cid:durableId="1571840092">
    <w:abstractNumId w:val="6"/>
  </w:num>
  <w:num w:numId="38" w16cid:durableId="2041201092">
    <w:abstractNumId w:val="63"/>
  </w:num>
  <w:num w:numId="39" w16cid:durableId="689374828">
    <w:abstractNumId w:val="33"/>
  </w:num>
  <w:num w:numId="40" w16cid:durableId="61367257">
    <w:abstractNumId w:val="9"/>
  </w:num>
  <w:num w:numId="41" w16cid:durableId="1871142675">
    <w:abstractNumId w:val="34"/>
  </w:num>
  <w:num w:numId="42" w16cid:durableId="60448718">
    <w:abstractNumId w:val="13"/>
  </w:num>
  <w:num w:numId="43" w16cid:durableId="1006518957">
    <w:abstractNumId w:val="35"/>
  </w:num>
  <w:num w:numId="44" w16cid:durableId="2072464236">
    <w:abstractNumId w:val="31"/>
  </w:num>
  <w:num w:numId="45" w16cid:durableId="197596664">
    <w:abstractNumId w:val="16"/>
  </w:num>
  <w:num w:numId="46" w16cid:durableId="1855804489">
    <w:abstractNumId w:val="68"/>
  </w:num>
  <w:num w:numId="47" w16cid:durableId="547225849">
    <w:abstractNumId w:val="44"/>
  </w:num>
  <w:num w:numId="48" w16cid:durableId="1932008755">
    <w:abstractNumId w:val="0"/>
  </w:num>
  <w:num w:numId="49" w16cid:durableId="1821339840">
    <w:abstractNumId w:val="70"/>
  </w:num>
  <w:num w:numId="50" w16cid:durableId="2145613543">
    <w:abstractNumId w:val="38"/>
  </w:num>
  <w:num w:numId="51" w16cid:durableId="600651804">
    <w:abstractNumId w:val="52"/>
  </w:num>
  <w:num w:numId="52" w16cid:durableId="2049407191">
    <w:abstractNumId w:val="30"/>
  </w:num>
  <w:num w:numId="53" w16cid:durableId="1569221834">
    <w:abstractNumId w:val="61"/>
  </w:num>
  <w:num w:numId="54" w16cid:durableId="795296506">
    <w:abstractNumId w:val="54"/>
  </w:num>
  <w:num w:numId="55" w16cid:durableId="1980576266">
    <w:abstractNumId w:val="15"/>
  </w:num>
  <w:num w:numId="56" w16cid:durableId="1766417148">
    <w:abstractNumId w:val="4"/>
  </w:num>
  <w:num w:numId="57" w16cid:durableId="816994094">
    <w:abstractNumId w:val="26"/>
  </w:num>
  <w:num w:numId="58" w16cid:durableId="1073091078">
    <w:abstractNumId w:val="46"/>
  </w:num>
  <w:num w:numId="59" w16cid:durableId="900142227">
    <w:abstractNumId w:val="25"/>
  </w:num>
  <w:num w:numId="60" w16cid:durableId="172838412">
    <w:abstractNumId w:val="28"/>
  </w:num>
  <w:num w:numId="61" w16cid:durableId="286162709">
    <w:abstractNumId w:val="51"/>
  </w:num>
  <w:num w:numId="62" w16cid:durableId="593785954">
    <w:abstractNumId w:val="18"/>
  </w:num>
  <w:num w:numId="63" w16cid:durableId="729809802">
    <w:abstractNumId w:val="22"/>
  </w:num>
  <w:num w:numId="64" w16cid:durableId="1341197292">
    <w:abstractNumId w:val="23"/>
  </w:num>
  <w:num w:numId="65" w16cid:durableId="1408113604">
    <w:abstractNumId w:val="8"/>
  </w:num>
  <w:num w:numId="66" w16cid:durableId="1647318662">
    <w:abstractNumId w:val="64"/>
  </w:num>
  <w:num w:numId="67" w16cid:durableId="2046370701">
    <w:abstractNumId w:val="37"/>
  </w:num>
  <w:num w:numId="68" w16cid:durableId="506094412">
    <w:abstractNumId w:val="48"/>
  </w:num>
  <w:num w:numId="69" w16cid:durableId="802307446">
    <w:abstractNumId w:val="11"/>
  </w:num>
  <w:num w:numId="70" w16cid:durableId="154806119">
    <w:abstractNumId w:val="7"/>
  </w:num>
  <w:num w:numId="71" w16cid:durableId="1681353860">
    <w:abstractNumId w:val="49"/>
  </w:num>
  <w:num w:numId="72" w16cid:durableId="43813752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96EC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B5CCA"/>
    <w:rsid w:val="009D14AE"/>
    <w:rsid w:val="009D6FB8"/>
    <w:rsid w:val="00A11981"/>
    <w:rsid w:val="00A6045A"/>
    <w:rsid w:val="00A86996"/>
    <w:rsid w:val="00AF413C"/>
    <w:rsid w:val="00AF41C5"/>
    <w:rsid w:val="00B64E97"/>
    <w:rsid w:val="00BA6C39"/>
    <w:rsid w:val="00BB4656"/>
    <w:rsid w:val="00BC018F"/>
    <w:rsid w:val="00BE1FE8"/>
    <w:rsid w:val="00CB2D0B"/>
    <w:rsid w:val="00CC4FC4"/>
    <w:rsid w:val="00CE01DA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F20C1D"/>
    <w:rsid w:val="00F36B1D"/>
    <w:rsid w:val="00F92DBE"/>
    <w:rsid w:val="00FA2C4F"/>
    <w:rsid w:val="00FB0619"/>
    <w:rsid w:val="00FB55EA"/>
    <w:rsid w:val="00FD01E1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47</cp:revision>
  <dcterms:created xsi:type="dcterms:W3CDTF">2026-05-05T16:40:00Z</dcterms:created>
  <dcterms:modified xsi:type="dcterms:W3CDTF">2026-05-06T11:21:00Z</dcterms:modified>
</cp:coreProperties>
</file>