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A75C03" w14:textId="77777777" w:rsidR="00947973" w:rsidRPr="00947973" w:rsidRDefault="00947973" w:rsidP="00947973">
      <w:r w:rsidRPr="00947973">
        <w:rPr>
          <w:b/>
          <w:bCs/>
        </w:rPr>
        <w:t>CL 43</w:t>
      </w:r>
    </w:p>
    <w:p w14:paraId="5E81DB65" w14:textId="77777777" w:rsidR="00947973" w:rsidRPr="00947973" w:rsidRDefault="00947973" w:rsidP="00947973">
      <w:r w:rsidRPr="00947973">
        <w:rPr>
          <w:b/>
          <w:bCs/>
        </w:rPr>
        <w:t>ELECTRONIC ICU BED, 4 MOTORS</w:t>
      </w:r>
    </w:p>
    <w:p w14:paraId="36CA98B8" w14:textId="77777777" w:rsidR="00947973" w:rsidRPr="00947973" w:rsidRDefault="00947973" w:rsidP="00947973">
      <w:pPr>
        <w:numPr>
          <w:ilvl w:val="0"/>
          <w:numId w:val="1"/>
        </w:numPr>
      </w:pPr>
      <w:proofErr w:type="gramStart"/>
      <w:r w:rsidRPr="00947973">
        <w:t>Electrical</w:t>
      </w:r>
      <w:proofErr w:type="gramEnd"/>
      <w:r w:rsidRPr="00947973">
        <w:t xml:space="preserve"> operated backrest, height and </w:t>
      </w:r>
      <w:proofErr w:type="spellStart"/>
      <w:r w:rsidRPr="00947973">
        <w:t>legrest</w:t>
      </w:r>
      <w:proofErr w:type="spellEnd"/>
      <w:r w:rsidRPr="00947973">
        <w:t xml:space="preserve"> adjustment</w:t>
      </w:r>
    </w:p>
    <w:p w14:paraId="15519B52" w14:textId="77777777" w:rsidR="00947973" w:rsidRPr="00947973" w:rsidRDefault="00947973" w:rsidP="00947973">
      <w:pPr>
        <w:numPr>
          <w:ilvl w:val="0"/>
          <w:numId w:val="1"/>
        </w:numPr>
      </w:pPr>
      <w:proofErr w:type="gramStart"/>
      <w:r w:rsidRPr="00947973">
        <w:t>Electrical</w:t>
      </w:r>
      <w:proofErr w:type="gramEnd"/>
      <w:r w:rsidRPr="00947973">
        <w:t xml:space="preserve"> operated Trendelenburg, Reverse Trendelenburg, fowler and vascular position</w:t>
      </w:r>
    </w:p>
    <w:p w14:paraId="76C04F69" w14:textId="77777777" w:rsidR="00947973" w:rsidRPr="00947973" w:rsidRDefault="00947973" w:rsidP="00947973">
      <w:pPr>
        <w:numPr>
          <w:ilvl w:val="0"/>
          <w:numId w:val="1"/>
        </w:numPr>
      </w:pPr>
      <w:r w:rsidRPr="00947973">
        <w:t>Foot end nurse control unit</w:t>
      </w:r>
    </w:p>
    <w:p w14:paraId="4AB358F1" w14:textId="77777777" w:rsidR="00947973" w:rsidRPr="00947973" w:rsidRDefault="00947973" w:rsidP="00947973">
      <w:pPr>
        <w:numPr>
          <w:ilvl w:val="0"/>
          <w:numId w:val="1"/>
        </w:numPr>
      </w:pPr>
      <w:r w:rsidRPr="00947973">
        <w:t xml:space="preserve">Control panels embedded on side rails; 2 for </w:t>
      </w:r>
      <w:proofErr w:type="gramStart"/>
      <w:r w:rsidRPr="00947973">
        <w:t>patient</w:t>
      </w:r>
      <w:proofErr w:type="gramEnd"/>
      <w:r w:rsidRPr="00947973">
        <w:t>; 2 for nursing staff</w:t>
      </w:r>
    </w:p>
    <w:p w14:paraId="5D6801AC" w14:textId="77777777" w:rsidR="00947973" w:rsidRPr="00947973" w:rsidRDefault="00947973" w:rsidP="00947973">
      <w:pPr>
        <w:numPr>
          <w:ilvl w:val="0"/>
          <w:numId w:val="1"/>
        </w:numPr>
      </w:pPr>
      <w:r w:rsidRPr="00947973">
        <w:t>Footrest adjustment by ratchet</w:t>
      </w:r>
    </w:p>
    <w:p w14:paraId="7A150171" w14:textId="77777777" w:rsidR="00947973" w:rsidRPr="00947973" w:rsidRDefault="00947973" w:rsidP="00947973">
      <w:pPr>
        <w:numPr>
          <w:ilvl w:val="0"/>
          <w:numId w:val="1"/>
        </w:numPr>
      </w:pPr>
      <w:r w:rsidRPr="00947973">
        <w:t>Auto-CPR</w:t>
      </w:r>
    </w:p>
    <w:p w14:paraId="12E543B7" w14:textId="77777777" w:rsidR="00947973" w:rsidRPr="00947973" w:rsidRDefault="00947973" w:rsidP="00947973">
      <w:pPr>
        <w:numPr>
          <w:ilvl w:val="0"/>
          <w:numId w:val="1"/>
        </w:numPr>
      </w:pPr>
      <w:r w:rsidRPr="00947973">
        <w:t>Auto Regression system on backrest</w:t>
      </w:r>
    </w:p>
    <w:p w14:paraId="00637A1B" w14:textId="77777777" w:rsidR="00947973" w:rsidRPr="00947973" w:rsidRDefault="00947973" w:rsidP="00947973">
      <w:pPr>
        <w:numPr>
          <w:ilvl w:val="0"/>
          <w:numId w:val="1"/>
        </w:numPr>
      </w:pPr>
      <w:r w:rsidRPr="00947973">
        <w:t>Auto contour</w:t>
      </w:r>
    </w:p>
    <w:p w14:paraId="03502140" w14:textId="77777777" w:rsidR="00947973" w:rsidRPr="00947973" w:rsidRDefault="00947973" w:rsidP="00947973">
      <w:pPr>
        <w:numPr>
          <w:ilvl w:val="0"/>
          <w:numId w:val="1"/>
        </w:numPr>
      </w:pPr>
      <w:r w:rsidRPr="00947973">
        <w:t>Hygienic design (PP), lockable and tuck away side rails</w:t>
      </w:r>
    </w:p>
    <w:p w14:paraId="341833A6" w14:textId="77777777" w:rsidR="00947973" w:rsidRPr="00947973" w:rsidRDefault="00947973" w:rsidP="00947973">
      <w:pPr>
        <w:numPr>
          <w:ilvl w:val="0"/>
          <w:numId w:val="1"/>
        </w:numPr>
      </w:pPr>
      <w:proofErr w:type="gramStart"/>
      <w:r w:rsidRPr="00947973">
        <w:t>Easy</w:t>
      </w:r>
      <w:proofErr w:type="gramEnd"/>
      <w:r w:rsidRPr="00947973">
        <w:t xml:space="preserve"> removable ABS mattress platform</w:t>
      </w:r>
    </w:p>
    <w:p w14:paraId="1F822D47" w14:textId="77777777" w:rsidR="00947973" w:rsidRPr="00947973" w:rsidRDefault="00947973" w:rsidP="00947973">
      <w:pPr>
        <w:numPr>
          <w:ilvl w:val="0"/>
          <w:numId w:val="1"/>
        </w:numPr>
      </w:pPr>
      <w:r w:rsidRPr="00947973">
        <w:t>X-ray cassette holder</w:t>
      </w:r>
    </w:p>
    <w:p w14:paraId="600FC968" w14:textId="77777777" w:rsidR="00947973" w:rsidRPr="00947973" w:rsidRDefault="00947973" w:rsidP="00947973">
      <w:pPr>
        <w:numPr>
          <w:ilvl w:val="0"/>
          <w:numId w:val="1"/>
        </w:numPr>
      </w:pPr>
      <w:r w:rsidRPr="00947973">
        <w:t>Removable head and footboards</w:t>
      </w:r>
    </w:p>
    <w:p w14:paraId="58AE7D59" w14:textId="77777777" w:rsidR="00947973" w:rsidRPr="00947973" w:rsidRDefault="00947973" w:rsidP="00947973">
      <w:pPr>
        <w:numPr>
          <w:ilvl w:val="0"/>
          <w:numId w:val="1"/>
        </w:numPr>
      </w:pPr>
      <w:r w:rsidRPr="00947973">
        <w:t>Electrostatic epoxy painted metal frame</w:t>
      </w:r>
    </w:p>
    <w:p w14:paraId="390BAA55" w14:textId="77777777" w:rsidR="00947973" w:rsidRPr="00947973" w:rsidRDefault="00947973" w:rsidP="00947973">
      <w:pPr>
        <w:numPr>
          <w:ilvl w:val="0"/>
          <w:numId w:val="1"/>
        </w:numPr>
      </w:pPr>
      <w:r w:rsidRPr="00947973">
        <w:t>Height adjustable stainless steel IV pole</w:t>
      </w:r>
    </w:p>
    <w:p w14:paraId="0F92410B" w14:textId="77777777" w:rsidR="00947973" w:rsidRPr="00947973" w:rsidRDefault="00947973" w:rsidP="00947973">
      <w:pPr>
        <w:numPr>
          <w:ilvl w:val="0"/>
          <w:numId w:val="1"/>
        </w:numPr>
      </w:pPr>
      <w:r w:rsidRPr="00947973">
        <w:t>Plastic protective crash bumpers on four corners</w:t>
      </w:r>
    </w:p>
    <w:p w14:paraId="78D60561" w14:textId="77777777" w:rsidR="00947973" w:rsidRPr="00947973" w:rsidRDefault="00947973" w:rsidP="00947973">
      <w:pPr>
        <w:numPr>
          <w:ilvl w:val="0"/>
          <w:numId w:val="1"/>
        </w:numPr>
      </w:pPr>
      <w:r w:rsidRPr="00947973">
        <w:t>Central Lockable Castors, 150 mm</w:t>
      </w:r>
    </w:p>
    <w:p w14:paraId="459957E5" w14:textId="77777777" w:rsidR="00947973" w:rsidRPr="00947973" w:rsidRDefault="00947973" w:rsidP="00947973">
      <w:pPr>
        <w:numPr>
          <w:ilvl w:val="0"/>
          <w:numId w:val="1"/>
        </w:numPr>
      </w:pPr>
      <w:r w:rsidRPr="00947973">
        <w:t>Angle indicator for backrest</w:t>
      </w:r>
    </w:p>
    <w:p w14:paraId="26CDB732" w14:textId="77777777" w:rsidR="00947973" w:rsidRPr="00947973" w:rsidRDefault="00947973" w:rsidP="00947973">
      <w:pPr>
        <w:numPr>
          <w:ilvl w:val="0"/>
          <w:numId w:val="1"/>
        </w:numPr>
      </w:pPr>
      <w:r w:rsidRPr="00947973">
        <w:t>Angle indicator for Trendelenburg and Reverse Trendelenburg positions</w:t>
      </w:r>
    </w:p>
    <w:p w14:paraId="3CF9CC2F" w14:textId="77777777" w:rsidR="00947973" w:rsidRPr="00947973" w:rsidRDefault="00947973" w:rsidP="00947973">
      <w:pPr>
        <w:numPr>
          <w:ilvl w:val="0"/>
          <w:numId w:val="1"/>
        </w:numPr>
      </w:pPr>
      <w:r w:rsidRPr="00947973">
        <w:t>Cardiac chair position with single button</w:t>
      </w:r>
    </w:p>
    <w:p w14:paraId="561B0ACE" w14:textId="77777777" w:rsidR="00947973" w:rsidRPr="00947973" w:rsidRDefault="00947973" w:rsidP="00947973">
      <w:pPr>
        <w:numPr>
          <w:ilvl w:val="0"/>
          <w:numId w:val="1"/>
        </w:numPr>
      </w:pPr>
      <w:r w:rsidRPr="00947973">
        <w:t>Shock position with single button</w:t>
      </w:r>
    </w:p>
    <w:p w14:paraId="667A519B" w14:textId="77777777" w:rsidR="00947973" w:rsidRPr="00947973" w:rsidRDefault="00947973" w:rsidP="00947973">
      <w:pPr>
        <w:numPr>
          <w:ilvl w:val="0"/>
          <w:numId w:val="1"/>
        </w:numPr>
      </w:pPr>
      <w:r w:rsidRPr="00947973">
        <w:t>Semi-Fowler position with single button</w:t>
      </w:r>
    </w:p>
    <w:p w14:paraId="7D99A02A" w14:textId="77777777" w:rsidR="00947973" w:rsidRPr="00947973" w:rsidRDefault="00947973" w:rsidP="00947973">
      <w:pPr>
        <w:numPr>
          <w:ilvl w:val="0"/>
          <w:numId w:val="1"/>
        </w:numPr>
      </w:pPr>
      <w:r w:rsidRPr="00947973">
        <w:t>Bed exit position with single button</w:t>
      </w:r>
    </w:p>
    <w:p w14:paraId="09A26AF0" w14:textId="77777777" w:rsidR="00947973" w:rsidRPr="00947973" w:rsidRDefault="00947973" w:rsidP="00947973">
      <w:pPr>
        <w:numPr>
          <w:ilvl w:val="0"/>
          <w:numId w:val="1"/>
        </w:numPr>
      </w:pPr>
      <w:r w:rsidRPr="00947973">
        <w:t>Examination position with single button</w:t>
      </w:r>
    </w:p>
    <w:p w14:paraId="36ED4072" w14:textId="77777777" w:rsidR="00947973" w:rsidRPr="00947973" w:rsidRDefault="00947973" w:rsidP="00947973">
      <w:pPr>
        <w:numPr>
          <w:ilvl w:val="0"/>
          <w:numId w:val="1"/>
        </w:numPr>
      </w:pPr>
      <w:r w:rsidRPr="00947973">
        <w:lastRenderedPageBreak/>
        <w:t>Electronic CPR with one touch button</w:t>
      </w:r>
    </w:p>
    <w:p w14:paraId="46CE254A" w14:textId="77777777" w:rsidR="00947973" w:rsidRPr="00947973" w:rsidRDefault="00947973" w:rsidP="00947973">
      <w:pPr>
        <w:numPr>
          <w:ilvl w:val="0"/>
          <w:numId w:val="1"/>
        </w:numPr>
      </w:pPr>
      <w:r w:rsidRPr="00947973">
        <w:t>Activation key at remote control to prevent any undesired positions</w:t>
      </w:r>
    </w:p>
    <w:p w14:paraId="6D79537C" w14:textId="77777777" w:rsidR="00947973" w:rsidRPr="00947973" w:rsidRDefault="00947973" w:rsidP="00947973">
      <w:pPr>
        <w:numPr>
          <w:ilvl w:val="0"/>
          <w:numId w:val="1"/>
        </w:numPr>
      </w:pPr>
      <w:r w:rsidRPr="00947973">
        <w:t xml:space="preserve">Dual </w:t>
      </w:r>
      <w:proofErr w:type="gramStart"/>
      <w:r w:rsidRPr="00947973">
        <w:t>sided</w:t>
      </w:r>
      <w:proofErr w:type="gramEnd"/>
      <w:r w:rsidRPr="00947973">
        <w:t xml:space="preserve"> manual CPR levers at backrest</w:t>
      </w:r>
    </w:p>
    <w:p w14:paraId="6284A073" w14:textId="77777777" w:rsidR="00947973" w:rsidRPr="00947973" w:rsidRDefault="00947973" w:rsidP="00947973">
      <w:pPr>
        <w:numPr>
          <w:ilvl w:val="0"/>
          <w:numId w:val="1"/>
        </w:numPr>
      </w:pPr>
      <w:r w:rsidRPr="00947973">
        <w:t>Urine bag holder</w:t>
      </w:r>
    </w:p>
    <w:p w14:paraId="150C44E8" w14:textId="77777777" w:rsidR="00947973" w:rsidRPr="00947973" w:rsidRDefault="00947973" w:rsidP="00947973">
      <w:pPr>
        <w:numPr>
          <w:ilvl w:val="0"/>
          <w:numId w:val="1"/>
        </w:numPr>
      </w:pPr>
      <w:r w:rsidRPr="00947973">
        <w:t>Rechargeable Battery Backup</w:t>
      </w:r>
    </w:p>
    <w:p w14:paraId="12BC25B1" w14:textId="77777777" w:rsidR="00947973" w:rsidRPr="00947973" w:rsidRDefault="00947973" w:rsidP="00947973">
      <w:pPr>
        <w:numPr>
          <w:ilvl w:val="0"/>
          <w:numId w:val="1"/>
        </w:numPr>
      </w:pPr>
      <w:r w:rsidRPr="00947973">
        <w:t>Bed size extension</w:t>
      </w:r>
    </w:p>
    <w:p w14:paraId="56FEAD9F" w14:textId="77777777" w:rsidR="00947973" w:rsidRPr="00947973" w:rsidRDefault="00947973" w:rsidP="00947973">
      <w:pPr>
        <w:numPr>
          <w:ilvl w:val="0"/>
          <w:numId w:val="1"/>
        </w:numPr>
      </w:pPr>
      <w:r w:rsidRPr="00947973">
        <w:t>X-ray cassette holder at backrest</w:t>
      </w:r>
    </w:p>
    <w:p w14:paraId="0357A10E" w14:textId="77777777" w:rsidR="00947973" w:rsidRPr="00947973" w:rsidRDefault="00947973" w:rsidP="00947973">
      <w:pPr>
        <w:numPr>
          <w:ilvl w:val="0"/>
          <w:numId w:val="1"/>
        </w:numPr>
      </w:pPr>
      <w:r w:rsidRPr="00947973">
        <w:t>IPX6 standard electronic system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"/>
        <w:gridCol w:w="4586"/>
        <w:gridCol w:w="4680"/>
      </w:tblGrid>
      <w:tr w:rsidR="00947973" w:rsidRPr="00947973" w14:paraId="45FA21AE" w14:textId="77777777">
        <w:trPr>
          <w:trHeight w:val="600"/>
          <w:tblHeader/>
        </w:trPr>
        <w:tc>
          <w:tcPr>
            <w:tcW w:w="50" w:type="pct"/>
            <w:shd w:val="clear" w:color="auto" w:fill="F6F6F6"/>
            <w:vAlign w:val="center"/>
            <w:hideMark/>
          </w:tcPr>
          <w:p w14:paraId="53CA45F7" w14:textId="77777777" w:rsidR="00947973" w:rsidRPr="00947973" w:rsidRDefault="00947973" w:rsidP="00947973">
            <w:pPr>
              <w:numPr>
                <w:ilvl w:val="0"/>
                <w:numId w:val="1"/>
              </w:numPr>
            </w:pPr>
          </w:p>
        </w:tc>
        <w:tc>
          <w:tcPr>
            <w:tcW w:w="2450" w:type="pct"/>
            <w:shd w:val="clear" w:color="auto" w:fill="F6F6F6"/>
            <w:vAlign w:val="center"/>
            <w:hideMark/>
          </w:tcPr>
          <w:p w14:paraId="11EAF132" w14:textId="77777777" w:rsidR="00947973" w:rsidRPr="00947973" w:rsidRDefault="00947973" w:rsidP="00947973">
            <w:r w:rsidRPr="00947973">
              <w:rPr>
                <w:b/>
                <w:bCs/>
              </w:rPr>
              <w:t>TECHNICAL DETAILS</w:t>
            </w:r>
          </w:p>
        </w:tc>
        <w:tc>
          <w:tcPr>
            <w:tcW w:w="2500" w:type="pct"/>
            <w:shd w:val="clear" w:color="auto" w:fill="F6F6F6"/>
            <w:vAlign w:val="center"/>
            <w:hideMark/>
          </w:tcPr>
          <w:p w14:paraId="7D33C42E" w14:textId="77777777" w:rsidR="00947973" w:rsidRPr="00947973" w:rsidRDefault="00947973" w:rsidP="00947973"/>
        </w:tc>
      </w:tr>
      <w:tr w:rsidR="00947973" w:rsidRPr="00947973" w14:paraId="6B4B39FB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7EAEB8D" w14:textId="77777777" w:rsidR="00947973" w:rsidRPr="00947973" w:rsidRDefault="00947973" w:rsidP="00947973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A5B43CE" w14:textId="77777777" w:rsidR="00947973" w:rsidRPr="00947973" w:rsidRDefault="00947973" w:rsidP="00947973">
            <w:r w:rsidRPr="00947973">
              <w:t>Overall Length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A452FE6" w14:textId="77777777" w:rsidR="00947973" w:rsidRPr="00947973" w:rsidRDefault="00947973" w:rsidP="00947973">
            <w:r w:rsidRPr="00947973">
              <w:t>: 220 cm</w:t>
            </w:r>
          </w:p>
        </w:tc>
      </w:tr>
      <w:tr w:rsidR="00947973" w:rsidRPr="00947973" w14:paraId="1DC9BD4E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3FFC5190" w14:textId="77777777" w:rsidR="00947973" w:rsidRPr="00947973" w:rsidRDefault="00947973" w:rsidP="00947973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4DD1D30F" w14:textId="77777777" w:rsidR="00947973" w:rsidRPr="00947973" w:rsidRDefault="00947973" w:rsidP="00947973">
            <w:r w:rsidRPr="00947973">
              <w:t>Overall Width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059AC6D0" w14:textId="77777777" w:rsidR="00947973" w:rsidRPr="00947973" w:rsidRDefault="00947973" w:rsidP="00947973">
            <w:r w:rsidRPr="00947973">
              <w:t>: 100 cm</w:t>
            </w:r>
          </w:p>
        </w:tc>
      </w:tr>
      <w:tr w:rsidR="00947973" w:rsidRPr="00947973" w14:paraId="49E30E86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F702576" w14:textId="77777777" w:rsidR="00947973" w:rsidRPr="00947973" w:rsidRDefault="00947973" w:rsidP="00947973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5A0EAF" w14:textId="77777777" w:rsidR="00947973" w:rsidRPr="00947973" w:rsidRDefault="00947973" w:rsidP="00947973">
            <w:r w:rsidRPr="00947973">
              <w:t>Mattress Surface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5F24237" w14:textId="77777777" w:rsidR="00947973" w:rsidRPr="00947973" w:rsidRDefault="00947973" w:rsidP="00947973">
            <w:r w:rsidRPr="00947973">
              <w:t>: 85 x 200 cm</w:t>
            </w:r>
          </w:p>
        </w:tc>
      </w:tr>
      <w:tr w:rsidR="00947973" w:rsidRPr="00947973" w14:paraId="7E7C54E7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26B0FCA7" w14:textId="77777777" w:rsidR="00947973" w:rsidRPr="00947973" w:rsidRDefault="00947973" w:rsidP="00947973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6ED96191" w14:textId="77777777" w:rsidR="00947973" w:rsidRPr="00947973" w:rsidRDefault="00947973" w:rsidP="00947973">
            <w:r w:rsidRPr="00947973">
              <w:t>Height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2480DBC8" w14:textId="77777777" w:rsidR="00947973" w:rsidRPr="00947973" w:rsidRDefault="00947973" w:rsidP="00947973">
            <w:r w:rsidRPr="00947973">
              <w:t>: 37-80 cm</w:t>
            </w:r>
          </w:p>
        </w:tc>
      </w:tr>
      <w:tr w:rsidR="00947973" w:rsidRPr="00947973" w14:paraId="4979952D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2D22C8A" w14:textId="77777777" w:rsidR="00947973" w:rsidRPr="00947973" w:rsidRDefault="00947973" w:rsidP="00947973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035F1B" w14:textId="77777777" w:rsidR="00947973" w:rsidRPr="00947973" w:rsidRDefault="00947973" w:rsidP="00947973">
            <w:r w:rsidRPr="00947973">
              <w:t>Trendelenburg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06478C3" w14:textId="77777777" w:rsidR="00947973" w:rsidRPr="00947973" w:rsidRDefault="00947973" w:rsidP="00947973">
            <w:r w:rsidRPr="00947973">
              <w:t>: 0°-17°</w:t>
            </w:r>
          </w:p>
        </w:tc>
      </w:tr>
      <w:tr w:rsidR="00947973" w:rsidRPr="00947973" w14:paraId="1EC335EE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585CAC00" w14:textId="77777777" w:rsidR="00947973" w:rsidRPr="00947973" w:rsidRDefault="00947973" w:rsidP="00947973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763F4EDE" w14:textId="77777777" w:rsidR="00947973" w:rsidRPr="00947973" w:rsidRDefault="00947973" w:rsidP="00947973">
            <w:r w:rsidRPr="00947973">
              <w:t>Reverse Trendelenburg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75C196CD" w14:textId="77777777" w:rsidR="00947973" w:rsidRPr="00947973" w:rsidRDefault="00947973" w:rsidP="00947973">
            <w:r w:rsidRPr="00947973">
              <w:t>: 0°-17°</w:t>
            </w:r>
          </w:p>
        </w:tc>
      </w:tr>
      <w:tr w:rsidR="00947973" w:rsidRPr="00947973" w14:paraId="6DD77385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1F89DE3" w14:textId="77777777" w:rsidR="00947973" w:rsidRPr="00947973" w:rsidRDefault="00947973" w:rsidP="00947973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9CDF0AB" w14:textId="77777777" w:rsidR="00947973" w:rsidRPr="00947973" w:rsidRDefault="00947973" w:rsidP="00947973">
            <w:r w:rsidRPr="00947973">
              <w:t>Backrest Angle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96BCD7" w14:textId="77777777" w:rsidR="00947973" w:rsidRPr="00947973" w:rsidRDefault="00947973" w:rsidP="00947973">
            <w:r w:rsidRPr="00947973">
              <w:t>: 0°-70°</w:t>
            </w:r>
          </w:p>
        </w:tc>
      </w:tr>
      <w:tr w:rsidR="00947973" w:rsidRPr="00947973" w14:paraId="41BC4394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7D77B969" w14:textId="77777777" w:rsidR="00947973" w:rsidRPr="00947973" w:rsidRDefault="00947973" w:rsidP="00947973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7510FA56" w14:textId="77777777" w:rsidR="00947973" w:rsidRPr="00947973" w:rsidRDefault="00947973" w:rsidP="00947973">
            <w:proofErr w:type="spellStart"/>
            <w:r w:rsidRPr="00947973">
              <w:t>Legrest</w:t>
            </w:r>
            <w:proofErr w:type="spellEnd"/>
            <w:r w:rsidRPr="00947973">
              <w:t xml:space="preserve"> Angle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2760A590" w14:textId="77777777" w:rsidR="00947973" w:rsidRPr="00947973" w:rsidRDefault="00947973" w:rsidP="00947973">
            <w:r w:rsidRPr="00947973">
              <w:t>: 0°-40°</w:t>
            </w:r>
          </w:p>
        </w:tc>
      </w:tr>
      <w:tr w:rsidR="00947973" w:rsidRPr="00947973" w14:paraId="2E93F69F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E795C6E" w14:textId="77777777" w:rsidR="00947973" w:rsidRPr="00947973" w:rsidRDefault="00947973" w:rsidP="00947973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0DBD5BB" w14:textId="77777777" w:rsidR="00947973" w:rsidRPr="00947973" w:rsidRDefault="00947973" w:rsidP="00947973">
            <w:r w:rsidRPr="00947973">
              <w:t>Castor Diameter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A344D1" w14:textId="77777777" w:rsidR="00947973" w:rsidRPr="00947973" w:rsidRDefault="00947973" w:rsidP="00947973">
            <w:r w:rsidRPr="00947973">
              <w:t>: 15 cm</w:t>
            </w:r>
          </w:p>
        </w:tc>
      </w:tr>
      <w:tr w:rsidR="00947973" w:rsidRPr="00947973" w14:paraId="463C3100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7D68EC6D" w14:textId="77777777" w:rsidR="00947973" w:rsidRPr="00947973" w:rsidRDefault="00947973" w:rsidP="00947973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3D431A6B" w14:textId="77777777" w:rsidR="00947973" w:rsidRPr="00947973" w:rsidRDefault="00947973" w:rsidP="00947973">
            <w:r w:rsidRPr="00947973">
              <w:t>Under bed Clearance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5259486C" w14:textId="77777777" w:rsidR="00947973" w:rsidRPr="00947973" w:rsidRDefault="00947973" w:rsidP="00947973">
            <w:r w:rsidRPr="00947973">
              <w:t>: 15 cm</w:t>
            </w:r>
          </w:p>
        </w:tc>
      </w:tr>
      <w:tr w:rsidR="00947973" w:rsidRPr="00947973" w14:paraId="1C762CEB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E3097B5" w14:textId="77777777" w:rsidR="00947973" w:rsidRPr="00947973" w:rsidRDefault="00947973" w:rsidP="00947973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938B1E6" w14:textId="77777777" w:rsidR="00947973" w:rsidRPr="00947973" w:rsidRDefault="00947973" w:rsidP="00947973">
            <w:r w:rsidRPr="00947973">
              <w:t>Safe Working Load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F0DB8C6" w14:textId="77777777" w:rsidR="00947973" w:rsidRPr="00947973" w:rsidRDefault="00947973" w:rsidP="00947973">
            <w:r w:rsidRPr="00947973">
              <w:t>: 250 kg</w:t>
            </w:r>
          </w:p>
        </w:tc>
      </w:tr>
    </w:tbl>
    <w:p w14:paraId="7CA5F48E" w14:textId="77777777" w:rsidR="00947973" w:rsidRPr="00947973" w:rsidRDefault="00947973" w:rsidP="00947973">
      <w:pPr>
        <w:rPr>
          <w:vanish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"/>
        <w:gridCol w:w="4586"/>
        <w:gridCol w:w="4680"/>
      </w:tblGrid>
      <w:tr w:rsidR="00947973" w:rsidRPr="00947973" w14:paraId="6E877346" w14:textId="77777777">
        <w:trPr>
          <w:trHeight w:val="600"/>
          <w:tblHeader/>
        </w:trPr>
        <w:tc>
          <w:tcPr>
            <w:tcW w:w="50" w:type="pct"/>
            <w:shd w:val="clear" w:color="auto" w:fill="F6F6F6"/>
            <w:vAlign w:val="center"/>
            <w:hideMark/>
          </w:tcPr>
          <w:p w14:paraId="05A3ECD7" w14:textId="77777777" w:rsidR="00947973" w:rsidRPr="00947973" w:rsidRDefault="00947973" w:rsidP="00947973"/>
        </w:tc>
        <w:tc>
          <w:tcPr>
            <w:tcW w:w="2450" w:type="pct"/>
            <w:shd w:val="clear" w:color="auto" w:fill="F6F6F6"/>
            <w:vAlign w:val="center"/>
            <w:hideMark/>
          </w:tcPr>
          <w:p w14:paraId="7CC1B451" w14:textId="77777777" w:rsidR="00947973" w:rsidRPr="00947973" w:rsidRDefault="00947973" w:rsidP="00947973">
            <w:r w:rsidRPr="00947973">
              <w:rPr>
                <w:b/>
                <w:bCs/>
              </w:rPr>
              <w:t>ELECTRICAL DATA</w:t>
            </w:r>
          </w:p>
        </w:tc>
        <w:tc>
          <w:tcPr>
            <w:tcW w:w="2500" w:type="pct"/>
            <w:shd w:val="clear" w:color="auto" w:fill="F6F6F6"/>
            <w:vAlign w:val="center"/>
            <w:hideMark/>
          </w:tcPr>
          <w:p w14:paraId="2E2F7AD1" w14:textId="77777777" w:rsidR="00947973" w:rsidRPr="00947973" w:rsidRDefault="00947973" w:rsidP="00947973"/>
        </w:tc>
      </w:tr>
      <w:tr w:rsidR="00947973" w:rsidRPr="00947973" w14:paraId="17A2E3D7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D5E2BFB" w14:textId="77777777" w:rsidR="00947973" w:rsidRPr="00947973" w:rsidRDefault="00947973" w:rsidP="00947973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0CA173A" w14:textId="77777777" w:rsidR="00947973" w:rsidRPr="00947973" w:rsidRDefault="00947973" w:rsidP="00947973">
            <w:r w:rsidRPr="00947973">
              <w:t>Power In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3E9B3C8" w14:textId="77777777" w:rsidR="00947973" w:rsidRPr="00947973" w:rsidRDefault="00947973" w:rsidP="00947973">
            <w:r w:rsidRPr="00947973">
              <w:t>: 1.5A max. At 230V AC 50-60 Hz</w:t>
            </w:r>
          </w:p>
        </w:tc>
      </w:tr>
      <w:tr w:rsidR="00947973" w:rsidRPr="00947973" w14:paraId="547A0053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5F0B686D" w14:textId="77777777" w:rsidR="00947973" w:rsidRPr="00947973" w:rsidRDefault="00947973" w:rsidP="00947973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53B1F5B6" w14:textId="77777777" w:rsidR="00947973" w:rsidRPr="00947973" w:rsidRDefault="00947973" w:rsidP="00947973">
            <w:r w:rsidRPr="00947973">
              <w:t>Electrical Shock Protection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6D2C3855" w14:textId="77777777" w:rsidR="00947973" w:rsidRPr="00947973" w:rsidRDefault="00947973" w:rsidP="00947973">
            <w:r w:rsidRPr="00947973">
              <w:t>: Class I, Type B</w:t>
            </w:r>
          </w:p>
        </w:tc>
      </w:tr>
      <w:tr w:rsidR="00947973" w:rsidRPr="00947973" w14:paraId="362A8F09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76B5C46" w14:textId="77777777" w:rsidR="00947973" w:rsidRPr="00947973" w:rsidRDefault="00947973" w:rsidP="00947973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CBFC764" w14:textId="77777777" w:rsidR="00947973" w:rsidRPr="00947973" w:rsidRDefault="00947973" w:rsidP="00947973">
            <w:r w:rsidRPr="00947973">
              <w:t>Liquid Ingress Protection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45118A1" w14:textId="77777777" w:rsidR="00947973" w:rsidRPr="00947973" w:rsidRDefault="00947973" w:rsidP="00947973">
            <w:r w:rsidRPr="00947973">
              <w:t>: IPX6</w:t>
            </w:r>
          </w:p>
        </w:tc>
      </w:tr>
      <w:tr w:rsidR="00947973" w:rsidRPr="00947973" w14:paraId="2983727B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19BE2F1A" w14:textId="77777777" w:rsidR="00947973" w:rsidRPr="00947973" w:rsidRDefault="00947973" w:rsidP="00947973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3021C253" w14:textId="77777777" w:rsidR="00947973" w:rsidRPr="00947973" w:rsidRDefault="00947973" w:rsidP="00947973">
            <w:r w:rsidRPr="00947973">
              <w:t>Batteries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1A28C7BE" w14:textId="77777777" w:rsidR="00947973" w:rsidRPr="00947973" w:rsidRDefault="00947973" w:rsidP="00947973">
            <w:r w:rsidRPr="00947973">
              <w:t xml:space="preserve">: 2x 12V Series Connected, sealed, rechargeable, Lead / Acid gel, </w:t>
            </w:r>
            <w:proofErr w:type="gramStart"/>
            <w:r w:rsidRPr="00947973">
              <w:t>1.2 amp</w:t>
            </w:r>
            <w:proofErr w:type="gramEnd"/>
            <w:r w:rsidRPr="00947973">
              <w:t xml:space="preserve"> hrs.</w:t>
            </w:r>
          </w:p>
        </w:tc>
      </w:tr>
    </w:tbl>
    <w:p w14:paraId="32CBA3D6" w14:textId="15EC95F5" w:rsidR="00947973" w:rsidRPr="00947973" w:rsidRDefault="00947973" w:rsidP="00947973">
      <w:r w:rsidRPr="00947973">
        <w:drawing>
          <wp:inline distT="0" distB="0" distL="0" distR="0" wp14:anchorId="40386159" wp14:editId="42C4E0B0">
            <wp:extent cx="5943600" cy="1307465"/>
            <wp:effectExtent l="0" t="0" r="0" b="6985"/>
            <wp:docPr id="1190422795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07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929B3" w14:textId="77777777" w:rsidR="00947973" w:rsidRPr="00947973" w:rsidRDefault="00947973" w:rsidP="00947973">
      <w:r w:rsidRPr="00947973">
        <w:rPr>
          <w:b/>
          <w:bCs/>
        </w:rPr>
        <w:t>OPTIONAL ACCESSORIES</w:t>
      </w:r>
    </w:p>
    <w:p w14:paraId="7CA19383" w14:textId="6DA3FACE" w:rsidR="00947973" w:rsidRPr="00947973" w:rsidRDefault="00947973" w:rsidP="00947973">
      <w:r w:rsidRPr="00947973">
        <w:drawing>
          <wp:inline distT="0" distB="0" distL="0" distR="0" wp14:anchorId="4DFB7CE8" wp14:editId="0CECA5DE">
            <wp:extent cx="3489960" cy="3505200"/>
            <wp:effectExtent l="0" t="0" r="0" b="0"/>
            <wp:docPr id="834777522" name="Picture 61">
              <a:hlinkClick xmlns:a="http://schemas.openxmlformats.org/drawingml/2006/main" r:id="rId6" tooltip="&quot;Central Brake Castors 150 mm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>
                      <a:hlinkClick r:id="rId6" tooltip="&quot;Central Brake Castors 150 mm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996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50079" w14:textId="77777777" w:rsidR="00947973" w:rsidRPr="00947973" w:rsidRDefault="00947973" w:rsidP="00947973">
      <w:r w:rsidRPr="00947973">
        <w:t>Central Brake Castors, 150 mm</w:t>
      </w:r>
    </w:p>
    <w:p w14:paraId="1E1013C7" w14:textId="1B90334D" w:rsidR="00947973" w:rsidRPr="00947973" w:rsidRDefault="00947973" w:rsidP="00947973">
      <w:r w:rsidRPr="00947973">
        <w:lastRenderedPageBreak/>
        <w:drawing>
          <wp:inline distT="0" distB="0" distL="0" distR="0" wp14:anchorId="43F3A77F" wp14:editId="6EF3D71C">
            <wp:extent cx="3497580" cy="3436620"/>
            <wp:effectExtent l="0" t="0" r="7620" b="0"/>
            <wp:docPr id="2046932903" name="Picture 60">
              <a:hlinkClick xmlns:a="http://schemas.openxmlformats.org/drawingml/2006/main" r:id="rId8" tooltip="&quot;Foot-end Nurse Control Panel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8">
                      <a:hlinkClick r:id="rId8" tooltip="&quot;Foot-end Nurse Control Panel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7580" cy="3436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36965" w14:textId="77777777" w:rsidR="00947973" w:rsidRPr="00947973" w:rsidRDefault="00947973" w:rsidP="00947973">
      <w:r w:rsidRPr="00947973">
        <w:t>Foot-end Nurse Control Panel</w:t>
      </w:r>
    </w:p>
    <w:p w14:paraId="6E7F390E" w14:textId="6F8CA86F" w:rsidR="00947973" w:rsidRPr="00947973" w:rsidRDefault="00947973" w:rsidP="00947973">
      <w:r w:rsidRPr="00947973">
        <w:drawing>
          <wp:inline distT="0" distB="0" distL="0" distR="0" wp14:anchorId="756D9D75" wp14:editId="03806418">
            <wp:extent cx="3124200" cy="3108960"/>
            <wp:effectExtent l="0" t="0" r="0" b="0"/>
            <wp:docPr id="468868602" name="Picture 59">
              <a:hlinkClick xmlns:a="http://schemas.openxmlformats.org/drawingml/2006/main" r:id="rId10" tooltip="&quot;Rechargeable Battery BackupRechargeable Battery Backup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9">
                      <a:hlinkClick r:id="rId10" tooltip="&quot;Rechargeable Battery BackupRechargeable Battery Backup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CC779" w14:textId="77777777" w:rsidR="00947973" w:rsidRPr="00947973" w:rsidRDefault="00947973" w:rsidP="00947973">
      <w:r w:rsidRPr="00947973">
        <w:t>Rechargeable Battery Backup</w:t>
      </w:r>
    </w:p>
    <w:p w14:paraId="623D2A52" w14:textId="69AF0A7E" w:rsidR="00947973" w:rsidRPr="00947973" w:rsidRDefault="00947973" w:rsidP="00947973">
      <w:r w:rsidRPr="00947973">
        <w:lastRenderedPageBreak/>
        <w:drawing>
          <wp:inline distT="0" distB="0" distL="0" distR="0" wp14:anchorId="093E880B" wp14:editId="45ABC4F0">
            <wp:extent cx="3223260" cy="3108960"/>
            <wp:effectExtent l="0" t="0" r="0" b="0"/>
            <wp:docPr id="1501851651" name="Picture 58">
              <a:hlinkClick xmlns:a="http://schemas.openxmlformats.org/drawingml/2006/main" r:id="rId12" tooltip="&quot;X-Ray Cassette Holder at Backrest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0">
                      <a:hlinkClick r:id="rId12" tooltip="&quot;X-Ray Cassette Holder at Backrest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260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8D82EC" w14:textId="77777777" w:rsidR="00947973" w:rsidRPr="00947973" w:rsidRDefault="00947973" w:rsidP="00947973">
      <w:r w:rsidRPr="00947973">
        <w:t>X-Ray Cassette Holder at Backrest</w:t>
      </w:r>
    </w:p>
    <w:p w14:paraId="52E49098" w14:textId="4D7279B4" w:rsidR="00947973" w:rsidRPr="00947973" w:rsidRDefault="00947973" w:rsidP="00947973">
      <w:r w:rsidRPr="00947973">
        <w:drawing>
          <wp:inline distT="0" distB="0" distL="0" distR="0" wp14:anchorId="3EF5CF42" wp14:editId="15EA029A">
            <wp:extent cx="3147060" cy="3093720"/>
            <wp:effectExtent l="0" t="0" r="0" b="0"/>
            <wp:docPr id="514422434" name="Picture 57">
              <a:hlinkClick xmlns:a="http://schemas.openxmlformats.org/drawingml/2006/main" r:id="rId14" tooltip="&quot;Dual Sided Manual CPR at Backrest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1">
                      <a:hlinkClick r:id="rId14" tooltip="&quot;Dual Sided Manual CPR at Backrest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706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BF089" w14:textId="77777777" w:rsidR="00947973" w:rsidRPr="00947973" w:rsidRDefault="00947973" w:rsidP="00947973">
      <w:r w:rsidRPr="00947973">
        <w:t>Dual Sided Manual CPR at Backrest</w:t>
      </w:r>
    </w:p>
    <w:p w14:paraId="04977F08" w14:textId="0887A065" w:rsidR="00947973" w:rsidRPr="00947973" w:rsidRDefault="00947973" w:rsidP="00947973">
      <w:r w:rsidRPr="00947973">
        <w:lastRenderedPageBreak/>
        <w:drawing>
          <wp:inline distT="0" distB="0" distL="0" distR="0" wp14:anchorId="771CF8D4" wp14:editId="0F173637">
            <wp:extent cx="3131820" cy="3093720"/>
            <wp:effectExtent l="0" t="0" r="0" b="0"/>
            <wp:docPr id="746301566" name="Picture 56">
              <a:hlinkClick xmlns:a="http://schemas.openxmlformats.org/drawingml/2006/main" r:id="rId16" tooltip="&quot;Control Panels Embedded on Side Rails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2">
                      <a:hlinkClick r:id="rId16" tooltip="&quot;Control Panels Embedded on Side Rails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182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0FF6B" w14:textId="77777777" w:rsidR="00947973" w:rsidRPr="00947973" w:rsidRDefault="00947973" w:rsidP="00947973">
      <w:r w:rsidRPr="00947973">
        <w:t>Control Panels Embedded on Side Rails</w:t>
      </w:r>
    </w:p>
    <w:p w14:paraId="3283777A" w14:textId="6BB07D6B" w:rsidR="00947973" w:rsidRPr="00947973" w:rsidRDefault="00947973" w:rsidP="00947973">
      <w:r w:rsidRPr="00947973">
        <w:lastRenderedPageBreak/>
        <w:drawing>
          <wp:inline distT="0" distB="0" distL="0" distR="0" wp14:anchorId="2D82E5C3" wp14:editId="3FA302D5">
            <wp:extent cx="4937760" cy="4831080"/>
            <wp:effectExtent l="0" t="0" r="0" b="7620"/>
            <wp:docPr id="510352298" name="Picture 55">
              <a:hlinkClick xmlns:a="http://schemas.openxmlformats.org/drawingml/2006/main" r:id="rId18" tooltip="&quot;Bed Extension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3">
                      <a:hlinkClick r:id="rId18" tooltip="&quot;Bed Extension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83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B415C" w14:textId="77777777" w:rsidR="00947973" w:rsidRPr="00947973" w:rsidRDefault="00947973" w:rsidP="00947973">
      <w:r w:rsidRPr="00947973">
        <w:t>Bed Extension</w:t>
      </w:r>
    </w:p>
    <w:p w14:paraId="11574F8D" w14:textId="0745C439" w:rsidR="00947973" w:rsidRPr="00947973" w:rsidRDefault="00947973" w:rsidP="00947973">
      <w:r w:rsidRPr="00947973">
        <w:drawing>
          <wp:inline distT="0" distB="0" distL="0" distR="0" wp14:anchorId="11B5305A" wp14:editId="102F726F">
            <wp:extent cx="1851660" cy="1851660"/>
            <wp:effectExtent l="0" t="0" r="0" b="0"/>
            <wp:docPr id="385256865" name="Picture 54">
              <a:hlinkClick xmlns:a="http://schemas.openxmlformats.org/drawingml/2006/main" r:id="rId20" tooltip="&quot;Oxygen Cylinder Holder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4">
                      <a:hlinkClick r:id="rId20" tooltip="&quot;Oxygen Cylinder Holder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9381B4" w14:textId="77777777" w:rsidR="00947973" w:rsidRPr="00947973" w:rsidRDefault="00947973" w:rsidP="00947973">
      <w:r w:rsidRPr="00947973">
        <w:t>Oxygen Cylinder Holder</w:t>
      </w:r>
    </w:p>
    <w:p w14:paraId="7EE3BA0B" w14:textId="4B5B26FB" w:rsidR="00947973" w:rsidRPr="00947973" w:rsidRDefault="00947973" w:rsidP="00947973">
      <w:r w:rsidRPr="00947973">
        <w:lastRenderedPageBreak/>
        <w:drawing>
          <wp:inline distT="0" distB="0" distL="0" distR="0" wp14:anchorId="6F0C9D3F" wp14:editId="2760E5C3">
            <wp:extent cx="1851660" cy="1851660"/>
            <wp:effectExtent l="0" t="0" r="0" b="0"/>
            <wp:docPr id="693678943" name="Picture 53">
              <a:hlinkClick xmlns:a="http://schemas.openxmlformats.org/drawingml/2006/main" r:id="rId22" tooltip="&quot;Urine Bag Basket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5">
                      <a:hlinkClick r:id="rId22" tooltip="&quot;Urine Bag Basket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5282B" w14:textId="77777777" w:rsidR="00947973" w:rsidRPr="00947973" w:rsidRDefault="00947973" w:rsidP="00947973">
      <w:r w:rsidRPr="00947973">
        <w:t>Urine Bag Basket</w:t>
      </w:r>
    </w:p>
    <w:p w14:paraId="20C2A9F4" w14:textId="3F00B1AA" w:rsidR="00947973" w:rsidRPr="00947973" w:rsidRDefault="00947973" w:rsidP="00947973">
      <w:r w:rsidRPr="00947973">
        <w:drawing>
          <wp:inline distT="0" distB="0" distL="0" distR="0" wp14:anchorId="51F96EB3" wp14:editId="15642C35">
            <wp:extent cx="1851660" cy="1851660"/>
            <wp:effectExtent l="0" t="0" r="0" b="0"/>
            <wp:docPr id="427592620" name="Picture 52">
              <a:hlinkClick xmlns:a="http://schemas.openxmlformats.org/drawingml/2006/main" r:id="rId24" tooltip="&quot;Stationary Headboard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6">
                      <a:hlinkClick r:id="rId24" tooltip="&quot;Stationary Headboard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EAF2F" w14:textId="77777777" w:rsidR="00947973" w:rsidRPr="00947973" w:rsidRDefault="00947973" w:rsidP="00947973">
      <w:r w:rsidRPr="00947973">
        <w:t>Stationary Headboard</w:t>
      </w:r>
    </w:p>
    <w:p w14:paraId="53939698" w14:textId="38F2605E" w:rsidR="00947973" w:rsidRPr="00947973" w:rsidRDefault="00947973" w:rsidP="00947973">
      <w:r w:rsidRPr="00947973">
        <w:drawing>
          <wp:inline distT="0" distB="0" distL="0" distR="0" wp14:anchorId="6918A9C2" wp14:editId="16864ADB">
            <wp:extent cx="1851660" cy="1851660"/>
            <wp:effectExtent l="0" t="0" r="0" b="0"/>
            <wp:docPr id="1481246966" name="Picture 51">
              <a:hlinkClick xmlns:a="http://schemas.openxmlformats.org/drawingml/2006/main" r:id="rId26" tooltip="&quot;Defibrillator Shelf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7">
                      <a:hlinkClick r:id="rId26" tooltip="&quot;Defibrillator Shelf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538C2" w14:textId="77777777" w:rsidR="00947973" w:rsidRPr="00947973" w:rsidRDefault="00947973" w:rsidP="00947973">
      <w:r w:rsidRPr="00947973">
        <w:t>Defibrillator Shelf</w:t>
      </w:r>
    </w:p>
    <w:p w14:paraId="435F47C3" w14:textId="3BFF39B0" w:rsidR="00947973" w:rsidRPr="00947973" w:rsidRDefault="00947973" w:rsidP="00947973">
      <w:r w:rsidRPr="00947973">
        <w:lastRenderedPageBreak/>
        <w:drawing>
          <wp:inline distT="0" distB="0" distL="0" distR="0" wp14:anchorId="7235646B" wp14:editId="0D27694C">
            <wp:extent cx="1851660" cy="1851660"/>
            <wp:effectExtent l="0" t="0" r="0" b="0"/>
            <wp:docPr id="1983362197" name="Picture 50">
              <a:hlinkClick xmlns:a="http://schemas.openxmlformats.org/drawingml/2006/main" r:id="rId28" tooltip="&quot;Nurse Panel Shelf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">
                      <a:hlinkClick r:id="rId28" tooltip="&quot;Nurse Panel Shelf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0E326" w14:textId="77777777" w:rsidR="00947973" w:rsidRPr="00947973" w:rsidRDefault="00947973" w:rsidP="00947973">
      <w:r w:rsidRPr="00947973">
        <w:t>Nurse Panel Shelf</w:t>
      </w:r>
    </w:p>
    <w:p w14:paraId="6F270470" w14:textId="6067ACDB" w:rsidR="00947973" w:rsidRPr="00947973" w:rsidRDefault="00947973" w:rsidP="00947973">
      <w:r w:rsidRPr="00947973">
        <w:drawing>
          <wp:inline distT="0" distB="0" distL="0" distR="0" wp14:anchorId="055A6120" wp14:editId="6E662A0A">
            <wp:extent cx="1752600" cy="1813560"/>
            <wp:effectExtent l="0" t="0" r="0" b="0"/>
            <wp:docPr id="1039231800" name="Picture 49">
              <a:hlinkClick xmlns:a="http://schemas.openxmlformats.org/drawingml/2006/main" r:id="rId30" tooltip="&quot;Orthopedic Traction System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">
                      <a:hlinkClick r:id="rId30" tooltip="&quot;Orthopedic Traction System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181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24282" w14:textId="77777777" w:rsidR="00947973" w:rsidRPr="00947973" w:rsidRDefault="00947973" w:rsidP="00947973">
      <w:r w:rsidRPr="00947973">
        <w:t>Orthopedic Traction System</w:t>
      </w:r>
    </w:p>
    <w:p w14:paraId="711E5EF3" w14:textId="3E29B647" w:rsidR="00947973" w:rsidRPr="00947973" w:rsidRDefault="00947973" w:rsidP="00947973">
      <w:r w:rsidRPr="00947973">
        <w:lastRenderedPageBreak/>
        <w:drawing>
          <wp:inline distT="0" distB="0" distL="0" distR="0" wp14:anchorId="774CACAA" wp14:editId="48995A4A">
            <wp:extent cx="4953000" cy="4861560"/>
            <wp:effectExtent l="0" t="0" r="0" b="0"/>
            <wp:docPr id="1106727818" name="Picture 48">
              <a:hlinkClick xmlns:a="http://schemas.openxmlformats.org/drawingml/2006/main" r:id="rId32" tooltip="&quot;Linen Holder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>
                      <a:hlinkClick r:id="rId32" tooltip="&quot;Linen Holder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86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D756E" w14:textId="77777777" w:rsidR="00947973" w:rsidRPr="00947973" w:rsidRDefault="00947973" w:rsidP="00947973">
      <w:r w:rsidRPr="00947973">
        <w:t>Linen Holder</w:t>
      </w:r>
    </w:p>
    <w:p w14:paraId="2BFEDF32" w14:textId="519AC1BE" w:rsidR="00947973" w:rsidRPr="00947973" w:rsidRDefault="00947973" w:rsidP="00947973">
      <w:r w:rsidRPr="00947973">
        <w:lastRenderedPageBreak/>
        <w:drawing>
          <wp:inline distT="0" distB="0" distL="0" distR="0" wp14:anchorId="5388DDC2" wp14:editId="58C9D26F">
            <wp:extent cx="5943600" cy="5950585"/>
            <wp:effectExtent l="0" t="0" r="0" b="0"/>
            <wp:docPr id="1177274560" name="Picture 47">
              <a:hlinkClick xmlns:a="http://schemas.openxmlformats.org/drawingml/2006/main" r:id="rId34" tooltip="&quot;Lifting Pole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1">
                      <a:hlinkClick r:id="rId34" tooltip="&quot;Lifting Pole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50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539A8" w14:textId="77777777" w:rsidR="00947973" w:rsidRPr="00947973" w:rsidRDefault="00947973" w:rsidP="00947973">
      <w:r w:rsidRPr="00947973">
        <w:t>Lifting Pole</w:t>
      </w:r>
    </w:p>
    <w:p w14:paraId="0841E097" w14:textId="2BA083F7" w:rsidR="00947973" w:rsidRPr="00947973" w:rsidRDefault="00947973" w:rsidP="00947973">
      <w:r w:rsidRPr="00947973">
        <w:lastRenderedPageBreak/>
        <w:drawing>
          <wp:inline distT="0" distB="0" distL="0" distR="0" wp14:anchorId="44B039D0" wp14:editId="5C39ACA1">
            <wp:extent cx="3802380" cy="3741420"/>
            <wp:effectExtent l="0" t="0" r="7620" b="0"/>
            <wp:docPr id="1302322608" name="Picture 46">
              <a:hlinkClick xmlns:a="http://schemas.openxmlformats.org/drawingml/2006/main" r:id="rId36" tooltip="&quot;Weight Scale System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">
                      <a:hlinkClick r:id="rId36" tooltip="&quot;Weight Scale System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2380" cy="374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1AC63" w14:textId="77777777" w:rsidR="00947973" w:rsidRPr="00947973" w:rsidRDefault="00947973" w:rsidP="00947973">
      <w:r w:rsidRPr="00947973">
        <w:t>Weight Scale System</w:t>
      </w:r>
    </w:p>
    <w:p w14:paraId="724F4042" w14:textId="053F9BCB" w:rsidR="00947973" w:rsidRPr="00947973" w:rsidRDefault="00947973" w:rsidP="00947973">
      <w:r w:rsidRPr="00947973">
        <w:drawing>
          <wp:inline distT="0" distB="0" distL="0" distR="0" wp14:anchorId="37A6AE57" wp14:editId="6605BD64">
            <wp:extent cx="3345180" cy="3307080"/>
            <wp:effectExtent l="0" t="0" r="7620" b="7620"/>
            <wp:docPr id="1221442753" name="Picture 45">
              <a:hlinkClick xmlns:a="http://schemas.openxmlformats.org/drawingml/2006/main" r:id="rId38" tooltip="&quot;Touch Screen foot-end bed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">
                      <a:hlinkClick r:id="rId38" tooltip="&quot;Touch Screen foot-end bed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5180" cy="330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610C33" w14:textId="77777777" w:rsidR="00947973" w:rsidRPr="00947973" w:rsidRDefault="00947973" w:rsidP="00947973">
      <w:r w:rsidRPr="00947973">
        <w:t>Touch Screen foot-end bed</w:t>
      </w:r>
    </w:p>
    <w:p w14:paraId="571DF3D7" w14:textId="48AE5D4B" w:rsidR="00947973" w:rsidRPr="00947973" w:rsidRDefault="00947973" w:rsidP="00947973">
      <w:r w:rsidRPr="00947973">
        <w:lastRenderedPageBreak/>
        <w:drawing>
          <wp:inline distT="0" distB="0" distL="0" distR="0" wp14:anchorId="107B07EA" wp14:editId="202F1110">
            <wp:extent cx="2118360" cy="2080260"/>
            <wp:effectExtent l="0" t="0" r="0" b="0"/>
            <wp:docPr id="492650290" name="Picture 44">
              <a:hlinkClick xmlns:a="http://schemas.openxmlformats.org/drawingml/2006/main" r:id="rId40" tooltip="&quot;Double Wheels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">
                      <a:hlinkClick r:id="rId40" tooltip="&quot;Double Wheels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360" cy="208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06DDA" w14:textId="77777777" w:rsidR="00947973" w:rsidRPr="00947973" w:rsidRDefault="00947973" w:rsidP="00947973">
      <w:r w:rsidRPr="00947973">
        <w:t>Double Wheels</w:t>
      </w:r>
    </w:p>
    <w:p w14:paraId="7E230980" w14:textId="5A6B7FA1" w:rsidR="00947973" w:rsidRPr="00947973" w:rsidRDefault="00947973" w:rsidP="00947973">
      <w:r w:rsidRPr="00947973">
        <w:drawing>
          <wp:inline distT="0" distB="0" distL="0" distR="0" wp14:anchorId="5AEB5A59" wp14:editId="1A737566">
            <wp:extent cx="3246120" cy="3238500"/>
            <wp:effectExtent l="0" t="0" r="0" b="0"/>
            <wp:docPr id="1573215143" name="Picture 43">
              <a:hlinkClick xmlns:a="http://schemas.openxmlformats.org/drawingml/2006/main" r:id="rId42" tooltip="&quot;Foot Switch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5">
                      <a:hlinkClick r:id="rId42" tooltip="&quot;Foot Switch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612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07461" w14:textId="77777777" w:rsidR="00947973" w:rsidRPr="00947973" w:rsidRDefault="00947973" w:rsidP="00947973">
      <w:r w:rsidRPr="00947973">
        <w:t>Foot Switch</w:t>
      </w:r>
    </w:p>
    <w:p w14:paraId="5AED70E6" w14:textId="28369B59" w:rsidR="00947973" w:rsidRPr="00947973" w:rsidRDefault="00947973" w:rsidP="00947973">
      <w:r w:rsidRPr="00947973">
        <w:lastRenderedPageBreak/>
        <w:drawing>
          <wp:inline distT="0" distB="0" distL="0" distR="0" wp14:anchorId="11F5E6F8" wp14:editId="439AE456">
            <wp:extent cx="3314700" cy="3261360"/>
            <wp:effectExtent l="0" t="0" r="0" b="0"/>
            <wp:docPr id="129830585" name="Picture 42">
              <a:hlinkClick xmlns:a="http://schemas.openxmlformats.org/drawingml/2006/main" r:id="rId44" tooltip="&quot;5th Castor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6">
                      <a:hlinkClick r:id="rId44" tooltip="&quot;5th Castor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326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10237" w14:textId="77777777" w:rsidR="00947973" w:rsidRPr="00947973" w:rsidRDefault="00947973" w:rsidP="00947973">
      <w:r w:rsidRPr="00947973">
        <w:t>5th Castor</w:t>
      </w:r>
    </w:p>
    <w:p w14:paraId="418EEFF1" w14:textId="77777777" w:rsidR="00947973" w:rsidRPr="00947973" w:rsidRDefault="00947973" w:rsidP="00947973">
      <w:r w:rsidRPr="00947973">
        <w:t>COLOR CHART</w:t>
      </w:r>
    </w:p>
    <w:p w14:paraId="2397C2F9" w14:textId="73674D42" w:rsidR="00947973" w:rsidRPr="00947973" w:rsidRDefault="00947973" w:rsidP="00947973">
      <w:r w:rsidRPr="00947973">
        <w:drawing>
          <wp:inline distT="0" distB="0" distL="0" distR="0" wp14:anchorId="21AA7B62" wp14:editId="30BA3A9C">
            <wp:extent cx="5943600" cy="3932555"/>
            <wp:effectExtent l="0" t="0" r="0" b="0"/>
            <wp:docPr id="1897016064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7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2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F9CCE" w14:textId="77777777" w:rsidR="00947973" w:rsidRPr="00947973" w:rsidRDefault="00947973" w:rsidP="00947973">
      <w:r w:rsidRPr="00947973">
        <w:lastRenderedPageBreak/>
        <w:t>P01 – White</w:t>
      </w:r>
    </w:p>
    <w:p w14:paraId="27CF5637" w14:textId="35C4A405" w:rsidR="00947973" w:rsidRPr="00947973" w:rsidRDefault="00947973" w:rsidP="00947973">
      <w:r w:rsidRPr="00947973">
        <w:drawing>
          <wp:inline distT="0" distB="0" distL="0" distR="0" wp14:anchorId="244C166D" wp14:editId="3E755181">
            <wp:extent cx="5943600" cy="3906520"/>
            <wp:effectExtent l="0" t="0" r="0" b="0"/>
            <wp:docPr id="228864084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0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2B4B7A" w14:textId="77777777" w:rsidR="00947973" w:rsidRPr="00947973" w:rsidRDefault="00947973" w:rsidP="00947973">
      <w:r w:rsidRPr="00947973">
        <w:t>P02 – Cappuccino</w:t>
      </w:r>
    </w:p>
    <w:p w14:paraId="0FFB7CD0" w14:textId="527F668F" w:rsidR="00947973" w:rsidRPr="00947973" w:rsidRDefault="00947973" w:rsidP="00947973">
      <w:r w:rsidRPr="00947973">
        <w:lastRenderedPageBreak/>
        <w:drawing>
          <wp:inline distT="0" distB="0" distL="0" distR="0" wp14:anchorId="16051370" wp14:editId="4AFFCD9A">
            <wp:extent cx="5943600" cy="3982085"/>
            <wp:effectExtent l="0" t="0" r="0" b="0"/>
            <wp:docPr id="1940058731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8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FE3D8" w14:textId="77777777" w:rsidR="00947973" w:rsidRPr="00947973" w:rsidRDefault="00947973" w:rsidP="00947973">
      <w:r w:rsidRPr="00947973">
        <w:t>P03 – Light Blue</w:t>
      </w:r>
    </w:p>
    <w:p w14:paraId="3704BCB9" w14:textId="750B8F12" w:rsidR="00947973" w:rsidRPr="00947973" w:rsidRDefault="00947973" w:rsidP="00947973">
      <w:r w:rsidRPr="00947973">
        <w:lastRenderedPageBreak/>
        <w:drawing>
          <wp:inline distT="0" distB="0" distL="0" distR="0" wp14:anchorId="5BC7803C" wp14:editId="2603A632">
            <wp:extent cx="5943600" cy="3879850"/>
            <wp:effectExtent l="0" t="0" r="0" b="6350"/>
            <wp:docPr id="1653621952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0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7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8C439" w14:textId="77777777" w:rsidR="00947973" w:rsidRPr="00947973" w:rsidRDefault="00947973" w:rsidP="00947973">
      <w:r w:rsidRPr="00947973">
        <w:t>P04 – Green</w:t>
      </w:r>
    </w:p>
    <w:p w14:paraId="701C8F54" w14:textId="4DFEA59F" w:rsidR="00947973" w:rsidRPr="00947973" w:rsidRDefault="00947973" w:rsidP="00947973">
      <w:r w:rsidRPr="00947973">
        <w:lastRenderedPageBreak/>
        <w:drawing>
          <wp:inline distT="0" distB="0" distL="0" distR="0" wp14:anchorId="0F8F61C1" wp14:editId="4F641822">
            <wp:extent cx="5943600" cy="4075430"/>
            <wp:effectExtent l="0" t="0" r="0" b="1270"/>
            <wp:docPr id="744562218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7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37471" w14:textId="77777777" w:rsidR="00947973" w:rsidRPr="00947973" w:rsidRDefault="00947973" w:rsidP="00947973">
      <w:r w:rsidRPr="00947973">
        <w:t>P05 – Light Gray</w:t>
      </w:r>
    </w:p>
    <w:p w14:paraId="0986CE53" w14:textId="5A4D7AE8" w:rsidR="00947973" w:rsidRPr="00947973" w:rsidRDefault="00947973" w:rsidP="00947973">
      <w:r w:rsidRPr="00947973">
        <w:lastRenderedPageBreak/>
        <w:drawing>
          <wp:inline distT="0" distB="0" distL="0" distR="0" wp14:anchorId="0AA5E86E" wp14:editId="6394B0BF">
            <wp:extent cx="5943600" cy="3940810"/>
            <wp:effectExtent l="0" t="0" r="0" b="2540"/>
            <wp:docPr id="1145646561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2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40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5ED45" w14:textId="77777777" w:rsidR="00947973" w:rsidRPr="00947973" w:rsidRDefault="00947973" w:rsidP="00947973">
      <w:r w:rsidRPr="00947973">
        <w:t>P06 – Navy Blue</w:t>
      </w:r>
    </w:p>
    <w:p w14:paraId="5F8C1C7F" w14:textId="012967B9" w:rsidR="00947973" w:rsidRPr="00947973" w:rsidRDefault="00947973" w:rsidP="00947973">
      <w:r w:rsidRPr="00947973">
        <w:lastRenderedPageBreak/>
        <w:drawing>
          <wp:inline distT="0" distB="0" distL="0" distR="0" wp14:anchorId="19D28A19" wp14:editId="7FC69AB1">
            <wp:extent cx="5943600" cy="3851910"/>
            <wp:effectExtent l="0" t="0" r="0" b="0"/>
            <wp:docPr id="213278556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5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E2954" w14:textId="77777777" w:rsidR="00947973" w:rsidRPr="00947973" w:rsidRDefault="00947973" w:rsidP="00947973">
      <w:r w:rsidRPr="00947973">
        <w:t>P07 – Dark Gray</w:t>
      </w:r>
    </w:p>
    <w:p w14:paraId="0EF4324B" w14:textId="4A557A1F" w:rsidR="00947973" w:rsidRPr="00947973" w:rsidRDefault="00947973" w:rsidP="00947973">
      <w:r w:rsidRPr="00947973">
        <w:lastRenderedPageBreak/>
        <w:drawing>
          <wp:inline distT="0" distB="0" distL="0" distR="0" wp14:anchorId="3D089528" wp14:editId="258A6BC7">
            <wp:extent cx="5943600" cy="3934460"/>
            <wp:effectExtent l="0" t="0" r="0" b="8890"/>
            <wp:docPr id="155635735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A1241" w14:textId="77777777" w:rsidR="00947973" w:rsidRPr="00947973" w:rsidRDefault="00947973" w:rsidP="00947973">
      <w:r w:rsidRPr="00947973">
        <w:t>P08 – Yellow</w:t>
      </w:r>
    </w:p>
    <w:p w14:paraId="53DB2B7E" w14:textId="3CB59F2B" w:rsidR="00947973" w:rsidRPr="00947973" w:rsidRDefault="00947973" w:rsidP="00947973">
      <w:r w:rsidRPr="00947973">
        <w:lastRenderedPageBreak/>
        <w:drawing>
          <wp:inline distT="0" distB="0" distL="0" distR="0" wp14:anchorId="0D4F0297" wp14:editId="340EF40E">
            <wp:extent cx="5943600" cy="3982085"/>
            <wp:effectExtent l="0" t="0" r="0" b="0"/>
            <wp:docPr id="2142810679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8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205F7C" w14:textId="77777777" w:rsidR="00947973" w:rsidRPr="00947973" w:rsidRDefault="00947973" w:rsidP="00947973">
      <w:r w:rsidRPr="00947973">
        <w:t>P09 – Aquamarine</w:t>
      </w:r>
    </w:p>
    <w:p w14:paraId="66FBE24C" w14:textId="2831DAB3" w:rsidR="00947973" w:rsidRPr="00947973" w:rsidRDefault="00947973" w:rsidP="00947973">
      <w:r w:rsidRPr="00947973">
        <w:lastRenderedPageBreak/>
        <w:drawing>
          <wp:inline distT="0" distB="0" distL="0" distR="0" wp14:anchorId="2B231347" wp14:editId="4A11CEA8">
            <wp:extent cx="5943600" cy="3916045"/>
            <wp:effectExtent l="0" t="0" r="0" b="8255"/>
            <wp:docPr id="984242430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1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57E09" w14:textId="77777777" w:rsidR="00947973" w:rsidRPr="00947973" w:rsidRDefault="00947973" w:rsidP="00947973">
      <w:r w:rsidRPr="00947973">
        <w:t>P10 – Claret Red</w:t>
      </w:r>
    </w:p>
    <w:p w14:paraId="2BA2E76E" w14:textId="77777777" w:rsidR="00EF1DB4" w:rsidRDefault="00EF1DB4"/>
    <w:sectPr w:rsidR="00EF1D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D614D"/>
    <w:multiLevelType w:val="multilevel"/>
    <w:tmpl w:val="1DE4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53690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DB4"/>
    <w:rsid w:val="006A3724"/>
    <w:rsid w:val="00947973"/>
    <w:rsid w:val="00CA6267"/>
    <w:rsid w:val="00EF1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9F6E8"/>
  <w15:chartTrackingRefBased/>
  <w15:docId w15:val="{D06EBBD5-0E98-49C0-AFD4-9B6D3DD91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1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1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1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1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1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1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1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1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1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1D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1D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1D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1D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1D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1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1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1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1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1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1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1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1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1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1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1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1D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1D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1D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1D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www.optium.com.tr/wp-content/uploads/Ekran-goruntusu-2025-07-21-120454.png" TargetMode="External"/><Relationship Id="rId26" Type="http://schemas.openxmlformats.org/officeDocument/2006/relationships/hyperlink" Target="https://www.optium.com.tr/wp-content/uploads/in-41-ac-12.jpg" TargetMode="External"/><Relationship Id="rId39" Type="http://schemas.openxmlformats.org/officeDocument/2006/relationships/image" Target="media/image18.png"/><Relationship Id="rId21" Type="http://schemas.openxmlformats.org/officeDocument/2006/relationships/image" Target="media/image9.jpeg"/><Relationship Id="rId34" Type="http://schemas.openxmlformats.org/officeDocument/2006/relationships/hyperlink" Target="https://www.optium.com.tr/wp-content/uploads/Ekran-goruntusu-2025-07-21-120815.png" TargetMode="External"/><Relationship Id="rId42" Type="http://schemas.openxmlformats.org/officeDocument/2006/relationships/hyperlink" Target="https://www.optium.com.tr/wp-content/uploads/Ekran-goruntusu-2025-07-21-142937.png" TargetMode="External"/><Relationship Id="rId47" Type="http://schemas.openxmlformats.org/officeDocument/2006/relationships/image" Target="media/image23.png"/><Relationship Id="rId50" Type="http://schemas.openxmlformats.org/officeDocument/2006/relationships/image" Target="media/image26.png"/><Relationship Id="rId55" Type="http://schemas.openxmlformats.org/officeDocument/2006/relationships/image" Target="media/image31.png"/><Relationship Id="rId7" Type="http://schemas.openxmlformats.org/officeDocument/2006/relationships/image" Target="media/image2.png"/><Relationship Id="rId12" Type="http://schemas.openxmlformats.org/officeDocument/2006/relationships/hyperlink" Target="https://www.optium.com.tr/wp-content/uploads/Ekran-goruntusu-2025-07-21-151650.png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1.jpeg"/><Relationship Id="rId33" Type="http://schemas.openxmlformats.org/officeDocument/2006/relationships/image" Target="media/image15.png"/><Relationship Id="rId38" Type="http://schemas.openxmlformats.org/officeDocument/2006/relationships/hyperlink" Target="https://www.optium.com.tr/wp-content/uploads/Ekran-goruntusu-2025-07-21-142837.png" TargetMode="External"/><Relationship Id="rId46" Type="http://schemas.openxmlformats.org/officeDocument/2006/relationships/image" Target="media/image22.png"/><Relationship Id="rId2" Type="http://schemas.openxmlformats.org/officeDocument/2006/relationships/styles" Target="styles.xml"/><Relationship Id="rId16" Type="http://schemas.openxmlformats.org/officeDocument/2006/relationships/hyperlink" Target="https://www.optium.com.tr/wp-content/uploads/Ekran-goruntusu-2025-07-21-151717.png" TargetMode="External"/><Relationship Id="rId20" Type="http://schemas.openxmlformats.org/officeDocument/2006/relationships/hyperlink" Target="https://www.optium.com.tr/wp-content/uploads/in-32-ac-07.jpg" TargetMode="External"/><Relationship Id="rId29" Type="http://schemas.openxmlformats.org/officeDocument/2006/relationships/image" Target="media/image13.jpeg"/><Relationship Id="rId41" Type="http://schemas.openxmlformats.org/officeDocument/2006/relationships/image" Target="media/image19.png"/><Relationship Id="rId54" Type="http://schemas.openxmlformats.org/officeDocument/2006/relationships/image" Target="media/image30.png"/><Relationship Id="rId1" Type="http://schemas.openxmlformats.org/officeDocument/2006/relationships/numbering" Target="numbering.xml"/><Relationship Id="rId6" Type="http://schemas.openxmlformats.org/officeDocument/2006/relationships/hyperlink" Target="https://www.optium.com.tr/wp-content/uploads/Ekran-goruntusu-2025-07-21-145901.png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www.optium.com.tr/wp-content/uploads/in-41-ac-07.jpg" TargetMode="External"/><Relationship Id="rId32" Type="http://schemas.openxmlformats.org/officeDocument/2006/relationships/hyperlink" Target="https://www.optium.com.tr/wp-content/uploads/Ekran-goruntusu-2025-07-21-141147.png" TargetMode="External"/><Relationship Id="rId37" Type="http://schemas.openxmlformats.org/officeDocument/2006/relationships/image" Target="media/image17.png"/><Relationship Id="rId40" Type="http://schemas.openxmlformats.org/officeDocument/2006/relationships/hyperlink" Target="https://www.optium.com.tr/wp-content/uploads/Ekran-goruntusu-2024-09-23-143308.png" TargetMode="External"/><Relationship Id="rId45" Type="http://schemas.openxmlformats.org/officeDocument/2006/relationships/image" Target="media/image21.png"/><Relationship Id="rId53" Type="http://schemas.openxmlformats.org/officeDocument/2006/relationships/image" Target="media/image29.png"/><Relationship Id="rId5" Type="http://schemas.openxmlformats.org/officeDocument/2006/relationships/image" Target="media/image1.jpeg"/><Relationship Id="rId15" Type="http://schemas.openxmlformats.org/officeDocument/2006/relationships/image" Target="media/image6.png"/><Relationship Id="rId23" Type="http://schemas.openxmlformats.org/officeDocument/2006/relationships/image" Target="media/image10.jpeg"/><Relationship Id="rId28" Type="http://schemas.openxmlformats.org/officeDocument/2006/relationships/hyperlink" Target="https://www.optium.com.tr/wp-content/uploads/in-41-ac-14.jpg" TargetMode="External"/><Relationship Id="rId36" Type="http://schemas.openxmlformats.org/officeDocument/2006/relationships/hyperlink" Target="https://www.optium.com.tr/wp-content/uploads/WEIGH-1.png" TargetMode="External"/><Relationship Id="rId49" Type="http://schemas.openxmlformats.org/officeDocument/2006/relationships/image" Target="media/image25.png"/><Relationship Id="rId57" Type="http://schemas.openxmlformats.org/officeDocument/2006/relationships/theme" Target="theme/theme1.xml"/><Relationship Id="rId10" Type="http://schemas.openxmlformats.org/officeDocument/2006/relationships/hyperlink" Target="https://www.optium.com.tr/wp-content/uploads/Ekran-goruntusu-2025-07-21-151640.png" TargetMode="External"/><Relationship Id="rId19" Type="http://schemas.openxmlformats.org/officeDocument/2006/relationships/image" Target="media/image8.png"/><Relationship Id="rId31" Type="http://schemas.openxmlformats.org/officeDocument/2006/relationships/image" Target="media/image14.png"/><Relationship Id="rId44" Type="http://schemas.openxmlformats.org/officeDocument/2006/relationships/hyperlink" Target="https://www.optium.com.tr/wp-content/uploads/Ekran-goruntusu-2025-07-21-143018.png" TargetMode="External"/><Relationship Id="rId52" Type="http://schemas.openxmlformats.org/officeDocument/2006/relationships/image" Target="media/image2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optium.com.tr/wp-content/uploads/Ekran-goruntusu-2025-07-21-151705.png" TargetMode="External"/><Relationship Id="rId22" Type="http://schemas.openxmlformats.org/officeDocument/2006/relationships/hyperlink" Target="https://www.optium.com.tr/wp-content/uploads/in-41-ac-09.jpg" TargetMode="External"/><Relationship Id="rId27" Type="http://schemas.openxmlformats.org/officeDocument/2006/relationships/image" Target="media/image12.jpeg"/><Relationship Id="rId30" Type="http://schemas.openxmlformats.org/officeDocument/2006/relationships/hyperlink" Target="https://www.optium.com.tr/wp-content/uploads/Ekran-goruntusu-2024-09-22-131706.png" TargetMode="External"/><Relationship Id="rId35" Type="http://schemas.openxmlformats.org/officeDocument/2006/relationships/image" Target="media/image16.png"/><Relationship Id="rId43" Type="http://schemas.openxmlformats.org/officeDocument/2006/relationships/image" Target="media/image20.png"/><Relationship Id="rId48" Type="http://schemas.openxmlformats.org/officeDocument/2006/relationships/image" Target="media/image24.png"/><Relationship Id="rId56" Type="http://schemas.openxmlformats.org/officeDocument/2006/relationships/fontTable" Target="fontTable.xml"/><Relationship Id="rId8" Type="http://schemas.openxmlformats.org/officeDocument/2006/relationships/hyperlink" Target="https://www.optium.com.tr/wp-content/uploads/Ekran-goruntusu-2025-07-21-145951.png" TargetMode="External"/><Relationship Id="rId51" Type="http://schemas.openxmlformats.org/officeDocument/2006/relationships/image" Target="media/image27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23</Pages>
  <Words>372</Words>
  <Characters>2125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Abdulrahman Ahmed ElSayed Mohamed</dc:creator>
  <cp:keywords/>
  <dc:description/>
  <cp:lastModifiedBy>Abdulrahman Ahmed ElSayed Mohamed</cp:lastModifiedBy>
  <cp:revision>2</cp:revision>
  <dcterms:created xsi:type="dcterms:W3CDTF">2025-10-08T11:24:00Z</dcterms:created>
  <dcterms:modified xsi:type="dcterms:W3CDTF">2025-10-08T11:29:00Z</dcterms:modified>
</cp:coreProperties>
</file>