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76B0D" w14:textId="77777777" w:rsidR="005E0F02" w:rsidRPr="005E0F02" w:rsidRDefault="005E0F02" w:rsidP="005E0F02">
      <w:pPr>
        <w:rPr>
          <w:lang w:bidi="ar-EG"/>
        </w:rPr>
      </w:pPr>
      <w:r w:rsidRPr="005E0F02">
        <w:rPr>
          <w:b/>
          <w:bCs/>
          <w:lang w:bidi="ar-EG"/>
        </w:rPr>
        <w:t>PE 42</w:t>
      </w:r>
    </w:p>
    <w:p w14:paraId="3D427C0F" w14:textId="77777777" w:rsidR="005E0F02" w:rsidRPr="005E0F02" w:rsidRDefault="005E0F02" w:rsidP="005E0F02">
      <w:pPr>
        <w:rPr>
          <w:lang w:bidi="ar-EG"/>
        </w:rPr>
      </w:pPr>
      <w:r w:rsidRPr="005E0F02">
        <w:rPr>
          <w:b/>
          <w:bCs/>
          <w:lang w:bidi="ar-EG"/>
        </w:rPr>
        <w:t>PEDIATRIC </w:t>
      </w:r>
      <w:hyperlink r:id="rId5" w:history="1">
        <w:r w:rsidRPr="005E0F02">
          <w:rPr>
            <w:rStyle w:val="Hyperlink"/>
            <w:b/>
            <w:bCs/>
            <w:lang w:bidi="ar-EG"/>
          </w:rPr>
          <w:t>ICU BED</w:t>
        </w:r>
      </w:hyperlink>
      <w:r w:rsidRPr="005E0F02">
        <w:rPr>
          <w:b/>
          <w:bCs/>
          <w:lang w:bidi="ar-EG"/>
        </w:rPr>
        <w:t>, 4 MOTORS</w:t>
      </w:r>
    </w:p>
    <w:p w14:paraId="3A9E16FB" w14:textId="77777777" w:rsidR="005E0F02" w:rsidRPr="005E0F02" w:rsidRDefault="005E0F02" w:rsidP="005E0F02">
      <w:pPr>
        <w:numPr>
          <w:ilvl w:val="0"/>
          <w:numId w:val="17"/>
        </w:numPr>
        <w:rPr>
          <w:lang w:bidi="ar-EG"/>
        </w:rPr>
      </w:pPr>
      <w:r w:rsidRPr="005E0F02">
        <w:rPr>
          <w:lang w:bidi="ar-EG"/>
        </w:rPr>
        <w:t>4 Motors</w:t>
      </w:r>
    </w:p>
    <w:p w14:paraId="5DE46942" w14:textId="77777777" w:rsidR="005E0F02" w:rsidRPr="005E0F02" w:rsidRDefault="005E0F02" w:rsidP="005E0F02">
      <w:pPr>
        <w:numPr>
          <w:ilvl w:val="0"/>
          <w:numId w:val="17"/>
        </w:numPr>
        <w:rPr>
          <w:lang w:bidi="ar-EG"/>
        </w:rPr>
      </w:pPr>
      <w:r w:rsidRPr="005E0F02">
        <w:rPr>
          <w:lang w:bidi="ar-EG"/>
        </w:rPr>
        <w:t>Electrically operated backrest, height, legrest</w:t>
      </w:r>
    </w:p>
    <w:p w14:paraId="1EA6ED28" w14:textId="77777777" w:rsidR="005E0F02" w:rsidRPr="005E0F02" w:rsidRDefault="005E0F02" w:rsidP="005E0F02">
      <w:pPr>
        <w:numPr>
          <w:ilvl w:val="0"/>
          <w:numId w:val="17"/>
        </w:numPr>
        <w:rPr>
          <w:lang w:bidi="ar-EG"/>
        </w:rPr>
      </w:pPr>
      <w:r w:rsidRPr="005E0F02">
        <w:rPr>
          <w:lang w:bidi="ar-EG"/>
        </w:rPr>
        <w:t>Trendelenburg and reverse Trendelenburg positions</w:t>
      </w:r>
    </w:p>
    <w:p w14:paraId="04E4EBC1" w14:textId="77777777" w:rsidR="005E0F02" w:rsidRPr="005E0F02" w:rsidRDefault="005E0F02" w:rsidP="005E0F02">
      <w:pPr>
        <w:numPr>
          <w:ilvl w:val="0"/>
          <w:numId w:val="17"/>
        </w:numPr>
        <w:rPr>
          <w:lang w:bidi="ar-EG"/>
        </w:rPr>
      </w:pPr>
      <w:r w:rsidRPr="005E0F02">
        <w:rPr>
          <w:lang w:bidi="ar-EG"/>
        </w:rPr>
        <w:t>Fowler and Entry positions</w:t>
      </w:r>
    </w:p>
    <w:p w14:paraId="5D3504E2" w14:textId="77777777" w:rsidR="005E0F02" w:rsidRPr="005E0F02" w:rsidRDefault="005E0F02" w:rsidP="005E0F02">
      <w:pPr>
        <w:numPr>
          <w:ilvl w:val="0"/>
          <w:numId w:val="17"/>
        </w:numPr>
        <w:rPr>
          <w:lang w:bidi="ar-EG"/>
        </w:rPr>
      </w:pPr>
      <w:r w:rsidRPr="005E0F02">
        <w:rPr>
          <w:lang w:bidi="ar-EG"/>
        </w:rPr>
        <w:t>Hand control unit</w:t>
      </w:r>
    </w:p>
    <w:p w14:paraId="56092DAA" w14:textId="77777777" w:rsidR="005E0F02" w:rsidRPr="005E0F02" w:rsidRDefault="005E0F02" w:rsidP="005E0F02">
      <w:pPr>
        <w:numPr>
          <w:ilvl w:val="0"/>
          <w:numId w:val="17"/>
        </w:numPr>
        <w:rPr>
          <w:lang w:bidi="ar-EG"/>
        </w:rPr>
      </w:pPr>
      <w:r w:rsidRPr="005E0F02">
        <w:rPr>
          <w:lang w:bidi="ar-EG"/>
        </w:rPr>
        <w:t>Height adjustable IV Pole</w:t>
      </w:r>
    </w:p>
    <w:p w14:paraId="3929AB40" w14:textId="77777777" w:rsidR="005E0F02" w:rsidRPr="005E0F02" w:rsidRDefault="005E0F02" w:rsidP="005E0F02">
      <w:pPr>
        <w:numPr>
          <w:ilvl w:val="0"/>
          <w:numId w:val="17"/>
        </w:numPr>
        <w:rPr>
          <w:lang w:bidi="ar-EG"/>
        </w:rPr>
      </w:pPr>
      <w:r w:rsidRPr="005E0F02">
        <w:rPr>
          <w:lang w:bidi="ar-EG"/>
        </w:rPr>
        <w:t>HPL mattress platform, easy clean and hygienic</w:t>
      </w:r>
    </w:p>
    <w:p w14:paraId="0E9B7D96" w14:textId="77777777" w:rsidR="005E0F02" w:rsidRPr="005E0F02" w:rsidRDefault="005E0F02" w:rsidP="005E0F02">
      <w:pPr>
        <w:numPr>
          <w:ilvl w:val="0"/>
          <w:numId w:val="17"/>
        </w:numPr>
        <w:rPr>
          <w:lang w:bidi="ar-EG"/>
        </w:rPr>
      </w:pPr>
      <w:r w:rsidRPr="005E0F02">
        <w:rPr>
          <w:lang w:bidi="ar-EG"/>
        </w:rPr>
        <w:t>Fold-away PP hygienic 4 pcs side rails</w:t>
      </w:r>
    </w:p>
    <w:p w14:paraId="7E2D93F8" w14:textId="77777777" w:rsidR="005E0F02" w:rsidRPr="005E0F02" w:rsidRDefault="005E0F02" w:rsidP="005E0F02">
      <w:pPr>
        <w:numPr>
          <w:ilvl w:val="0"/>
          <w:numId w:val="17"/>
        </w:numPr>
        <w:rPr>
          <w:lang w:bidi="ar-EG"/>
        </w:rPr>
      </w:pPr>
      <w:r w:rsidRPr="005E0F02">
        <w:rPr>
          <w:lang w:bidi="ar-EG"/>
        </w:rPr>
        <w:t>Protective bumpers at corners</w:t>
      </w:r>
    </w:p>
    <w:p w14:paraId="35927EF1" w14:textId="77777777" w:rsidR="005E0F02" w:rsidRPr="005E0F02" w:rsidRDefault="005E0F02" w:rsidP="005E0F02">
      <w:pPr>
        <w:numPr>
          <w:ilvl w:val="0"/>
          <w:numId w:val="17"/>
        </w:numPr>
        <w:rPr>
          <w:lang w:bidi="ar-EG"/>
        </w:rPr>
      </w:pPr>
      <w:r w:rsidRPr="005E0F02">
        <w:rPr>
          <w:lang w:bidi="ar-EG"/>
        </w:rPr>
        <w:t>Electrostatic powder coated steel main frame</w:t>
      </w:r>
    </w:p>
    <w:p w14:paraId="501CA21E" w14:textId="77777777" w:rsidR="005E0F02" w:rsidRPr="005E0F02" w:rsidRDefault="005E0F02" w:rsidP="005E0F02">
      <w:pPr>
        <w:numPr>
          <w:ilvl w:val="0"/>
          <w:numId w:val="17"/>
        </w:numPr>
        <w:rPr>
          <w:lang w:bidi="ar-EG"/>
        </w:rPr>
      </w:pPr>
      <w:r w:rsidRPr="005E0F02">
        <w:rPr>
          <w:lang w:bidi="ar-EG"/>
        </w:rPr>
        <w:t>Dual-sided manual CPR at backrest (optional)</w:t>
      </w:r>
    </w:p>
    <w:p w14:paraId="75842612" w14:textId="77777777" w:rsidR="005E0F02" w:rsidRPr="005E0F02" w:rsidRDefault="005E0F02" w:rsidP="005E0F02">
      <w:pPr>
        <w:numPr>
          <w:ilvl w:val="0"/>
          <w:numId w:val="17"/>
        </w:numPr>
        <w:rPr>
          <w:lang w:bidi="ar-EG"/>
        </w:rPr>
      </w:pPr>
      <w:r w:rsidRPr="005E0F02">
        <w:rPr>
          <w:lang w:bidi="ar-EG"/>
        </w:rPr>
        <w:t>Battery backup (optional)</w:t>
      </w:r>
    </w:p>
    <w:p w14:paraId="69B58430" w14:textId="77777777" w:rsidR="005E0F02" w:rsidRPr="005E0F02" w:rsidRDefault="005E0F02" w:rsidP="005E0F02">
      <w:pPr>
        <w:numPr>
          <w:ilvl w:val="0"/>
          <w:numId w:val="17"/>
        </w:numPr>
        <w:rPr>
          <w:lang w:bidi="ar-EG"/>
        </w:rPr>
      </w:pPr>
      <w:r w:rsidRPr="005E0F02">
        <w:rPr>
          <w:lang w:bidi="ar-EG"/>
        </w:rPr>
        <w:t>Nurse control panel (optional)</w:t>
      </w:r>
    </w:p>
    <w:p w14:paraId="739D04D2" w14:textId="77777777" w:rsidR="005E0F02" w:rsidRPr="005E0F02" w:rsidRDefault="005E0F02" w:rsidP="005E0F02">
      <w:pPr>
        <w:rPr>
          <w:lang w:bidi="ar-EG"/>
        </w:rPr>
      </w:pPr>
      <w:r w:rsidRPr="005E0F02">
        <w:rPr>
          <w:lang w:bidi="ar-EG"/>
        </w:rPr>
        <w:t>Other </w:t>
      </w:r>
      <w:hyperlink r:id="rId6" w:history="1">
        <w:r w:rsidRPr="005E0F02">
          <w:rPr>
            <w:rStyle w:val="Hyperlink"/>
            <w:b/>
            <w:bCs/>
            <w:lang w:bidi="ar-EG"/>
          </w:rPr>
          <w:t>pediatric beds</w:t>
        </w:r>
      </w:hyperlink>
      <w:r w:rsidRPr="005E0F02">
        <w:rPr>
          <w:lang w:bidi="ar-EG"/>
        </w:rPr>
        <w:t> products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5E0F02" w:rsidRPr="005E0F02" w14:paraId="4D1489F8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69CECEE4" w14:textId="77777777" w:rsidR="005E0F02" w:rsidRPr="005E0F02" w:rsidRDefault="005E0F02" w:rsidP="005E0F02">
            <w:pPr>
              <w:rPr>
                <w:lang w:bidi="ar-EG"/>
              </w:rPr>
            </w:pPr>
          </w:p>
        </w:tc>
        <w:tc>
          <w:tcPr>
            <w:tcW w:w="2450" w:type="pct"/>
            <w:shd w:val="clear" w:color="auto" w:fill="F6F6F6"/>
            <w:vAlign w:val="center"/>
            <w:hideMark/>
          </w:tcPr>
          <w:p w14:paraId="3DE40288" w14:textId="77777777" w:rsidR="005E0F02" w:rsidRPr="005E0F02" w:rsidRDefault="005E0F02" w:rsidP="005E0F02">
            <w:pPr>
              <w:rPr>
                <w:lang w:bidi="ar-EG"/>
              </w:rPr>
            </w:pPr>
            <w:r w:rsidRPr="005E0F02">
              <w:rPr>
                <w:b/>
                <w:bCs/>
                <w:lang w:bidi="ar-EG"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6F41DEFD" w14:textId="77777777" w:rsidR="005E0F02" w:rsidRPr="005E0F02" w:rsidRDefault="005E0F02" w:rsidP="005E0F02">
            <w:pPr>
              <w:rPr>
                <w:lang w:bidi="ar-EG"/>
              </w:rPr>
            </w:pPr>
          </w:p>
        </w:tc>
      </w:tr>
      <w:tr w:rsidR="005E0F02" w:rsidRPr="005E0F02" w14:paraId="0200F553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FDC4E3" w14:textId="77777777" w:rsidR="005E0F02" w:rsidRPr="005E0F02" w:rsidRDefault="005E0F02" w:rsidP="005E0F02">
            <w:pPr>
              <w:rPr>
                <w:lang w:bidi="ar-EG"/>
              </w:rPr>
            </w:pPr>
          </w:p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77117B" w14:textId="77777777" w:rsidR="005E0F02" w:rsidRPr="005E0F02" w:rsidRDefault="005E0F02" w:rsidP="005E0F02">
            <w:pPr>
              <w:rPr>
                <w:lang w:bidi="ar-EG"/>
              </w:rPr>
            </w:pPr>
            <w:r w:rsidRPr="005E0F02">
              <w:rPr>
                <w:lang w:bidi="ar-EG"/>
              </w:rPr>
              <w:t>Overall Length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E66D6E" w14:textId="77777777" w:rsidR="005E0F02" w:rsidRPr="005E0F02" w:rsidRDefault="005E0F02" w:rsidP="005E0F02">
            <w:pPr>
              <w:rPr>
                <w:lang w:bidi="ar-EG"/>
              </w:rPr>
            </w:pPr>
            <w:r w:rsidRPr="005E0F02">
              <w:rPr>
                <w:lang w:bidi="ar-EG"/>
              </w:rPr>
              <w:t>: 190 cm</w:t>
            </w:r>
          </w:p>
        </w:tc>
      </w:tr>
      <w:tr w:rsidR="005E0F02" w:rsidRPr="005E0F02" w14:paraId="6602E8BC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9D0150A" w14:textId="77777777" w:rsidR="005E0F02" w:rsidRPr="005E0F02" w:rsidRDefault="005E0F02" w:rsidP="005E0F02">
            <w:pPr>
              <w:rPr>
                <w:lang w:bidi="ar-EG"/>
              </w:rPr>
            </w:pPr>
          </w:p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EC42110" w14:textId="77777777" w:rsidR="005E0F02" w:rsidRPr="005E0F02" w:rsidRDefault="005E0F02" w:rsidP="005E0F02">
            <w:pPr>
              <w:rPr>
                <w:lang w:bidi="ar-EG"/>
              </w:rPr>
            </w:pPr>
            <w:r w:rsidRPr="005E0F02">
              <w:rPr>
                <w:lang w:bidi="ar-EG"/>
              </w:rPr>
              <w:t>Overall Width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5353A1C" w14:textId="77777777" w:rsidR="005E0F02" w:rsidRPr="005E0F02" w:rsidRDefault="005E0F02" w:rsidP="005E0F02">
            <w:pPr>
              <w:rPr>
                <w:lang w:bidi="ar-EG"/>
              </w:rPr>
            </w:pPr>
            <w:r w:rsidRPr="005E0F02">
              <w:rPr>
                <w:lang w:bidi="ar-EG"/>
              </w:rPr>
              <w:t>: 92 cm</w:t>
            </w:r>
          </w:p>
        </w:tc>
      </w:tr>
      <w:tr w:rsidR="005E0F02" w:rsidRPr="005E0F02" w14:paraId="4B1CDCCA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8A766B7" w14:textId="77777777" w:rsidR="005E0F02" w:rsidRPr="005E0F02" w:rsidRDefault="005E0F02" w:rsidP="005E0F02">
            <w:pPr>
              <w:rPr>
                <w:lang w:bidi="ar-EG"/>
              </w:rPr>
            </w:pPr>
          </w:p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91C3BF7" w14:textId="77777777" w:rsidR="005E0F02" w:rsidRPr="005E0F02" w:rsidRDefault="005E0F02" w:rsidP="005E0F02">
            <w:pPr>
              <w:rPr>
                <w:lang w:bidi="ar-EG"/>
              </w:rPr>
            </w:pPr>
            <w:r w:rsidRPr="005E0F02">
              <w:rPr>
                <w:lang w:bidi="ar-EG"/>
              </w:rPr>
              <w:t>Mattress Platform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B35697D" w14:textId="77777777" w:rsidR="005E0F02" w:rsidRPr="005E0F02" w:rsidRDefault="005E0F02" w:rsidP="005E0F02">
            <w:pPr>
              <w:rPr>
                <w:lang w:bidi="ar-EG"/>
              </w:rPr>
            </w:pPr>
            <w:r w:rsidRPr="005E0F02">
              <w:rPr>
                <w:lang w:bidi="ar-EG"/>
              </w:rPr>
              <w:t>: 160×70 cm</w:t>
            </w:r>
          </w:p>
        </w:tc>
      </w:tr>
      <w:tr w:rsidR="005E0F02" w:rsidRPr="005E0F02" w14:paraId="595BF20E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4F1F4E" w14:textId="77777777" w:rsidR="005E0F02" w:rsidRPr="005E0F02" w:rsidRDefault="005E0F02" w:rsidP="005E0F02">
            <w:pPr>
              <w:rPr>
                <w:lang w:bidi="ar-EG"/>
              </w:rPr>
            </w:pPr>
          </w:p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70B8B8" w14:textId="77777777" w:rsidR="005E0F02" w:rsidRPr="005E0F02" w:rsidRDefault="005E0F02" w:rsidP="005E0F02">
            <w:pPr>
              <w:rPr>
                <w:lang w:bidi="ar-EG"/>
              </w:rPr>
            </w:pPr>
            <w:r w:rsidRPr="005E0F02">
              <w:rPr>
                <w:lang w:bidi="ar-EG"/>
              </w:rPr>
              <w:t>Height Range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6B4C54" w14:textId="77777777" w:rsidR="005E0F02" w:rsidRPr="005E0F02" w:rsidRDefault="005E0F02" w:rsidP="005E0F02">
            <w:pPr>
              <w:rPr>
                <w:lang w:bidi="ar-EG"/>
              </w:rPr>
            </w:pPr>
            <w:r w:rsidRPr="005E0F02">
              <w:rPr>
                <w:lang w:bidi="ar-EG"/>
              </w:rPr>
              <w:t>: 45-89 cm</w:t>
            </w:r>
          </w:p>
        </w:tc>
      </w:tr>
      <w:tr w:rsidR="005E0F02" w:rsidRPr="005E0F02" w14:paraId="47CBB77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761DE20" w14:textId="77777777" w:rsidR="005E0F02" w:rsidRPr="005E0F02" w:rsidRDefault="005E0F02" w:rsidP="005E0F02">
            <w:pPr>
              <w:rPr>
                <w:lang w:bidi="ar-EG"/>
              </w:rPr>
            </w:pPr>
          </w:p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0933FB3" w14:textId="77777777" w:rsidR="005E0F02" w:rsidRPr="005E0F02" w:rsidRDefault="005E0F02" w:rsidP="005E0F02">
            <w:pPr>
              <w:rPr>
                <w:lang w:bidi="ar-EG"/>
              </w:rPr>
            </w:pPr>
            <w:r w:rsidRPr="005E0F02">
              <w:rPr>
                <w:lang w:bidi="ar-EG"/>
              </w:rPr>
              <w:t>Trendelenburg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BFF9A34" w14:textId="77777777" w:rsidR="005E0F02" w:rsidRPr="005E0F02" w:rsidRDefault="005E0F02" w:rsidP="005E0F02">
            <w:pPr>
              <w:rPr>
                <w:lang w:bidi="ar-EG"/>
              </w:rPr>
            </w:pPr>
            <w:r w:rsidRPr="005E0F02">
              <w:rPr>
                <w:lang w:bidi="ar-EG"/>
              </w:rPr>
              <w:t>: 0°-13°</w:t>
            </w:r>
          </w:p>
        </w:tc>
      </w:tr>
      <w:tr w:rsidR="005E0F02" w:rsidRPr="005E0F02" w14:paraId="34A4FE5C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4A7D16" w14:textId="77777777" w:rsidR="005E0F02" w:rsidRPr="005E0F02" w:rsidRDefault="005E0F02" w:rsidP="005E0F02">
            <w:pPr>
              <w:rPr>
                <w:lang w:bidi="ar-EG"/>
              </w:rPr>
            </w:pPr>
          </w:p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ADB6EB" w14:textId="77777777" w:rsidR="005E0F02" w:rsidRPr="005E0F02" w:rsidRDefault="005E0F02" w:rsidP="005E0F02">
            <w:pPr>
              <w:rPr>
                <w:lang w:bidi="ar-EG"/>
              </w:rPr>
            </w:pPr>
            <w:r w:rsidRPr="005E0F02">
              <w:rPr>
                <w:lang w:bidi="ar-EG"/>
              </w:rPr>
              <w:t>Reverse Trendelenburg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4F2E02" w14:textId="77777777" w:rsidR="005E0F02" w:rsidRPr="005E0F02" w:rsidRDefault="005E0F02" w:rsidP="005E0F02">
            <w:pPr>
              <w:rPr>
                <w:lang w:bidi="ar-EG"/>
              </w:rPr>
            </w:pPr>
            <w:r w:rsidRPr="005E0F02">
              <w:rPr>
                <w:lang w:bidi="ar-EG"/>
              </w:rPr>
              <w:t>: 0°-13°</w:t>
            </w:r>
          </w:p>
        </w:tc>
      </w:tr>
      <w:tr w:rsidR="005E0F02" w:rsidRPr="005E0F02" w14:paraId="163EC3E7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8BEDE2C" w14:textId="77777777" w:rsidR="005E0F02" w:rsidRPr="005E0F02" w:rsidRDefault="005E0F02" w:rsidP="005E0F02">
            <w:pPr>
              <w:rPr>
                <w:lang w:bidi="ar-EG"/>
              </w:rPr>
            </w:pPr>
          </w:p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D5E1428" w14:textId="77777777" w:rsidR="005E0F02" w:rsidRPr="005E0F02" w:rsidRDefault="005E0F02" w:rsidP="005E0F02">
            <w:pPr>
              <w:rPr>
                <w:lang w:bidi="ar-EG"/>
              </w:rPr>
            </w:pPr>
            <w:r w:rsidRPr="005E0F02">
              <w:rPr>
                <w:lang w:bidi="ar-EG"/>
              </w:rPr>
              <w:t>Backrest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D37F1A9" w14:textId="77777777" w:rsidR="005E0F02" w:rsidRPr="005E0F02" w:rsidRDefault="005E0F02" w:rsidP="005E0F02">
            <w:pPr>
              <w:rPr>
                <w:lang w:bidi="ar-EG"/>
              </w:rPr>
            </w:pPr>
            <w:r w:rsidRPr="005E0F02">
              <w:rPr>
                <w:lang w:bidi="ar-EG"/>
              </w:rPr>
              <w:t>: 0°-70°</w:t>
            </w:r>
          </w:p>
        </w:tc>
      </w:tr>
      <w:tr w:rsidR="005E0F02" w:rsidRPr="005E0F02" w14:paraId="63050FBF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EE30CA" w14:textId="77777777" w:rsidR="005E0F02" w:rsidRPr="005E0F02" w:rsidRDefault="005E0F02" w:rsidP="005E0F02">
            <w:pPr>
              <w:rPr>
                <w:lang w:bidi="ar-EG"/>
              </w:rPr>
            </w:pPr>
          </w:p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D26DE1" w14:textId="77777777" w:rsidR="005E0F02" w:rsidRPr="005E0F02" w:rsidRDefault="005E0F02" w:rsidP="005E0F02">
            <w:pPr>
              <w:rPr>
                <w:lang w:bidi="ar-EG"/>
              </w:rPr>
            </w:pPr>
            <w:r w:rsidRPr="005E0F02">
              <w:rPr>
                <w:lang w:bidi="ar-EG"/>
              </w:rPr>
              <w:t>Legrest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CE28EE" w14:textId="77777777" w:rsidR="005E0F02" w:rsidRPr="005E0F02" w:rsidRDefault="005E0F02" w:rsidP="005E0F02">
            <w:pPr>
              <w:rPr>
                <w:lang w:bidi="ar-EG"/>
              </w:rPr>
            </w:pPr>
            <w:r w:rsidRPr="005E0F02">
              <w:rPr>
                <w:lang w:bidi="ar-EG"/>
              </w:rPr>
              <w:t>: 0°-35°</w:t>
            </w:r>
          </w:p>
        </w:tc>
      </w:tr>
      <w:tr w:rsidR="005E0F02" w:rsidRPr="005E0F02" w14:paraId="186D078A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439F1B2" w14:textId="77777777" w:rsidR="005E0F02" w:rsidRPr="005E0F02" w:rsidRDefault="005E0F02" w:rsidP="005E0F02">
            <w:pPr>
              <w:rPr>
                <w:lang w:bidi="ar-EG"/>
              </w:rPr>
            </w:pPr>
          </w:p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DFA154D" w14:textId="77777777" w:rsidR="005E0F02" w:rsidRPr="005E0F02" w:rsidRDefault="005E0F02" w:rsidP="005E0F02">
            <w:pPr>
              <w:rPr>
                <w:lang w:bidi="ar-EG"/>
              </w:rPr>
            </w:pPr>
            <w:r w:rsidRPr="005E0F02">
              <w:rPr>
                <w:lang w:bidi="ar-EG"/>
              </w:rPr>
              <w:t>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E100A6F" w14:textId="77777777" w:rsidR="005E0F02" w:rsidRPr="005E0F02" w:rsidRDefault="005E0F02" w:rsidP="005E0F02">
            <w:pPr>
              <w:rPr>
                <w:lang w:bidi="ar-EG"/>
              </w:rPr>
            </w:pPr>
            <w:r w:rsidRPr="005E0F02">
              <w:rPr>
                <w:lang w:bidi="ar-EG"/>
              </w:rPr>
              <w:t>: 125 mm</w:t>
            </w:r>
          </w:p>
        </w:tc>
      </w:tr>
      <w:tr w:rsidR="005E0F02" w:rsidRPr="005E0F02" w14:paraId="710EC38C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C6E9FD" w14:textId="77777777" w:rsidR="005E0F02" w:rsidRPr="005E0F02" w:rsidRDefault="005E0F02" w:rsidP="005E0F02">
            <w:pPr>
              <w:rPr>
                <w:lang w:bidi="ar-EG"/>
              </w:rPr>
            </w:pPr>
          </w:p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0B52DF" w14:textId="77777777" w:rsidR="005E0F02" w:rsidRPr="005E0F02" w:rsidRDefault="005E0F02" w:rsidP="005E0F02">
            <w:pPr>
              <w:rPr>
                <w:lang w:bidi="ar-EG"/>
              </w:rPr>
            </w:pPr>
            <w:r w:rsidRPr="005E0F02">
              <w:rPr>
                <w:lang w:bidi="ar-EG"/>
              </w:rPr>
              <w:t>Safe Working Load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770530" w14:textId="77777777" w:rsidR="005E0F02" w:rsidRPr="005E0F02" w:rsidRDefault="005E0F02" w:rsidP="005E0F02">
            <w:pPr>
              <w:rPr>
                <w:lang w:bidi="ar-EG"/>
              </w:rPr>
            </w:pPr>
            <w:r w:rsidRPr="005E0F02">
              <w:rPr>
                <w:lang w:bidi="ar-EG"/>
              </w:rPr>
              <w:t>: 250 kg</w:t>
            </w:r>
          </w:p>
        </w:tc>
      </w:tr>
    </w:tbl>
    <w:p w14:paraId="5E70CC24" w14:textId="77777777" w:rsidR="005E0F02" w:rsidRPr="005E0F02" w:rsidRDefault="005E0F02" w:rsidP="005E0F02">
      <w:pPr>
        <w:rPr>
          <w:lang w:bidi="ar-EG"/>
        </w:rPr>
      </w:pPr>
      <w:r w:rsidRPr="005E0F02">
        <w:rPr>
          <w:lang w:bidi="ar-EG"/>
        </w:rPr>
        <w:t>—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5E0F02" w:rsidRPr="005E0F02" w14:paraId="593A06D6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2854773E" w14:textId="77777777" w:rsidR="005E0F02" w:rsidRPr="005E0F02" w:rsidRDefault="005E0F02" w:rsidP="005E0F02">
            <w:pPr>
              <w:rPr>
                <w:lang w:bidi="ar-EG"/>
              </w:rPr>
            </w:pPr>
          </w:p>
        </w:tc>
        <w:tc>
          <w:tcPr>
            <w:tcW w:w="2450" w:type="pct"/>
            <w:shd w:val="clear" w:color="auto" w:fill="F6F6F6"/>
            <w:vAlign w:val="center"/>
            <w:hideMark/>
          </w:tcPr>
          <w:p w14:paraId="4B6F4A28" w14:textId="77777777" w:rsidR="005E0F02" w:rsidRPr="005E0F02" w:rsidRDefault="005E0F02" w:rsidP="005E0F02">
            <w:pPr>
              <w:rPr>
                <w:lang w:bidi="ar-EG"/>
              </w:rPr>
            </w:pPr>
            <w:r w:rsidRPr="005E0F02">
              <w:rPr>
                <w:b/>
                <w:bCs/>
                <w:lang w:bidi="ar-EG"/>
              </w:rPr>
              <w:t>ELECTRICAL DATA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077CC90F" w14:textId="77777777" w:rsidR="005E0F02" w:rsidRPr="005E0F02" w:rsidRDefault="005E0F02" w:rsidP="005E0F02">
            <w:pPr>
              <w:rPr>
                <w:lang w:bidi="ar-EG"/>
              </w:rPr>
            </w:pPr>
          </w:p>
        </w:tc>
      </w:tr>
      <w:tr w:rsidR="005E0F02" w:rsidRPr="005E0F02" w14:paraId="1E8F7C9E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251709" w14:textId="77777777" w:rsidR="005E0F02" w:rsidRPr="005E0F02" w:rsidRDefault="005E0F02" w:rsidP="005E0F02">
            <w:pPr>
              <w:rPr>
                <w:lang w:bidi="ar-EG"/>
              </w:rPr>
            </w:pPr>
          </w:p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F17F34" w14:textId="77777777" w:rsidR="005E0F02" w:rsidRPr="005E0F02" w:rsidRDefault="005E0F02" w:rsidP="005E0F02">
            <w:pPr>
              <w:rPr>
                <w:lang w:bidi="ar-EG"/>
              </w:rPr>
            </w:pPr>
            <w:r w:rsidRPr="005E0F02">
              <w:rPr>
                <w:lang w:bidi="ar-EG"/>
              </w:rPr>
              <w:t>Power In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A99394" w14:textId="77777777" w:rsidR="005E0F02" w:rsidRPr="005E0F02" w:rsidRDefault="005E0F02" w:rsidP="005E0F02">
            <w:pPr>
              <w:rPr>
                <w:lang w:bidi="ar-EG"/>
              </w:rPr>
            </w:pPr>
            <w:r w:rsidRPr="005E0F02">
              <w:rPr>
                <w:lang w:bidi="ar-EG"/>
              </w:rPr>
              <w:t>: 1.5A max. At 220V AC 50-60 Hz</w:t>
            </w:r>
          </w:p>
        </w:tc>
      </w:tr>
      <w:tr w:rsidR="005E0F02" w:rsidRPr="005E0F02" w14:paraId="494B613F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1AC89CD" w14:textId="77777777" w:rsidR="005E0F02" w:rsidRPr="005E0F02" w:rsidRDefault="005E0F02" w:rsidP="005E0F02">
            <w:pPr>
              <w:rPr>
                <w:lang w:bidi="ar-EG"/>
              </w:rPr>
            </w:pPr>
          </w:p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32F2D20" w14:textId="77777777" w:rsidR="005E0F02" w:rsidRPr="005E0F02" w:rsidRDefault="005E0F02" w:rsidP="005E0F02">
            <w:pPr>
              <w:rPr>
                <w:lang w:bidi="ar-EG"/>
              </w:rPr>
            </w:pPr>
            <w:r w:rsidRPr="005E0F02">
              <w:rPr>
                <w:lang w:bidi="ar-EG"/>
              </w:rPr>
              <w:t>Electrical Shock Protection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3E3128C" w14:textId="77777777" w:rsidR="005E0F02" w:rsidRPr="005E0F02" w:rsidRDefault="005E0F02" w:rsidP="005E0F02">
            <w:pPr>
              <w:rPr>
                <w:lang w:bidi="ar-EG"/>
              </w:rPr>
            </w:pPr>
            <w:r w:rsidRPr="005E0F02">
              <w:rPr>
                <w:lang w:bidi="ar-EG"/>
              </w:rPr>
              <w:t>: Class I, Type B</w:t>
            </w:r>
          </w:p>
        </w:tc>
      </w:tr>
      <w:tr w:rsidR="005E0F02" w:rsidRPr="005E0F02" w14:paraId="23361E41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DE864D" w14:textId="77777777" w:rsidR="005E0F02" w:rsidRPr="005E0F02" w:rsidRDefault="005E0F02" w:rsidP="005E0F02">
            <w:pPr>
              <w:rPr>
                <w:lang w:bidi="ar-EG"/>
              </w:rPr>
            </w:pPr>
          </w:p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D31EB3" w14:textId="77777777" w:rsidR="005E0F02" w:rsidRPr="005E0F02" w:rsidRDefault="005E0F02" w:rsidP="005E0F02">
            <w:pPr>
              <w:rPr>
                <w:lang w:bidi="ar-EG"/>
              </w:rPr>
            </w:pPr>
            <w:r w:rsidRPr="005E0F02">
              <w:rPr>
                <w:lang w:bidi="ar-EG"/>
              </w:rPr>
              <w:t>Liquid Ingress Protection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4D9412" w14:textId="77777777" w:rsidR="005E0F02" w:rsidRPr="005E0F02" w:rsidRDefault="005E0F02" w:rsidP="005E0F02">
            <w:pPr>
              <w:rPr>
                <w:lang w:bidi="ar-EG"/>
              </w:rPr>
            </w:pPr>
            <w:r w:rsidRPr="005E0F02">
              <w:rPr>
                <w:lang w:bidi="ar-EG"/>
              </w:rPr>
              <w:t>: IPX66</w:t>
            </w:r>
          </w:p>
        </w:tc>
      </w:tr>
    </w:tbl>
    <w:p w14:paraId="6E33616D" w14:textId="5AB20EE4" w:rsidR="005E0F02" w:rsidRPr="005E0F02" w:rsidRDefault="005E0F02" w:rsidP="005E0F02">
      <w:pPr>
        <w:rPr>
          <w:lang w:bidi="ar-EG"/>
        </w:rPr>
      </w:pPr>
      <w:r w:rsidRPr="005E0F02">
        <w:rPr>
          <w:lang w:bidi="ar-EG"/>
        </w:rPr>
        <w:drawing>
          <wp:inline distT="0" distB="0" distL="0" distR="0" wp14:anchorId="75EF8DFF" wp14:editId="2AA838F1">
            <wp:extent cx="5943600" cy="1307465"/>
            <wp:effectExtent l="0" t="0" r="0" b="6985"/>
            <wp:docPr id="594229748" name="Picture 2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29748" name="Picture 2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2E76E" w14:textId="693E9BED" w:rsidR="00EF1DB4" w:rsidRPr="005E0F02" w:rsidRDefault="00EF1DB4" w:rsidP="005E0F02">
      <w:pPr>
        <w:rPr>
          <w:rFonts w:hint="cs"/>
          <w:lang w:bidi="ar-EG"/>
        </w:rPr>
      </w:pPr>
    </w:p>
    <w:sectPr w:rsidR="00EF1DB4" w:rsidRPr="005E0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502"/>
    <w:multiLevelType w:val="multilevel"/>
    <w:tmpl w:val="A39A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C6E11"/>
    <w:multiLevelType w:val="multilevel"/>
    <w:tmpl w:val="BE8E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70B49"/>
    <w:multiLevelType w:val="multilevel"/>
    <w:tmpl w:val="44E0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720DC"/>
    <w:multiLevelType w:val="multilevel"/>
    <w:tmpl w:val="9CD6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69000">
    <w:abstractNumId w:val="5"/>
  </w:num>
  <w:num w:numId="2" w16cid:durableId="980109635">
    <w:abstractNumId w:val="10"/>
  </w:num>
  <w:num w:numId="3" w16cid:durableId="1387294498">
    <w:abstractNumId w:val="3"/>
  </w:num>
  <w:num w:numId="4" w16cid:durableId="1068958809">
    <w:abstractNumId w:val="14"/>
  </w:num>
  <w:num w:numId="5" w16cid:durableId="1935236192">
    <w:abstractNumId w:val="1"/>
  </w:num>
  <w:num w:numId="6" w16cid:durableId="1782534333">
    <w:abstractNumId w:val="2"/>
  </w:num>
  <w:num w:numId="7" w16cid:durableId="631787452">
    <w:abstractNumId w:val="12"/>
  </w:num>
  <w:num w:numId="8" w16cid:durableId="77335620">
    <w:abstractNumId w:val="9"/>
  </w:num>
  <w:num w:numId="9" w16cid:durableId="203249411">
    <w:abstractNumId w:val="6"/>
  </w:num>
  <w:num w:numId="10" w16cid:durableId="952595340">
    <w:abstractNumId w:val="8"/>
  </w:num>
  <w:num w:numId="11" w16cid:durableId="1278948022">
    <w:abstractNumId w:val="16"/>
  </w:num>
  <w:num w:numId="12" w16cid:durableId="831339028">
    <w:abstractNumId w:val="4"/>
  </w:num>
  <w:num w:numId="13" w16cid:durableId="398020613">
    <w:abstractNumId w:val="15"/>
  </w:num>
  <w:num w:numId="14" w16cid:durableId="175852856">
    <w:abstractNumId w:val="0"/>
  </w:num>
  <w:num w:numId="15" w16cid:durableId="1172333098">
    <w:abstractNumId w:val="11"/>
  </w:num>
  <w:num w:numId="16" w16cid:durableId="1954677044">
    <w:abstractNumId w:val="13"/>
  </w:num>
  <w:num w:numId="17" w16cid:durableId="12072524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135254"/>
    <w:rsid w:val="001D39CE"/>
    <w:rsid w:val="001E06BC"/>
    <w:rsid w:val="002828FF"/>
    <w:rsid w:val="00291EA7"/>
    <w:rsid w:val="002F0790"/>
    <w:rsid w:val="00395763"/>
    <w:rsid w:val="004415EF"/>
    <w:rsid w:val="004A7522"/>
    <w:rsid w:val="005E0F02"/>
    <w:rsid w:val="00601E4B"/>
    <w:rsid w:val="006405D8"/>
    <w:rsid w:val="00665D74"/>
    <w:rsid w:val="006A3724"/>
    <w:rsid w:val="006F63F7"/>
    <w:rsid w:val="007B214A"/>
    <w:rsid w:val="00923480"/>
    <w:rsid w:val="00947973"/>
    <w:rsid w:val="009546B2"/>
    <w:rsid w:val="00991F4C"/>
    <w:rsid w:val="00A03590"/>
    <w:rsid w:val="00A726C3"/>
    <w:rsid w:val="00AF1CA8"/>
    <w:rsid w:val="00B21B33"/>
    <w:rsid w:val="00B25160"/>
    <w:rsid w:val="00B32610"/>
    <w:rsid w:val="00B413F9"/>
    <w:rsid w:val="00B90114"/>
    <w:rsid w:val="00BC0220"/>
    <w:rsid w:val="00BD4404"/>
    <w:rsid w:val="00BE3502"/>
    <w:rsid w:val="00BE6BA2"/>
    <w:rsid w:val="00C53E26"/>
    <w:rsid w:val="00C62BF5"/>
    <w:rsid w:val="00C91915"/>
    <w:rsid w:val="00C944A1"/>
    <w:rsid w:val="00CA6267"/>
    <w:rsid w:val="00D12F2D"/>
    <w:rsid w:val="00D47423"/>
    <w:rsid w:val="00DB75E8"/>
    <w:rsid w:val="00DD40BE"/>
    <w:rsid w:val="00E23486"/>
    <w:rsid w:val="00E47861"/>
    <w:rsid w:val="00EE2B23"/>
    <w:rsid w:val="00EF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ptium.com.tr/pediatric-beds/" TargetMode="External"/><Relationship Id="rId5" Type="http://schemas.openxmlformats.org/officeDocument/2006/relationships/hyperlink" Target="https://www.optium.com.tr/electrical-beds/infinitum-serie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2025-10-13T08:51:00Z</dcterms:created>
  <dcterms:modified xsi:type="dcterms:W3CDTF">2025-10-13T08:53:00Z</dcterms:modified>
</cp:coreProperties>
</file>