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05F536" w14:textId="77777777" w:rsidR="00E972D1" w:rsidRPr="00E972D1" w:rsidRDefault="00E972D1" w:rsidP="00E972D1">
      <w:r w:rsidRPr="00E972D1">
        <w:t>UT 26</w:t>
      </w:r>
    </w:p>
    <w:p w14:paraId="719CE604" w14:textId="3AE934E6" w:rsidR="00E972D1" w:rsidRDefault="00E972D1" w:rsidP="00E972D1">
      <w:pPr>
        <w:rPr>
          <w:b/>
          <w:bCs/>
        </w:rPr>
      </w:pPr>
      <w:r w:rsidRPr="00E972D1">
        <w:rPr>
          <w:b/>
          <w:bCs/>
        </w:rPr>
        <w:t>EMERGENCY TROLLEY</w:t>
      </w:r>
    </w:p>
    <w:p w14:paraId="1F9F335F" w14:textId="398298DB" w:rsidR="00E205E8" w:rsidRDefault="00E205E8" w:rsidP="00E972D1"/>
    <w:p w14:paraId="74012DD7" w14:textId="1BEF3D36" w:rsidR="00E205E8" w:rsidRDefault="00E205E8" w:rsidP="00E205E8">
      <w:r w:rsidRPr="00E205E8">
        <w:rPr>
          <w:b/>
          <w:bCs/>
        </w:rPr>
        <w:t>TECHNICAL DETAILS</w:t>
      </w:r>
      <w:r>
        <w:tab/>
      </w:r>
    </w:p>
    <w:p w14:paraId="6C487954" w14:textId="77777777" w:rsidR="00E205E8" w:rsidRDefault="00E205E8" w:rsidP="00E205E8">
      <w:r>
        <w:tab/>
        <w:t>Body Dimension</w:t>
      </w:r>
      <w:r>
        <w:tab/>
        <w:t>: 700 x 550 mm</w:t>
      </w:r>
    </w:p>
    <w:p w14:paraId="33637ED5" w14:textId="77777777" w:rsidR="00E205E8" w:rsidRDefault="00E205E8" w:rsidP="00E205E8">
      <w:r>
        <w:tab/>
        <w:t>External Dimension (with Accessories)</w:t>
      </w:r>
      <w:r>
        <w:tab/>
        <w:t>: 980 x 700 mm</w:t>
      </w:r>
    </w:p>
    <w:p w14:paraId="0B0579D7" w14:textId="77777777" w:rsidR="00E205E8" w:rsidRDefault="00E205E8" w:rsidP="00E205E8">
      <w:r>
        <w:tab/>
        <w:t>Height</w:t>
      </w:r>
      <w:r>
        <w:tab/>
        <w:t>: 1250 mm</w:t>
      </w:r>
    </w:p>
    <w:p w14:paraId="622EDF20" w14:textId="6C1FD304" w:rsidR="00E205E8" w:rsidRPr="00E972D1" w:rsidRDefault="00E205E8" w:rsidP="00E205E8">
      <w:r>
        <w:tab/>
        <w:t>Castor Diameter</w:t>
      </w:r>
      <w:r>
        <w:tab/>
        <w:t>: 125 mm</w:t>
      </w:r>
    </w:p>
    <w:p w14:paraId="26EF70E0" w14:textId="77777777" w:rsidR="00E972D1" w:rsidRPr="00E972D1" w:rsidRDefault="00E972D1" w:rsidP="00E972D1">
      <w:pPr>
        <w:rPr>
          <w:vanish/>
        </w:rPr>
      </w:pPr>
      <w:bookmarkStart w:id="0" w:name="_GoBack"/>
      <w:bookmarkEnd w:id="0"/>
    </w:p>
    <w:p w14:paraId="2004B32D" w14:textId="77777777" w:rsidR="00C77304" w:rsidRPr="00E972D1" w:rsidRDefault="00C77304" w:rsidP="00E972D1"/>
    <w:sectPr w:rsidR="00C77304" w:rsidRPr="00E97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4366BE"/>
    <w:rsid w:val="008C1B9E"/>
    <w:rsid w:val="0095273C"/>
    <w:rsid w:val="009B3891"/>
    <w:rsid w:val="00A7116A"/>
    <w:rsid w:val="00B44DDF"/>
    <w:rsid w:val="00C77304"/>
    <w:rsid w:val="00DA552A"/>
    <w:rsid w:val="00E205E8"/>
    <w:rsid w:val="00E67F70"/>
    <w:rsid w:val="00E9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2025-10-19T12:15:00Z</dcterms:created>
  <dcterms:modified xsi:type="dcterms:W3CDTF">2026-06-09T01:44:00Z</dcterms:modified>
</cp:coreProperties>
</file>