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9A46E" w14:textId="77777777" w:rsidR="00A72608" w:rsidRPr="00A72608" w:rsidRDefault="00A72608" w:rsidP="00A72608">
      <w:r w:rsidRPr="00A72608">
        <w:rPr>
          <w:b/>
          <w:bCs/>
        </w:rPr>
        <w:t>OB 33</w:t>
      </w:r>
    </w:p>
    <w:p w14:paraId="5095EA06" w14:textId="77777777" w:rsidR="00A72608" w:rsidRPr="00A72608" w:rsidRDefault="00A72608" w:rsidP="00A72608">
      <w:r w:rsidRPr="00A72608">
        <w:rPr>
          <w:b/>
          <w:bCs/>
        </w:rPr>
        <w:t>OVERBED TABLE, TILTABLE TOP, ALUMINIUM</w:t>
      </w:r>
    </w:p>
    <w:p w14:paraId="223FCEC2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Lateral tilting overbed table</w:t>
      </w:r>
    </w:p>
    <w:p w14:paraId="04EBB582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HPL top surface</w:t>
      </w:r>
    </w:p>
    <w:p w14:paraId="619EE536" w14:textId="77777777" w:rsidR="00A72608" w:rsidRPr="00A72608" w:rsidRDefault="00A72608" w:rsidP="00A72608">
      <w:pPr>
        <w:numPr>
          <w:ilvl w:val="0"/>
          <w:numId w:val="18"/>
        </w:numPr>
      </w:pPr>
      <w:r w:rsidRPr="00A72608">
        <w:t>Height adjustment by gas spring mechanism.</w:t>
      </w:r>
    </w:p>
    <w:p w14:paraId="27CC302B" w14:textId="716C3368" w:rsidR="00A72608" w:rsidRDefault="00A72608" w:rsidP="00A72608">
      <w:pPr>
        <w:numPr>
          <w:ilvl w:val="0"/>
          <w:numId w:val="18"/>
        </w:numPr>
      </w:pPr>
      <w:r w:rsidRPr="00A72608">
        <w:t>360° swivel and Lockable castors</w:t>
      </w:r>
    </w:p>
    <w:p w14:paraId="5EFD0B86" w14:textId="795E6070" w:rsidR="006C5BBC" w:rsidRDefault="006C5BBC" w:rsidP="006C5BBC"/>
    <w:p w14:paraId="459E1460" w14:textId="298C4B5A" w:rsidR="006C5BBC" w:rsidRDefault="006C5BBC" w:rsidP="006C5BBC">
      <w:r w:rsidRPr="006C5BBC">
        <w:rPr>
          <w:b/>
          <w:bCs/>
        </w:rPr>
        <w:t>TECHNICAL DETAILS</w:t>
      </w:r>
      <w:r>
        <w:tab/>
      </w:r>
    </w:p>
    <w:p w14:paraId="5C8090E6" w14:textId="77777777" w:rsidR="006C5BBC" w:rsidRDefault="006C5BBC" w:rsidP="006C5BBC">
      <w:r>
        <w:tab/>
        <w:t>External Dimensions</w:t>
      </w:r>
      <w:r>
        <w:tab/>
        <w:t>: 480×780 mm</w:t>
      </w:r>
    </w:p>
    <w:p w14:paraId="4B43A238" w14:textId="77777777" w:rsidR="006C5BBC" w:rsidRDefault="006C5BBC" w:rsidP="006C5BBC">
      <w:r>
        <w:tab/>
        <w:t>Height Adjustment</w:t>
      </w:r>
      <w:r>
        <w:tab/>
        <w:t>: 81×105 cm</w:t>
      </w:r>
    </w:p>
    <w:p w14:paraId="7CB30FF0" w14:textId="77777777" w:rsidR="006C5BBC" w:rsidRDefault="006C5BBC" w:rsidP="006C5BBC">
      <w:r>
        <w:tab/>
        <w:t>HPL Table Dimensions</w:t>
      </w:r>
      <w:r>
        <w:tab/>
        <w:t>: 615×405 mm</w:t>
      </w:r>
    </w:p>
    <w:p w14:paraId="34A696C2" w14:textId="7C7762F8" w:rsidR="006C5BBC" w:rsidRPr="00A72608" w:rsidRDefault="006C5BBC" w:rsidP="006C5BBC">
      <w:r>
        <w:tab/>
        <w:t>Castor Diameter</w:t>
      </w:r>
      <w:r>
        <w:tab/>
        <w:t>: 50 mm</w:t>
      </w:r>
      <w:bookmarkStart w:id="0" w:name="_GoBack"/>
      <w:bookmarkEnd w:id="0"/>
    </w:p>
    <w:sectPr w:rsidR="006C5BBC" w:rsidRPr="00A72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12"/>
  </w:num>
  <w:num w:numId="5">
    <w:abstractNumId w:val="0"/>
  </w:num>
  <w:num w:numId="6">
    <w:abstractNumId w:val="1"/>
  </w:num>
  <w:num w:numId="7">
    <w:abstractNumId w:val="10"/>
  </w:num>
  <w:num w:numId="8">
    <w:abstractNumId w:val="7"/>
  </w:num>
  <w:num w:numId="9">
    <w:abstractNumId w:val="5"/>
  </w:num>
  <w:num w:numId="10">
    <w:abstractNumId w:val="6"/>
  </w:num>
  <w:num w:numId="11">
    <w:abstractNumId w:val="17"/>
  </w:num>
  <w:num w:numId="12">
    <w:abstractNumId w:val="3"/>
  </w:num>
  <w:num w:numId="13">
    <w:abstractNumId w:val="15"/>
  </w:num>
  <w:num w:numId="14">
    <w:abstractNumId w:val="11"/>
  </w:num>
  <w:num w:numId="15">
    <w:abstractNumId w:val="14"/>
  </w:num>
  <w:num w:numId="16">
    <w:abstractNumId w:val="16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244526"/>
    <w:rsid w:val="002828FF"/>
    <w:rsid w:val="002F0790"/>
    <w:rsid w:val="00395763"/>
    <w:rsid w:val="003A5FD4"/>
    <w:rsid w:val="004415EF"/>
    <w:rsid w:val="00442EA3"/>
    <w:rsid w:val="004A7522"/>
    <w:rsid w:val="00601E4B"/>
    <w:rsid w:val="006179EB"/>
    <w:rsid w:val="006A3724"/>
    <w:rsid w:val="006C5BBC"/>
    <w:rsid w:val="006F63F7"/>
    <w:rsid w:val="00705D2A"/>
    <w:rsid w:val="007B214A"/>
    <w:rsid w:val="00827285"/>
    <w:rsid w:val="00923480"/>
    <w:rsid w:val="00947973"/>
    <w:rsid w:val="009546B2"/>
    <w:rsid w:val="00991F4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D12F2D"/>
    <w:rsid w:val="00D17607"/>
    <w:rsid w:val="00DB75E8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2025-10-13T10:58:00Z</dcterms:created>
  <dcterms:modified xsi:type="dcterms:W3CDTF">2026-06-09T05:14:00Z</dcterms:modified>
</cp:coreProperties>
</file>