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Andrew Barbour</w:t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Software Engineer</w:t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barbouraj@gmail.com</w:t>
        <w:tab/>
        <w:tab/>
        <w:tab/>
        <w:tab/>
        <w:tab/>
        <w:tab/>
        <w:t xml:space="preserve">              andrewbarbour.com</w:t>
        <w:tab/>
        <w:br w:type="textWrapping"/>
        <w:t xml:space="preserve">828-406-3565</w:t>
        <w:tab/>
        <w:tab/>
        <w:tab/>
        <w:tab/>
        <w:tab/>
        <w:tab/>
        <w:t xml:space="preserve">            github.com/andrewjbarbour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oftware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engineer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experience ranging from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developing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maintaining front-end apps to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architecting and maintaining CI/CD pipelines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e22658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80" w:before="28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JavaScript, TypeScript, React, Redux, HTML, CSS, Node, Java, Python, SQL, Bash/Shell, DevOps, cloud infrastructure, responsive design, accessibility, test-driven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80" w:before="280" w:lineRule="auto"/>
        <w:rPr>
          <w:rFonts w:ascii="Cambria" w:cs="Cambria" w:eastAsia="Cambria" w:hAnsi="Cambria"/>
          <w:b w:val="1"/>
          <w:color w:val="e22658"/>
        </w:rPr>
      </w:pPr>
      <w:r w:rsidDel="00000000" w:rsidR="00000000" w:rsidRPr="00000000">
        <w:rPr>
          <w:rFonts w:ascii="Cambria" w:cs="Cambria" w:eastAsia="Cambria" w:hAnsi="Cambria"/>
          <w:b w:val="1"/>
          <w:color w:val="e22658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0f1111"/>
          <w:rtl w:val="0"/>
        </w:rPr>
        <w:t xml:space="preserve">Software Development Engineer</w:t>
      </w:r>
      <w:r w:rsidDel="00000000" w:rsidR="00000000" w:rsidRPr="00000000">
        <w:rPr>
          <w:rFonts w:ascii="Cambria" w:cs="Cambria" w:eastAsia="Cambria" w:hAnsi="Cambria"/>
          <w:b w:val="1"/>
          <w:color w:val="0f1111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color w:val="e2265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f1111"/>
          <w:rtl w:val="0"/>
        </w:rPr>
        <w:t xml:space="preserve">Altair, August 2021 - Present </w:t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• Developed core Javascript application front-end features, including offline access tools, dark mode, and search components</w:t>
        <w:br w:type="textWrapping"/>
        <w:t xml:space="preserve">• Created Python apps and workflow tools to automate internal processes and make code-intensive workflows accessible to low-code team members</w:t>
        <w:br w:type="textWrapping"/>
        <w:t xml:space="preserve">• Architected and maintained the team’s CI/CD pipeline and GitLab infrastructure for several dozen products</w:t>
        <w:br w:type="textWrapping"/>
        <w:t xml:space="preserve">• Planned and oversaw the team’s migration from Perforce to GitLab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Intern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, Altair Engineering, May 2021 - August 2021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• Developed JavaScript and Python application features for workflow help tools and simulation software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• Created Python prototypes of new application features like in-application tutorials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• Built apps to automate data collection and conversion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color w:val="0f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color w:val="0f111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000000"/>
          <w:rtl w:val="0"/>
        </w:rPr>
        <w:t xml:space="preserve">Software Engineer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, Freelance, 2021 –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August 2021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• Built a wide range of dynamic and responsive web apps such as e-commerce and video streaming React 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000000"/>
          <w:rtl w:val="0"/>
        </w:rPr>
        <w:t xml:space="preserve">PhD Candidate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, UC Berkeley, 2014 – May 2021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  <w:t xml:space="preserve">• Researched and wrote a dissertation on engineering and literature that won numerous grants, awards, and prizes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• Designed and taught 7 literature, science, and engineering courses as the sole instructor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hd w:fill="ffffff" w:val="clear"/>
        <w:rPr>
          <w:rFonts w:ascii="Cambria" w:cs="Cambria" w:eastAsia="Cambria" w:hAnsi="Cambria"/>
          <w:color w:val="0f1111"/>
          <w:sz w:val="24"/>
          <w:szCs w:val="24"/>
        </w:rPr>
      </w:pPr>
      <w:bookmarkStart w:colFirst="0" w:colLast="0" w:name="_rvgn28xq8k4u" w:id="0"/>
      <w:bookmarkEnd w:id="0"/>
      <w:r w:rsidDel="00000000" w:rsidR="00000000" w:rsidRPr="00000000">
        <w:rPr>
          <w:rFonts w:ascii="Cambria" w:cs="Cambria" w:eastAsia="Cambria" w:hAnsi="Cambria"/>
          <w:i w:val="1"/>
          <w:color w:val="0f1111"/>
          <w:sz w:val="24"/>
          <w:szCs w:val="24"/>
          <w:rtl w:val="0"/>
        </w:rPr>
        <w:t xml:space="preserve">Webmaster</w:t>
      </w:r>
      <w:r w:rsidDel="00000000" w:rsidR="00000000" w:rsidRPr="00000000">
        <w:rPr>
          <w:rFonts w:ascii="Cambria" w:cs="Cambria" w:eastAsia="Cambria" w:hAnsi="Cambria"/>
          <w:color w:val="0f1111"/>
          <w:sz w:val="24"/>
          <w:szCs w:val="24"/>
          <w:rtl w:val="0"/>
        </w:rPr>
        <w:t xml:space="preserve">, Qui Parle, 2016-2017.</w:t>
      </w:r>
    </w:p>
    <w:p w:rsidR="00000000" w:rsidDel="00000000" w:rsidP="00000000" w:rsidRDefault="00000000" w:rsidRPr="00000000" w14:paraId="0000000F">
      <w:pPr>
        <w:shd w:fill="ffffff" w:val="clear"/>
        <w:rPr>
          <w:rFonts w:ascii="Cambria" w:cs="Cambria" w:eastAsia="Cambria" w:hAnsi="Cambria"/>
          <w:color w:val="0f1111"/>
        </w:rPr>
      </w:pPr>
      <w:r w:rsidDel="00000000" w:rsidR="00000000" w:rsidRPr="00000000">
        <w:rPr>
          <w:rFonts w:ascii="Cambria" w:cs="Cambria" w:eastAsia="Cambria" w:hAnsi="Cambria"/>
          <w:color w:val="0f1111"/>
          <w:rtl w:val="0"/>
        </w:rPr>
        <w:t xml:space="preserve">• Managed the journal’s website with HTML, CSS, and JavaScript</w:t>
      </w:r>
    </w:p>
    <w:p w:rsidR="00000000" w:rsidDel="00000000" w:rsidP="00000000" w:rsidRDefault="00000000" w:rsidRPr="00000000" w14:paraId="00000010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Cambria" w:cs="Cambria" w:eastAsia="Cambria" w:hAnsi="Cambria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80" w:before="280" w:lineRule="auto"/>
        <w:rPr>
          <w:rFonts w:ascii="Cambria" w:cs="Cambria" w:eastAsia="Cambria" w:hAnsi="Cambria"/>
          <w:b w:val="1"/>
          <w:color w:val="e22658"/>
        </w:rPr>
      </w:pPr>
      <w:r w:rsidDel="00000000" w:rsidR="00000000" w:rsidRPr="00000000">
        <w:rPr>
          <w:rFonts w:ascii="Cambria" w:cs="Cambria" w:eastAsia="Cambria" w:hAnsi="Cambria"/>
          <w:b w:val="1"/>
          <w:color w:val="e22658"/>
          <w:rtl w:val="0"/>
        </w:rPr>
        <w:t xml:space="preserve">Education</w:t>
      </w:r>
    </w:p>
    <w:p w:rsidR="00000000" w:rsidDel="00000000" w:rsidP="00000000" w:rsidRDefault="00000000" w:rsidRPr="00000000" w14:paraId="00000014">
      <w:pPr>
        <w:shd w:fill="ffffff" w:val="clear"/>
        <w:spacing w:after="300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Ph.D., English | University of California, Berkeley 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2021</w:t>
        <w:br w:type="textWrapping"/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Engineering and literature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300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B.A., English with highest honors | UNC-Chapel Hill 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2013</w:t>
        <w:br w:type="textWrapping"/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with coursework in Computer Science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