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3C197" w14:textId="77777777" w:rsidR="008E36A7" w:rsidRPr="00F337D2" w:rsidRDefault="008E36A7" w:rsidP="008E36A7">
      <w:pPr>
        <w:tabs>
          <w:tab w:val="clear" w:pos="360"/>
          <w:tab w:val="clear" w:pos="9360"/>
        </w:tabs>
        <w:rPr>
          <w:rFonts w:ascii="Courier New" w:eastAsiaTheme="minorHAnsi" w:hAnsi="Courier New" w:cs="Courier New"/>
          <w:szCs w:val="24"/>
          <w:u w:val="single"/>
        </w:rPr>
      </w:pPr>
      <w:proofErr w:type="gramStart"/>
      <w:r w:rsidRPr="00F337D2">
        <w:rPr>
          <w:rFonts w:ascii="Courier New" w:hAnsi="Courier New" w:cs="Courier New"/>
          <w:szCs w:val="24"/>
          <w:u w:val="single"/>
        </w:rPr>
        <w:t>COMPILING AND RUNNING ALGOL PROGRAMS</w:t>
      </w:r>
      <w:r>
        <w:rPr>
          <w:rFonts w:ascii="Courier New" w:hAnsi="Courier New" w:cs="Courier New"/>
          <w:szCs w:val="24"/>
          <w:u w:val="single"/>
        </w:rPr>
        <w:t>.</w:t>
      </w:r>
      <w:proofErr w:type="gramEnd"/>
    </w:p>
    <w:p w14:paraId="7AD68E07" w14:textId="77777777" w:rsidR="008E36A7" w:rsidRPr="00F337D2" w:rsidRDefault="008E36A7" w:rsidP="008E36A7">
      <w:pPr>
        <w:pStyle w:val="PlainText"/>
        <w:rPr>
          <w:rFonts w:ascii="Courier New" w:hAnsi="Courier New" w:cs="Courier New"/>
          <w:sz w:val="24"/>
          <w:szCs w:val="24"/>
          <w:u w:val="single"/>
        </w:rPr>
      </w:pPr>
    </w:p>
    <w:p w14:paraId="14138A06" w14:textId="77777777" w:rsidR="008E36A7" w:rsidRDefault="008E36A7" w:rsidP="008E36A7">
      <w:pPr>
        <w:pStyle w:val="PlainText"/>
        <w:rPr>
          <w:rFonts w:ascii="Courier New" w:hAnsi="Courier New" w:cs="Courier New"/>
          <w:sz w:val="24"/>
          <w:szCs w:val="24"/>
        </w:rPr>
      </w:pPr>
    </w:p>
    <w:p w14:paraId="4CA2B5D0" w14:textId="77777777" w:rsidR="008E36A7" w:rsidRPr="00AC320A" w:rsidRDefault="008E36A7" w:rsidP="008E36A7">
      <w:pPr>
        <w:pStyle w:val="PlainText"/>
        <w:rPr>
          <w:rFonts w:ascii="Courier New" w:hAnsi="Courier New" w:cs="Courier New"/>
          <w:sz w:val="24"/>
          <w:szCs w:val="24"/>
        </w:rPr>
      </w:pPr>
    </w:p>
    <w:p w14:paraId="1925B7CB" w14:textId="77777777" w:rsidR="008E36A7" w:rsidRPr="00125CF6" w:rsidRDefault="008E36A7" w:rsidP="008E36A7">
      <w:pPr>
        <w:pStyle w:val="PlainText"/>
        <w:rPr>
          <w:rFonts w:ascii="Courier New" w:hAnsi="Courier New" w:cs="Courier New"/>
          <w:sz w:val="24"/>
          <w:szCs w:val="24"/>
          <w:u w:val="single"/>
        </w:rPr>
      </w:pPr>
      <w:r>
        <w:rPr>
          <w:rFonts w:ascii="Courier New" w:hAnsi="Courier New" w:cs="Courier New"/>
          <w:sz w:val="24"/>
          <w:szCs w:val="24"/>
          <w:u w:val="single"/>
        </w:rPr>
        <w:t xml:space="preserve">ALGOL </w:t>
      </w:r>
      <w:r w:rsidRPr="00125CF6">
        <w:rPr>
          <w:rFonts w:ascii="Courier New" w:hAnsi="Courier New" w:cs="Courier New"/>
          <w:sz w:val="24"/>
          <w:szCs w:val="24"/>
          <w:u w:val="single"/>
        </w:rPr>
        <w:t>Entry points.</w:t>
      </w:r>
    </w:p>
    <w:p w14:paraId="5708A84F" w14:textId="77777777" w:rsidR="008E36A7" w:rsidRPr="00125CF6" w:rsidRDefault="008E36A7" w:rsidP="008E36A7">
      <w:pPr>
        <w:pStyle w:val="PlainText"/>
        <w:rPr>
          <w:rFonts w:ascii="Courier New" w:hAnsi="Courier New" w:cs="Courier New"/>
          <w:sz w:val="24"/>
          <w:szCs w:val="24"/>
        </w:rPr>
      </w:pPr>
    </w:p>
    <w:p w14:paraId="022DB612" w14:textId="77777777" w:rsidR="008E36A7" w:rsidRDefault="008E36A7" w:rsidP="008E36A7">
      <w:pPr>
        <w:pStyle w:val="PlainText"/>
        <w:rPr>
          <w:rFonts w:ascii="Courier New" w:hAnsi="Courier New" w:cs="Courier New"/>
          <w:sz w:val="24"/>
          <w:szCs w:val="24"/>
        </w:rPr>
      </w:pPr>
    </w:p>
    <w:p w14:paraId="2EAE7C13" w14:textId="77777777" w:rsidR="008E36A7" w:rsidRDefault="008E36A7" w:rsidP="008E36A7">
      <w:pPr>
        <w:pStyle w:val="PlainText"/>
        <w:rPr>
          <w:rFonts w:ascii="Courier New" w:hAnsi="Courier New" w:cs="Courier New"/>
          <w:sz w:val="24"/>
          <w:szCs w:val="24"/>
        </w:rPr>
      </w:pPr>
    </w:p>
    <w:p w14:paraId="76DAACD5"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In all cases the ALGOL systems consist of a translation phase that compiles ALGOL source code into intermediate code that is subsequently executed by an interpreter.</w:t>
      </w:r>
    </w:p>
    <w:p w14:paraId="3E25669C" w14:textId="77777777" w:rsidR="008E36A7" w:rsidRDefault="008E36A7" w:rsidP="008E36A7">
      <w:pPr>
        <w:pStyle w:val="PlainText"/>
        <w:rPr>
          <w:rFonts w:ascii="Courier New" w:hAnsi="Courier New" w:cs="Courier New"/>
          <w:sz w:val="24"/>
          <w:szCs w:val="24"/>
        </w:rPr>
      </w:pPr>
    </w:p>
    <w:p w14:paraId="3BDE32A2"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There are three optional elements to translation.</w:t>
      </w:r>
      <w:r>
        <w:rPr>
          <w:rFonts w:ascii="Courier New" w:hAnsi="Courier New" w:cs="Courier New"/>
          <w:sz w:val="24"/>
          <w:szCs w:val="24"/>
        </w:rPr>
        <w:br/>
        <w:t xml:space="preserve"> </w:t>
      </w:r>
    </w:p>
    <w:p w14:paraId="56494106" w14:textId="77777777" w:rsidR="008E36A7" w:rsidRDefault="008E36A7" w:rsidP="00F755D3">
      <w:pPr>
        <w:pStyle w:val="PlainText"/>
        <w:numPr>
          <w:ilvl w:val="0"/>
          <w:numId w:val="6"/>
        </w:numPr>
        <w:rPr>
          <w:rFonts w:ascii="Courier New" w:hAnsi="Courier New" w:cs="Courier New"/>
          <w:sz w:val="24"/>
          <w:szCs w:val="24"/>
        </w:rPr>
      </w:pPr>
      <w:r>
        <w:rPr>
          <w:rFonts w:ascii="Courier New" w:hAnsi="Courier New" w:cs="Courier New"/>
          <w:sz w:val="24"/>
          <w:szCs w:val="24"/>
        </w:rPr>
        <w:t>Check functions (</w:t>
      </w:r>
      <w:proofErr w:type="spellStart"/>
      <w:r>
        <w:rPr>
          <w:rFonts w:ascii="Courier New" w:hAnsi="Courier New" w:cs="Courier New"/>
          <w:sz w:val="24"/>
          <w:szCs w:val="24"/>
        </w:rPr>
        <w:t>checki</w:t>
      </w:r>
      <w:proofErr w:type="spellEnd"/>
      <w:r>
        <w:rPr>
          <w:rFonts w:ascii="Courier New" w:hAnsi="Courier New" w:cs="Courier New"/>
          <w:sz w:val="24"/>
          <w:szCs w:val="24"/>
        </w:rPr>
        <w:t>, etc.) can be included in the intermediate code (by default they are excluded)</w:t>
      </w:r>
    </w:p>
    <w:p w14:paraId="53506AA8" w14:textId="77777777" w:rsidR="008E36A7" w:rsidRDefault="008E36A7" w:rsidP="008E36A7">
      <w:pPr>
        <w:pStyle w:val="PlainText"/>
        <w:ind w:left="720"/>
        <w:rPr>
          <w:rFonts w:ascii="Courier New" w:hAnsi="Courier New" w:cs="Courier New"/>
          <w:sz w:val="24"/>
          <w:szCs w:val="24"/>
        </w:rPr>
      </w:pPr>
    </w:p>
    <w:p w14:paraId="4F1882F3" w14:textId="77777777" w:rsidR="008E36A7" w:rsidRDefault="008E36A7" w:rsidP="00F755D3">
      <w:pPr>
        <w:pStyle w:val="PlainText"/>
        <w:numPr>
          <w:ilvl w:val="0"/>
          <w:numId w:val="6"/>
        </w:numPr>
        <w:rPr>
          <w:rFonts w:ascii="Courier New" w:hAnsi="Courier New" w:cs="Courier New"/>
          <w:sz w:val="24"/>
          <w:szCs w:val="24"/>
        </w:rPr>
      </w:pPr>
      <w:r>
        <w:rPr>
          <w:rFonts w:ascii="Courier New" w:hAnsi="Courier New" w:cs="Courier New"/>
          <w:sz w:val="24"/>
          <w:szCs w:val="24"/>
        </w:rPr>
        <w:t>The program can be executed against the standard library or alternatively in "library mode" so that at runtime only procedures required by the program are loaded, leaving more space for program and data</w:t>
      </w:r>
      <w:r>
        <w:rPr>
          <w:rFonts w:ascii="Courier New" w:hAnsi="Courier New" w:cs="Courier New"/>
          <w:sz w:val="24"/>
          <w:szCs w:val="24"/>
        </w:rPr>
        <w:br/>
      </w:r>
    </w:p>
    <w:p w14:paraId="7A648EE6" w14:textId="77777777" w:rsidR="008E36A7" w:rsidRDefault="008E36A7" w:rsidP="00F755D3">
      <w:pPr>
        <w:pStyle w:val="PlainText"/>
        <w:numPr>
          <w:ilvl w:val="0"/>
          <w:numId w:val="6"/>
        </w:numPr>
        <w:rPr>
          <w:rFonts w:ascii="Courier New" w:hAnsi="Courier New" w:cs="Courier New"/>
          <w:sz w:val="24"/>
          <w:szCs w:val="24"/>
        </w:rPr>
      </w:pPr>
      <w:r>
        <w:rPr>
          <w:rFonts w:ascii="Courier New" w:hAnsi="Courier New" w:cs="Courier New"/>
          <w:sz w:val="24"/>
          <w:szCs w:val="24"/>
        </w:rPr>
        <w:t xml:space="preserve">A table of labels and corresponding addresses in the compiled program can be obtained by translating in "report mode". </w:t>
      </w:r>
    </w:p>
    <w:p w14:paraId="7ECAF999" w14:textId="77777777" w:rsidR="008E36A7" w:rsidRDefault="008E36A7" w:rsidP="008E36A7">
      <w:pPr>
        <w:pStyle w:val="PlainText"/>
        <w:rPr>
          <w:rFonts w:ascii="Courier New" w:hAnsi="Courier New" w:cs="Courier New"/>
          <w:sz w:val="24"/>
          <w:szCs w:val="24"/>
        </w:rPr>
      </w:pPr>
    </w:p>
    <w:p w14:paraId="4BD66016" w14:textId="77777777" w:rsidR="008E36A7" w:rsidRDefault="008E36A7" w:rsidP="008E36A7">
      <w:pPr>
        <w:pStyle w:val="PlainText"/>
        <w:rPr>
          <w:rFonts w:ascii="Courier New" w:hAnsi="Courier New" w:cs="Courier New"/>
          <w:sz w:val="24"/>
          <w:szCs w:val="24"/>
        </w:rPr>
      </w:pPr>
    </w:p>
    <w:p w14:paraId="7A310F6B" w14:textId="77777777" w:rsidR="008E36A7" w:rsidRDefault="008E36A7" w:rsidP="008E36A7">
      <w:pPr>
        <w:pStyle w:val="PlainText"/>
        <w:rPr>
          <w:rFonts w:ascii="Courier New" w:hAnsi="Courier New" w:cs="Courier New"/>
          <w:sz w:val="24"/>
          <w:szCs w:val="24"/>
        </w:rPr>
      </w:pPr>
    </w:p>
    <w:p w14:paraId="47297D7F" w14:textId="77777777" w:rsidR="008E36A7" w:rsidRDefault="008E36A7" w:rsidP="008E36A7">
      <w:pPr>
        <w:pStyle w:val="PlainText"/>
        <w:rPr>
          <w:rFonts w:ascii="Courier New" w:hAnsi="Courier New" w:cs="Courier New"/>
          <w:sz w:val="24"/>
          <w:szCs w:val="24"/>
        </w:rPr>
      </w:pPr>
      <w:proofErr w:type="gramStart"/>
      <w:r>
        <w:rPr>
          <w:rFonts w:ascii="Courier New" w:hAnsi="Courier New" w:cs="Courier New"/>
          <w:sz w:val="24"/>
          <w:szCs w:val="24"/>
        </w:rPr>
        <w:t>Two Pass ALGOL Systems.</w:t>
      </w:r>
      <w:proofErr w:type="gramEnd"/>
    </w:p>
    <w:p w14:paraId="1DC05445" w14:textId="77777777" w:rsidR="008E36A7" w:rsidRDefault="008E36A7" w:rsidP="008E36A7">
      <w:pPr>
        <w:pStyle w:val="PlainText"/>
        <w:rPr>
          <w:rFonts w:ascii="Courier New" w:hAnsi="Courier New" w:cs="Courier New"/>
          <w:sz w:val="24"/>
          <w:szCs w:val="24"/>
        </w:rPr>
      </w:pPr>
    </w:p>
    <w:p w14:paraId="766D9A74" w14:textId="77777777" w:rsidR="008E36A7" w:rsidRDefault="008E36A7" w:rsidP="008E36A7">
      <w:pPr>
        <w:pStyle w:val="PlainText"/>
        <w:rPr>
          <w:rFonts w:ascii="Courier New" w:hAnsi="Courier New" w:cs="Courier New"/>
          <w:sz w:val="24"/>
          <w:szCs w:val="24"/>
        </w:rPr>
      </w:pPr>
    </w:p>
    <w:p w14:paraId="65CB479A"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The two pass system consists of a translator program, which produces an intermediate "</w:t>
      </w:r>
      <w:proofErr w:type="spellStart"/>
      <w:r>
        <w:rPr>
          <w:rFonts w:ascii="Courier New" w:hAnsi="Courier New" w:cs="Courier New"/>
          <w:sz w:val="24"/>
          <w:szCs w:val="24"/>
        </w:rPr>
        <w:t>relocatable</w:t>
      </w:r>
      <w:proofErr w:type="spellEnd"/>
      <w:r>
        <w:rPr>
          <w:rFonts w:ascii="Courier New" w:hAnsi="Courier New" w:cs="Courier New"/>
          <w:sz w:val="24"/>
          <w:szCs w:val="24"/>
        </w:rPr>
        <w:t xml:space="preserve"> binary" tape with is then loaded by an interpreter program together with the run-time library to execute the translated program.  The interpreter will fail if the program fails to translate correctly or if required library procedures are missing.</w:t>
      </w:r>
    </w:p>
    <w:p w14:paraId="4286DBB3" w14:textId="77777777" w:rsidR="008E36A7" w:rsidRDefault="008E36A7" w:rsidP="008E36A7">
      <w:pPr>
        <w:pStyle w:val="PlainText"/>
        <w:rPr>
          <w:rFonts w:ascii="Courier New" w:hAnsi="Courier New" w:cs="Courier New"/>
          <w:sz w:val="24"/>
          <w:szCs w:val="24"/>
        </w:rPr>
      </w:pPr>
    </w:p>
    <w:p w14:paraId="4AA74C6D" w14:textId="77777777" w:rsidR="008E36A7" w:rsidRPr="00125CF6" w:rsidRDefault="008E36A7" w:rsidP="008E36A7">
      <w:pPr>
        <w:pStyle w:val="PlainText"/>
        <w:rPr>
          <w:rFonts w:ascii="Courier New" w:hAnsi="Courier New" w:cs="Courier New"/>
          <w:sz w:val="24"/>
          <w:szCs w:val="24"/>
        </w:rPr>
      </w:pPr>
    </w:p>
    <w:p w14:paraId="0F2BC8BE" w14:textId="77777777" w:rsidR="008E36A7" w:rsidRDefault="008E36A7" w:rsidP="008E36A7">
      <w:pPr>
        <w:pStyle w:val="PlainText"/>
        <w:rPr>
          <w:rFonts w:ascii="Courier New" w:hAnsi="Courier New" w:cs="Courier New"/>
          <w:sz w:val="24"/>
          <w:szCs w:val="24"/>
        </w:rPr>
      </w:pPr>
    </w:p>
    <w:p w14:paraId="1DC0DE0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TRANSLATOR</w:t>
      </w:r>
      <w:r>
        <w:rPr>
          <w:rFonts w:ascii="Courier New" w:hAnsi="Courier New" w:cs="Courier New"/>
          <w:sz w:val="24"/>
          <w:szCs w:val="24"/>
        </w:rPr>
        <w:t xml:space="preserve"> (TAPE 1)</w:t>
      </w:r>
    </w:p>
    <w:p w14:paraId="0B1213C0"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8  Normal</w:t>
      </w:r>
      <w:proofErr w:type="gramEnd"/>
      <w:r>
        <w:rPr>
          <w:rFonts w:ascii="Courier New" w:hAnsi="Courier New" w:cs="Courier New"/>
          <w:sz w:val="24"/>
          <w:szCs w:val="24"/>
        </w:rPr>
        <w:t xml:space="preserve"> t</w:t>
      </w:r>
      <w:r w:rsidRPr="00125CF6">
        <w:rPr>
          <w:rFonts w:ascii="Courier New" w:hAnsi="Courier New" w:cs="Courier New"/>
          <w:sz w:val="24"/>
          <w:szCs w:val="24"/>
        </w:rPr>
        <w:t>ranslate.</w:t>
      </w:r>
    </w:p>
    <w:p w14:paraId="4F8C6D7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9  Continue</w:t>
      </w:r>
      <w:proofErr w:type="gramEnd"/>
      <w:r w:rsidRPr="00125CF6">
        <w:rPr>
          <w:rFonts w:ascii="Courier New" w:hAnsi="Courier New" w:cs="Courier New"/>
          <w:sz w:val="24"/>
          <w:szCs w:val="24"/>
        </w:rPr>
        <w:t xml:space="preserve"> translation after halt</w:t>
      </w:r>
      <w:r>
        <w:rPr>
          <w:rFonts w:ascii="Courier New" w:hAnsi="Courier New" w:cs="Courier New"/>
          <w:sz w:val="24"/>
          <w:szCs w:val="24"/>
        </w:rPr>
        <w:t xml:space="preserve"> (in any mode)</w:t>
      </w:r>
      <w:r w:rsidRPr="00125CF6">
        <w:rPr>
          <w:rFonts w:ascii="Courier New" w:hAnsi="Courier New" w:cs="Courier New"/>
          <w:sz w:val="24"/>
          <w:szCs w:val="24"/>
        </w:rPr>
        <w:t>.</w:t>
      </w:r>
    </w:p>
    <w:p w14:paraId="59512BDA"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 xml:space="preserve">10  </w:t>
      </w:r>
      <w:r>
        <w:rPr>
          <w:rFonts w:ascii="Courier New" w:hAnsi="Courier New" w:cs="Courier New"/>
          <w:sz w:val="24"/>
          <w:szCs w:val="24"/>
        </w:rPr>
        <w:t>Report</w:t>
      </w:r>
      <w:proofErr w:type="gramEnd"/>
      <w:r w:rsidRPr="00125CF6">
        <w:rPr>
          <w:rFonts w:ascii="Courier New" w:hAnsi="Courier New" w:cs="Courier New"/>
          <w:sz w:val="24"/>
          <w:szCs w:val="24"/>
        </w:rPr>
        <w:t xml:space="preserve"> mode.</w:t>
      </w:r>
      <w:r>
        <w:rPr>
          <w:rFonts w:ascii="Courier New" w:hAnsi="Courier New" w:cs="Courier New"/>
          <w:sz w:val="24"/>
          <w:szCs w:val="24"/>
        </w:rPr>
        <w:t xml:space="preserve"> (No intermediate code is produced).</w:t>
      </w:r>
    </w:p>
    <w:p w14:paraId="1A0C2310"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11  Normal</w:t>
      </w:r>
      <w:proofErr w:type="gramEnd"/>
      <w:r>
        <w:rPr>
          <w:rFonts w:ascii="Courier New" w:hAnsi="Courier New" w:cs="Courier New"/>
          <w:sz w:val="24"/>
          <w:szCs w:val="24"/>
        </w:rPr>
        <w:t xml:space="preserve"> translate, i</w:t>
      </w:r>
      <w:r w:rsidRPr="00125CF6">
        <w:rPr>
          <w:rFonts w:ascii="Courier New" w:hAnsi="Courier New" w:cs="Courier New"/>
          <w:sz w:val="24"/>
          <w:szCs w:val="24"/>
        </w:rPr>
        <w:t>nclud</w:t>
      </w:r>
      <w:r>
        <w:rPr>
          <w:rFonts w:ascii="Courier New" w:hAnsi="Courier New" w:cs="Courier New"/>
          <w:sz w:val="24"/>
          <w:szCs w:val="24"/>
        </w:rPr>
        <w:t>e</w:t>
      </w:r>
      <w:r w:rsidRPr="00125CF6">
        <w:rPr>
          <w:rFonts w:ascii="Courier New" w:hAnsi="Courier New" w:cs="Courier New"/>
          <w:sz w:val="24"/>
          <w:szCs w:val="24"/>
        </w:rPr>
        <w:t xml:space="preserve"> check functions.</w:t>
      </w:r>
    </w:p>
    <w:p w14:paraId="5EA9E09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12  Translate</w:t>
      </w:r>
      <w:proofErr w:type="gramEnd"/>
      <w:r w:rsidRPr="00125CF6">
        <w:rPr>
          <w:rFonts w:ascii="Courier New" w:hAnsi="Courier New" w:cs="Courier New"/>
          <w:sz w:val="24"/>
          <w:szCs w:val="24"/>
        </w:rPr>
        <w:t xml:space="preserve"> </w:t>
      </w:r>
      <w:r>
        <w:rPr>
          <w:rFonts w:ascii="Courier New" w:hAnsi="Courier New" w:cs="Courier New"/>
          <w:sz w:val="24"/>
          <w:szCs w:val="24"/>
        </w:rPr>
        <w:t>in library mode</w:t>
      </w:r>
      <w:r w:rsidRPr="00125CF6">
        <w:rPr>
          <w:rFonts w:ascii="Courier New" w:hAnsi="Courier New" w:cs="Courier New"/>
          <w:sz w:val="24"/>
          <w:szCs w:val="24"/>
        </w:rPr>
        <w:t>.</w:t>
      </w:r>
    </w:p>
    <w:p w14:paraId="361B1C5D"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13  Translate</w:t>
      </w:r>
      <w:proofErr w:type="gramEnd"/>
      <w:r>
        <w:rPr>
          <w:rFonts w:ascii="Courier New" w:hAnsi="Courier New" w:cs="Courier New"/>
          <w:sz w:val="24"/>
          <w:szCs w:val="24"/>
        </w:rPr>
        <w:t xml:space="preserve"> in l</w:t>
      </w:r>
      <w:r w:rsidRPr="00125CF6">
        <w:rPr>
          <w:rFonts w:ascii="Courier New" w:hAnsi="Courier New" w:cs="Courier New"/>
          <w:sz w:val="24"/>
          <w:szCs w:val="24"/>
        </w:rPr>
        <w:t>ibrary mode plus check functions.</w:t>
      </w:r>
    </w:p>
    <w:p w14:paraId="491BE524"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Pr>
          <w:rFonts w:ascii="Courier New" w:hAnsi="Courier New" w:cs="Courier New"/>
          <w:sz w:val="24"/>
          <w:szCs w:val="24"/>
        </w:rPr>
        <w:t>14  Translate</w:t>
      </w:r>
      <w:proofErr w:type="gramEnd"/>
      <w:r>
        <w:rPr>
          <w:rFonts w:ascii="Courier New" w:hAnsi="Courier New" w:cs="Courier New"/>
          <w:sz w:val="24"/>
          <w:szCs w:val="24"/>
        </w:rPr>
        <w:t xml:space="preserve"> in normal mode and give reports.</w:t>
      </w:r>
    </w:p>
    <w:p w14:paraId="4E32693F"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16  Freeze</w:t>
      </w:r>
      <w:proofErr w:type="gramEnd"/>
      <w:r>
        <w:rPr>
          <w:rFonts w:ascii="Courier New" w:hAnsi="Courier New" w:cs="Courier New"/>
          <w:sz w:val="24"/>
          <w:szCs w:val="24"/>
        </w:rPr>
        <w:t xml:space="preserve"> name list and punch out a copy of the translator.</w:t>
      </w:r>
    </w:p>
    <w:p w14:paraId="7EFC878D"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17  Enable</w:t>
      </w:r>
      <w:proofErr w:type="gramEnd"/>
      <w:r>
        <w:rPr>
          <w:rFonts w:ascii="Courier New" w:hAnsi="Courier New" w:cs="Courier New"/>
          <w:sz w:val="24"/>
          <w:szCs w:val="24"/>
        </w:rPr>
        <w:t xml:space="preserve"> call-by-name extensions (AJH ALGOL only).</w:t>
      </w:r>
    </w:p>
    <w:p w14:paraId="38E91B1E"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18  Disable</w:t>
      </w:r>
      <w:proofErr w:type="gramEnd"/>
      <w:r>
        <w:rPr>
          <w:rFonts w:ascii="Courier New" w:hAnsi="Courier New" w:cs="Courier New"/>
          <w:sz w:val="24"/>
          <w:szCs w:val="24"/>
        </w:rPr>
        <w:t xml:space="preserve"> call-by-name extensions (AJH ALGOL only).</w:t>
      </w:r>
    </w:p>
    <w:p w14:paraId="61C22124" w14:textId="77777777" w:rsidR="008E36A7" w:rsidRDefault="008E36A7" w:rsidP="008E36A7">
      <w:pPr>
        <w:pStyle w:val="PlainText"/>
        <w:rPr>
          <w:rFonts w:ascii="Courier New" w:hAnsi="Courier New" w:cs="Courier New"/>
          <w:sz w:val="24"/>
          <w:szCs w:val="24"/>
        </w:rPr>
      </w:pPr>
    </w:p>
    <w:p w14:paraId="6F7E5AB6"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In library mode the library tape (Tape 3) should be read in by entry at 9 after the user's program has been translated.  The translator will copy the procedures it references from the library tape to the intermediate code output tape.</w:t>
      </w:r>
    </w:p>
    <w:p w14:paraId="5D6AE2E3" w14:textId="77777777" w:rsidR="008E36A7" w:rsidRDefault="008E36A7" w:rsidP="008E36A7">
      <w:pPr>
        <w:pStyle w:val="PlainText"/>
        <w:rPr>
          <w:rFonts w:ascii="Courier New" w:hAnsi="Courier New" w:cs="Courier New"/>
          <w:sz w:val="24"/>
          <w:szCs w:val="24"/>
        </w:rPr>
      </w:pPr>
    </w:p>
    <w:p w14:paraId="688F1885" w14:textId="77777777" w:rsidR="008E36A7" w:rsidRDefault="008E36A7" w:rsidP="008E36A7">
      <w:pPr>
        <w:pStyle w:val="PlainText"/>
        <w:rPr>
          <w:rFonts w:ascii="Courier New" w:hAnsi="Courier New" w:cs="Courier New"/>
          <w:sz w:val="24"/>
          <w:szCs w:val="24"/>
        </w:rPr>
      </w:pPr>
    </w:p>
    <w:p w14:paraId="54ACA26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INTERPRETER</w:t>
      </w:r>
      <w:r>
        <w:rPr>
          <w:rFonts w:ascii="Courier New" w:hAnsi="Courier New" w:cs="Courier New"/>
          <w:sz w:val="24"/>
          <w:szCs w:val="24"/>
        </w:rPr>
        <w:t xml:space="preserve"> (TAPE 2)</w:t>
      </w:r>
    </w:p>
    <w:p w14:paraId="7DDEF51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8  Normal</w:t>
      </w:r>
      <w:proofErr w:type="gramEnd"/>
      <w:r w:rsidRPr="00125CF6">
        <w:rPr>
          <w:rFonts w:ascii="Courier New" w:hAnsi="Courier New" w:cs="Courier New"/>
          <w:sz w:val="24"/>
          <w:szCs w:val="24"/>
        </w:rPr>
        <w:t>, load translated program.</w:t>
      </w:r>
    </w:p>
    <w:p w14:paraId="6D6DBC50"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9  Continue</w:t>
      </w:r>
      <w:proofErr w:type="gramEnd"/>
      <w:r w:rsidRPr="00125CF6">
        <w:rPr>
          <w:rFonts w:ascii="Courier New" w:hAnsi="Courier New" w:cs="Courier New"/>
          <w:sz w:val="24"/>
          <w:szCs w:val="24"/>
        </w:rPr>
        <w:t xml:space="preserve"> after halt.</w:t>
      </w:r>
    </w:p>
    <w:p w14:paraId="25DE293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10  Run</w:t>
      </w:r>
      <w:proofErr w:type="gramEnd"/>
      <w:r w:rsidRPr="00125CF6">
        <w:rPr>
          <w:rFonts w:ascii="Courier New" w:hAnsi="Courier New" w:cs="Courier New"/>
          <w:sz w:val="24"/>
          <w:szCs w:val="24"/>
        </w:rPr>
        <w:t xml:space="preserve"> program.</w:t>
      </w:r>
    </w:p>
    <w:p w14:paraId="56DF3EC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11  Load</w:t>
      </w:r>
      <w:proofErr w:type="gramEnd"/>
      <w:r w:rsidRPr="00125CF6">
        <w:rPr>
          <w:rFonts w:ascii="Courier New" w:hAnsi="Courier New" w:cs="Courier New"/>
          <w:sz w:val="24"/>
          <w:szCs w:val="24"/>
        </w:rPr>
        <w:t xml:space="preserve"> </w:t>
      </w:r>
      <w:proofErr w:type="spellStart"/>
      <w:r w:rsidRPr="00125CF6">
        <w:rPr>
          <w:rFonts w:ascii="Courier New" w:hAnsi="Courier New" w:cs="Courier New"/>
          <w:sz w:val="24"/>
          <w:szCs w:val="24"/>
        </w:rPr>
        <w:t>relocatable</w:t>
      </w:r>
      <w:proofErr w:type="spellEnd"/>
      <w:r w:rsidRPr="00125CF6">
        <w:rPr>
          <w:rFonts w:ascii="Courier New" w:hAnsi="Courier New" w:cs="Courier New"/>
          <w:sz w:val="24"/>
          <w:szCs w:val="24"/>
        </w:rPr>
        <w:t xml:space="preserve"> binary code</w:t>
      </w:r>
      <w:r>
        <w:rPr>
          <w:rFonts w:ascii="Courier New" w:hAnsi="Courier New" w:cs="Courier New"/>
          <w:sz w:val="24"/>
          <w:szCs w:val="24"/>
        </w:rPr>
        <w:t xml:space="preserve"> (i.e., precompiled </w:t>
      </w:r>
      <w:r>
        <w:rPr>
          <w:rFonts w:ascii="Courier New" w:hAnsi="Courier New" w:cs="Courier New"/>
          <w:sz w:val="24"/>
          <w:szCs w:val="24"/>
        </w:rPr>
        <w:br/>
        <w:t xml:space="preserve">     ALGOL procedures or SIR code procedures)</w:t>
      </w:r>
      <w:r w:rsidRPr="00125CF6">
        <w:rPr>
          <w:rFonts w:ascii="Courier New" w:hAnsi="Courier New" w:cs="Courier New"/>
          <w:sz w:val="24"/>
          <w:szCs w:val="24"/>
        </w:rPr>
        <w:t>.</w:t>
      </w:r>
    </w:p>
    <w:p w14:paraId="4D791DE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12  Reload</w:t>
      </w:r>
      <w:proofErr w:type="gramEnd"/>
      <w:r w:rsidRPr="00125CF6">
        <w:rPr>
          <w:rFonts w:ascii="Courier New" w:hAnsi="Courier New" w:cs="Courier New"/>
          <w:sz w:val="24"/>
          <w:szCs w:val="24"/>
        </w:rPr>
        <w:t xml:space="preserve"> the standard library</w:t>
      </w:r>
      <w:r>
        <w:rPr>
          <w:rFonts w:ascii="Courier New" w:hAnsi="Courier New" w:cs="Courier New"/>
          <w:sz w:val="24"/>
          <w:szCs w:val="24"/>
        </w:rPr>
        <w:t xml:space="preserve"> (TAPE 3) </w:t>
      </w:r>
      <w:r w:rsidRPr="00125CF6">
        <w:rPr>
          <w:rFonts w:ascii="Courier New" w:hAnsi="Courier New" w:cs="Courier New"/>
          <w:sz w:val="24"/>
          <w:szCs w:val="24"/>
        </w:rPr>
        <w:t>after entry at 13.</w:t>
      </w:r>
    </w:p>
    <w:p w14:paraId="3A7E1D09"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13  Load</w:t>
      </w:r>
      <w:proofErr w:type="gramEnd"/>
      <w:r w:rsidRPr="00125CF6">
        <w:rPr>
          <w:rFonts w:ascii="Courier New" w:hAnsi="Courier New" w:cs="Courier New"/>
          <w:sz w:val="24"/>
          <w:szCs w:val="24"/>
        </w:rPr>
        <w:t xml:space="preserve"> </w:t>
      </w:r>
      <w:r>
        <w:rPr>
          <w:rFonts w:ascii="Courier New" w:hAnsi="Courier New" w:cs="Courier New"/>
          <w:sz w:val="24"/>
          <w:szCs w:val="24"/>
        </w:rPr>
        <w:t xml:space="preserve">a </w:t>
      </w:r>
      <w:r w:rsidRPr="00125CF6">
        <w:rPr>
          <w:rFonts w:ascii="Courier New" w:hAnsi="Courier New" w:cs="Courier New"/>
          <w:sz w:val="24"/>
          <w:szCs w:val="24"/>
        </w:rPr>
        <w:t>large program overwriting library.</w:t>
      </w:r>
    </w:p>
    <w:p w14:paraId="132CB97D"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14  Dump</w:t>
      </w:r>
      <w:proofErr w:type="gramEnd"/>
      <w:r>
        <w:rPr>
          <w:rFonts w:ascii="Courier New" w:hAnsi="Courier New" w:cs="Courier New"/>
          <w:sz w:val="24"/>
          <w:szCs w:val="24"/>
        </w:rPr>
        <w:t xml:space="preserve"> the interpreter and any loaded code, suitable for </w:t>
      </w:r>
      <w:r>
        <w:rPr>
          <w:rFonts w:ascii="Courier New" w:hAnsi="Courier New" w:cs="Courier New"/>
          <w:sz w:val="24"/>
          <w:szCs w:val="24"/>
        </w:rPr>
        <w:br/>
        <w:t xml:space="preserve">     reloading under initial instructions.  </w:t>
      </w:r>
    </w:p>
    <w:p w14:paraId="35D4B45F" w14:textId="77777777" w:rsidR="008E36A7" w:rsidRDefault="008E36A7" w:rsidP="008E36A7">
      <w:pPr>
        <w:pStyle w:val="PlainText"/>
        <w:rPr>
          <w:rFonts w:ascii="Courier New" w:hAnsi="Courier New" w:cs="Courier New"/>
          <w:sz w:val="24"/>
          <w:szCs w:val="24"/>
        </w:rPr>
      </w:pPr>
    </w:p>
    <w:p w14:paraId="3C1870B0"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Entry at 13 is intended for use with a program translated in library mode.</w:t>
      </w:r>
    </w:p>
    <w:p w14:paraId="10A7D10E" w14:textId="77777777" w:rsidR="008E36A7" w:rsidRDefault="008E36A7" w:rsidP="008E36A7">
      <w:pPr>
        <w:tabs>
          <w:tab w:val="clear" w:pos="360"/>
          <w:tab w:val="clear" w:pos="9360"/>
        </w:tabs>
        <w:rPr>
          <w:rFonts w:ascii="Courier New" w:eastAsiaTheme="minorHAnsi" w:hAnsi="Courier New" w:cs="Courier New"/>
          <w:szCs w:val="24"/>
          <w:u w:val="single"/>
        </w:rPr>
      </w:pPr>
    </w:p>
    <w:p w14:paraId="110BB3A5" w14:textId="77777777" w:rsidR="008E36A7" w:rsidRDefault="008E36A7" w:rsidP="008E36A7">
      <w:pPr>
        <w:tabs>
          <w:tab w:val="clear" w:pos="360"/>
          <w:tab w:val="clear" w:pos="9360"/>
        </w:tabs>
        <w:rPr>
          <w:rFonts w:ascii="Courier New" w:eastAsiaTheme="minorHAnsi" w:hAnsi="Courier New" w:cs="Courier New"/>
          <w:szCs w:val="24"/>
        </w:rPr>
      </w:pPr>
    </w:p>
    <w:p w14:paraId="08F78534" w14:textId="77777777" w:rsidR="008E36A7" w:rsidRDefault="008E36A7" w:rsidP="008E36A7">
      <w:pPr>
        <w:tabs>
          <w:tab w:val="clear" w:pos="360"/>
          <w:tab w:val="clear" w:pos="9360"/>
        </w:tabs>
        <w:rPr>
          <w:rFonts w:ascii="Courier New" w:eastAsiaTheme="minorHAnsi" w:hAnsi="Courier New" w:cs="Courier New"/>
          <w:szCs w:val="24"/>
        </w:rPr>
      </w:pPr>
    </w:p>
    <w:p w14:paraId="1ABDE194"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Load and Go Systems.</w:t>
      </w:r>
    </w:p>
    <w:p w14:paraId="01839B66" w14:textId="77777777" w:rsidR="008E36A7" w:rsidRDefault="008E36A7" w:rsidP="008E36A7">
      <w:pPr>
        <w:pStyle w:val="PlainText"/>
        <w:rPr>
          <w:rFonts w:ascii="Courier New" w:hAnsi="Courier New" w:cs="Courier New"/>
          <w:sz w:val="24"/>
          <w:szCs w:val="24"/>
        </w:rPr>
      </w:pPr>
    </w:p>
    <w:p w14:paraId="30ED471C" w14:textId="77777777" w:rsidR="008E36A7" w:rsidRDefault="008E36A7" w:rsidP="008E36A7">
      <w:pPr>
        <w:pStyle w:val="PlainText"/>
        <w:rPr>
          <w:rFonts w:ascii="Courier New" w:hAnsi="Courier New" w:cs="Courier New"/>
          <w:sz w:val="24"/>
          <w:szCs w:val="24"/>
        </w:rPr>
      </w:pPr>
    </w:p>
    <w:p w14:paraId="19CDD9B6"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The load and go systems combine the translator and interpreter into a single system intended for 16K machines or larger.  The translator resides in the first module and the interpreter in the second, with remaining memory available for data.</w:t>
      </w:r>
    </w:p>
    <w:p w14:paraId="0925E69C" w14:textId="77777777" w:rsidR="008E36A7" w:rsidRDefault="008E36A7" w:rsidP="008E36A7">
      <w:pPr>
        <w:pStyle w:val="PlainText"/>
        <w:rPr>
          <w:rFonts w:ascii="Courier New" w:hAnsi="Courier New" w:cs="Courier New"/>
          <w:sz w:val="24"/>
          <w:szCs w:val="24"/>
        </w:rPr>
      </w:pPr>
    </w:p>
    <w:p w14:paraId="0E0CB572"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The load and go systems have the following entry points:</w:t>
      </w:r>
    </w:p>
    <w:p w14:paraId="18998C2E" w14:textId="77777777" w:rsidR="008E36A7" w:rsidRPr="00125CF6" w:rsidRDefault="008E36A7" w:rsidP="008E36A7">
      <w:pPr>
        <w:pStyle w:val="PlainText"/>
        <w:rPr>
          <w:rFonts w:ascii="Courier New" w:hAnsi="Courier New" w:cs="Courier New"/>
          <w:sz w:val="24"/>
          <w:szCs w:val="24"/>
        </w:rPr>
      </w:pPr>
    </w:p>
    <w:p w14:paraId="55A36D8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 xml:space="preserve">8  </w:t>
      </w:r>
      <w:r>
        <w:rPr>
          <w:rFonts w:ascii="Courier New" w:hAnsi="Courier New" w:cs="Courier New"/>
          <w:sz w:val="24"/>
          <w:szCs w:val="24"/>
        </w:rPr>
        <w:t>Normal</w:t>
      </w:r>
      <w:proofErr w:type="gramEnd"/>
      <w:r>
        <w:rPr>
          <w:rFonts w:ascii="Courier New" w:hAnsi="Courier New" w:cs="Courier New"/>
          <w:sz w:val="24"/>
          <w:szCs w:val="24"/>
        </w:rPr>
        <w:t xml:space="preserve"> translation</w:t>
      </w:r>
      <w:r w:rsidRPr="00125CF6">
        <w:rPr>
          <w:rFonts w:ascii="Courier New" w:hAnsi="Courier New" w:cs="Courier New"/>
          <w:sz w:val="24"/>
          <w:szCs w:val="24"/>
        </w:rPr>
        <w:t>.</w:t>
      </w:r>
    </w:p>
    <w:p w14:paraId="79AEC28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9  Continue</w:t>
      </w:r>
      <w:proofErr w:type="gramEnd"/>
      <w:r w:rsidRPr="00125CF6">
        <w:rPr>
          <w:rFonts w:ascii="Courier New" w:hAnsi="Courier New" w:cs="Courier New"/>
          <w:sz w:val="24"/>
          <w:szCs w:val="24"/>
        </w:rPr>
        <w:t xml:space="preserve"> translation after halt</w:t>
      </w:r>
      <w:r>
        <w:rPr>
          <w:rFonts w:ascii="Courier New" w:hAnsi="Courier New" w:cs="Courier New"/>
          <w:sz w:val="24"/>
          <w:szCs w:val="24"/>
        </w:rPr>
        <w:t>.</w:t>
      </w:r>
    </w:p>
    <w:p w14:paraId="406A9B3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10  Run</w:t>
      </w:r>
      <w:proofErr w:type="gramEnd"/>
      <w:r w:rsidRPr="00125CF6">
        <w:rPr>
          <w:rFonts w:ascii="Courier New" w:hAnsi="Courier New" w:cs="Courier New"/>
          <w:sz w:val="24"/>
          <w:szCs w:val="24"/>
        </w:rPr>
        <w:t xml:space="preserve"> program.</w:t>
      </w:r>
    </w:p>
    <w:p w14:paraId="54D0D6A8"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11  Load</w:t>
      </w:r>
      <w:proofErr w:type="gramEnd"/>
      <w:r w:rsidRPr="00125CF6">
        <w:rPr>
          <w:rFonts w:ascii="Courier New" w:hAnsi="Courier New" w:cs="Courier New"/>
          <w:sz w:val="24"/>
          <w:szCs w:val="24"/>
        </w:rPr>
        <w:t xml:space="preserve"> and go translation with check functions </w:t>
      </w:r>
      <w:r>
        <w:rPr>
          <w:rFonts w:ascii="Courier New" w:hAnsi="Courier New" w:cs="Courier New"/>
          <w:sz w:val="24"/>
          <w:szCs w:val="24"/>
        </w:rPr>
        <w:t xml:space="preserve">enabled </w:t>
      </w:r>
      <w:r>
        <w:rPr>
          <w:rFonts w:ascii="Courier New" w:hAnsi="Courier New" w:cs="Courier New"/>
          <w:sz w:val="24"/>
          <w:szCs w:val="24"/>
        </w:rPr>
        <w:br/>
        <w:t xml:space="preserve">     </w:t>
      </w:r>
      <w:r w:rsidRPr="00125CF6">
        <w:rPr>
          <w:rFonts w:ascii="Courier New" w:hAnsi="Courier New" w:cs="Courier New"/>
          <w:sz w:val="24"/>
          <w:szCs w:val="24"/>
        </w:rPr>
        <w:t>and reports</w:t>
      </w:r>
      <w:r>
        <w:rPr>
          <w:rFonts w:ascii="Courier New" w:hAnsi="Courier New" w:cs="Courier New"/>
          <w:sz w:val="24"/>
          <w:szCs w:val="24"/>
        </w:rPr>
        <w:t>.</w:t>
      </w:r>
    </w:p>
    <w:p w14:paraId="6AC7D0C8"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12  Load</w:t>
      </w:r>
      <w:proofErr w:type="gramEnd"/>
      <w:r>
        <w:rPr>
          <w:rFonts w:ascii="Courier New" w:hAnsi="Courier New" w:cs="Courier New"/>
          <w:sz w:val="24"/>
          <w:szCs w:val="24"/>
        </w:rPr>
        <w:t xml:space="preserve"> and go translation</w:t>
      </w:r>
      <w:r w:rsidRPr="00125CF6">
        <w:rPr>
          <w:rFonts w:ascii="Courier New" w:hAnsi="Courier New" w:cs="Courier New"/>
          <w:sz w:val="24"/>
          <w:szCs w:val="24"/>
        </w:rPr>
        <w:t xml:space="preserve"> </w:t>
      </w:r>
      <w:r>
        <w:rPr>
          <w:rFonts w:ascii="Courier New" w:hAnsi="Courier New" w:cs="Courier New"/>
          <w:sz w:val="24"/>
          <w:szCs w:val="24"/>
        </w:rPr>
        <w:t>in library mode</w:t>
      </w:r>
      <w:r w:rsidRPr="00125CF6">
        <w:rPr>
          <w:rFonts w:ascii="Courier New" w:hAnsi="Courier New" w:cs="Courier New"/>
          <w:sz w:val="24"/>
          <w:szCs w:val="24"/>
        </w:rPr>
        <w:t>.</w:t>
      </w:r>
    </w:p>
    <w:p w14:paraId="0EA17C20"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 xml:space="preserve">13  </w:t>
      </w:r>
      <w:r>
        <w:rPr>
          <w:rFonts w:ascii="Courier New" w:hAnsi="Courier New" w:cs="Courier New"/>
          <w:sz w:val="24"/>
          <w:szCs w:val="24"/>
        </w:rPr>
        <w:t>Load</w:t>
      </w:r>
      <w:proofErr w:type="gramEnd"/>
      <w:r>
        <w:rPr>
          <w:rFonts w:ascii="Courier New" w:hAnsi="Courier New" w:cs="Courier New"/>
          <w:sz w:val="24"/>
          <w:szCs w:val="24"/>
        </w:rPr>
        <w:t xml:space="preserve"> and go translation in library mode</w:t>
      </w:r>
      <w:r w:rsidRPr="00125CF6">
        <w:rPr>
          <w:rFonts w:ascii="Courier New" w:hAnsi="Courier New" w:cs="Courier New"/>
          <w:sz w:val="24"/>
          <w:szCs w:val="24"/>
        </w:rPr>
        <w:t xml:space="preserve">, with check </w:t>
      </w:r>
      <w:r>
        <w:rPr>
          <w:rFonts w:ascii="Courier New" w:hAnsi="Courier New" w:cs="Courier New"/>
          <w:sz w:val="24"/>
          <w:szCs w:val="24"/>
        </w:rPr>
        <w:br/>
        <w:t xml:space="preserve">     </w:t>
      </w:r>
      <w:r w:rsidRPr="00125CF6">
        <w:rPr>
          <w:rFonts w:ascii="Courier New" w:hAnsi="Courier New" w:cs="Courier New"/>
          <w:sz w:val="24"/>
          <w:szCs w:val="24"/>
        </w:rPr>
        <w:t>functions and reports</w:t>
      </w:r>
      <w:r>
        <w:rPr>
          <w:rFonts w:ascii="Courier New" w:hAnsi="Courier New" w:cs="Courier New"/>
          <w:sz w:val="24"/>
          <w:szCs w:val="24"/>
        </w:rPr>
        <w:t>.</w:t>
      </w:r>
    </w:p>
    <w:p w14:paraId="642387A7"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14  Add</w:t>
      </w:r>
      <w:proofErr w:type="gramEnd"/>
      <w:r w:rsidRPr="00125CF6">
        <w:rPr>
          <w:rFonts w:ascii="Courier New" w:hAnsi="Courier New" w:cs="Courier New"/>
          <w:sz w:val="24"/>
          <w:szCs w:val="24"/>
        </w:rPr>
        <w:t xml:space="preserve"> separately compiled procedures in </w:t>
      </w:r>
      <w:proofErr w:type="spellStart"/>
      <w:r w:rsidRPr="00125CF6">
        <w:rPr>
          <w:rFonts w:ascii="Courier New" w:hAnsi="Courier New" w:cs="Courier New"/>
          <w:sz w:val="24"/>
          <w:szCs w:val="24"/>
        </w:rPr>
        <w:t>relocatable</w:t>
      </w:r>
      <w:proofErr w:type="spellEnd"/>
      <w:r w:rsidRPr="00125CF6">
        <w:rPr>
          <w:rFonts w:ascii="Courier New" w:hAnsi="Courier New" w:cs="Courier New"/>
          <w:sz w:val="24"/>
          <w:szCs w:val="24"/>
        </w:rPr>
        <w:t xml:space="preserve"> binary </w:t>
      </w:r>
      <w:r>
        <w:rPr>
          <w:rFonts w:ascii="Courier New" w:hAnsi="Courier New" w:cs="Courier New"/>
          <w:sz w:val="24"/>
          <w:szCs w:val="24"/>
        </w:rPr>
        <w:br/>
        <w:t xml:space="preserve">     </w:t>
      </w:r>
      <w:r w:rsidRPr="00125CF6">
        <w:rPr>
          <w:rFonts w:ascii="Courier New" w:hAnsi="Courier New" w:cs="Courier New"/>
          <w:sz w:val="24"/>
          <w:szCs w:val="24"/>
        </w:rPr>
        <w:t>format.</w:t>
      </w:r>
    </w:p>
    <w:p w14:paraId="4217FC1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15  Re</w:t>
      </w:r>
      <w:proofErr w:type="gramEnd"/>
      <w:r w:rsidRPr="00125CF6">
        <w:rPr>
          <w:rFonts w:ascii="Courier New" w:hAnsi="Courier New" w:cs="Courier New"/>
          <w:sz w:val="24"/>
          <w:szCs w:val="24"/>
        </w:rPr>
        <w:t>-establish built-in library (</w:t>
      </w:r>
      <w:r>
        <w:rPr>
          <w:rFonts w:ascii="Courier New" w:hAnsi="Courier New" w:cs="Courier New"/>
          <w:sz w:val="24"/>
          <w:szCs w:val="24"/>
        </w:rPr>
        <w:t>903 ALGOL only</w:t>
      </w:r>
      <w:r w:rsidRPr="00125CF6">
        <w:rPr>
          <w:rFonts w:ascii="Courier New" w:hAnsi="Courier New" w:cs="Courier New"/>
          <w:sz w:val="24"/>
          <w:szCs w:val="24"/>
        </w:rPr>
        <w:t>)</w:t>
      </w:r>
      <w:r>
        <w:rPr>
          <w:rFonts w:ascii="Courier New" w:hAnsi="Courier New" w:cs="Courier New"/>
          <w:sz w:val="24"/>
          <w:szCs w:val="24"/>
        </w:rPr>
        <w:t>.</w:t>
      </w:r>
    </w:p>
    <w:p w14:paraId="2D2DEF5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 </w:t>
      </w:r>
      <w:proofErr w:type="gramStart"/>
      <w:r w:rsidRPr="00125CF6">
        <w:rPr>
          <w:rFonts w:ascii="Courier New" w:hAnsi="Courier New" w:cs="Courier New"/>
          <w:sz w:val="24"/>
          <w:szCs w:val="24"/>
        </w:rPr>
        <w:t>16  Translate</w:t>
      </w:r>
      <w:proofErr w:type="gramEnd"/>
      <w:r w:rsidRPr="00125CF6">
        <w:rPr>
          <w:rFonts w:ascii="Courier New" w:hAnsi="Courier New" w:cs="Courier New"/>
          <w:sz w:val="24"/>
          <w:szCs w:val="24"/>
        </w:rPr>
        <w:t xml:space="preserve"> </w:t>
      </w:r>
      <w:r>
        <w:rPr>
          <w:rFonts w:ascii="Courier New" w:hAnsi="Courier New" w:cs="Courier New"/>
          <w:sz w:val="24"/>
          <w:szCs w:val="24"/>
        </w:rPr>
        <w:t>in report mode</w:t>
      </w:r>
      <w:r w:rsidRPr="00125CF6">
        <w:rPr>
          <w:rFonts w:ascii="Courier New" w:hAnsi="Courier New" w:cs="Courier New"/>
          <w:sz w:val="24"/>
          <w:szCs w:val="24"/>
        </w:rPr>
        <w:t>.</w:t>
      </w:r>
      <w:r>
        <w:rPr>
          <w:rFonts w:ascii="Courier New" w:hAnsi="Courier New" w:cs="Courier New"/>
          <w:sz w:val="24"/>
          <w:szCs w:val="24"/>
        </w:rPr>
        <w:t xml:space="preserve"> (No executable code is </w:t>
      </w:r>
      <w:r>
        <w:rPr>
          <w:rFonts w:ascii="Courier New" w:hAnsi="Courier New" w:cs="Courier New"/>
          <w:sz w:val="24"/>
          <w:szCs w:val="24"/>
        </w:rPr>
        <w:br/>
      </w:r>
      <w:proofErr w:type="gramStart"/>
      <w:r>
        <w:rPr>
          <w:rFonts w:ascii="Courier New" w:hAnsi="Courier New" w:cs="Courier New"/>
          <w:sz w:val="24"/>
          <w:szCs w:val="24"/>
        </w:rPr>
        <w:t xml:space="preserve">     produced</w:t>
      </w:r>
      <w:proofErr w:type="gramEnd"/>
      <w:r>
        <w:rPr>
          <w:rFonts w:ascii="Courier New" w:hAnsi="Courier New" w:cs="Courier New"/>
          <w:sz w:val="24"/>
          <w:szCs w:val="24"/>
        </w:rPr>
        <w:t>).</w:t>
      </w:r>
    </w:p>
    <w:p w14:paraId="5642D9C8"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17  Translate</w:t>
      </w:r>
      <w:proofErr w:type="gramEnd"/>
      <w:r w:rsidRPr="00125CF6">
        <w:rPr>
          <w:rFonts w:ascii="Courier New" w:hAnsi="Courier New" w:cs="Courier New"/>
          <w:sz w:val="24"/>
          <w:szCs w:val="24"/>
        </w:rPr>
        <w:t xml:space="preserve"> to </w:t>
      </w:r>
      <w:proofErr w:type="spellStart"/>
      <w:r w:rsidRPr="00125CF6">
        <w:rPr>
          <w:rFonts w:ascii="Courier New" w:hAnsi="Courier New" w:cs="Courier New"/>
          <w:sz w:val="24"/>
          <w:szCs w:val="24"/>
        </w:rPr>
        <w:t>relocatable</w:t>
      </w:r>
      <w:proofErr w:type="spellEnd"/>
      <w:r w:rsidRPr="00125CF6">
        <w:rPr>
          <w:rFonts w:ascii="Courier New" w:hAnsi="Courier New" w:cs="Courier New"/>
          <w:sz w:val="24"/>
          <w:szCs w:val="24"/>
        </w:rPr>
        <w:t xml:space="preserve"> binary code format</w:t>
      </w:r>
      <w:r>
        <w:rPr>
          <w:rFonts w:ascii="Courier New" w:hAnsi="Courier New" w:cs="Courier New"/>
          <w:sz w:val="24"/>
          <w:szCs w:val="24"/>
        </w:rPr>
        <w:t xml:space="preserve"> paper tape</w:t>
      </w:r>
      <w:r w:rsidRPr="00125CF6">
        <w:rPr>
          <w:rFonts w:ascii="Courier New" w:hAnsi="Courier New" w:cs="Courier New"/>
          <w:sz w:val="24"/>
          <w:szCs w:val="24"/>
        </w:rPr>
        <w:t xml:space="preserve">, </w:t>
      </w:r>
      <w:r>
        <w:rPr>
          <w:rFonts w:ascii="Courier New" w:hAnsi="Courier New" w:cs="Courier New"/>
          <w:sz w:val="24"/>
          <w:szCs w:val="24"/>
        </w:rPr>
        <w:br/>
        <w:t xml:space="preserve">     </w:t>
      </w:r>
      <w:r w:rsidRPr="00125CF6">
        <w:rPr>
          <w:rFonts w:ascii="Courier New" w:hAnsi="Courier New" w:cs="Courier New"/>
          <w:sz w:val="24"/>
          <w:szCs w:val="24"/>
        </w:rPr>
        <w:t>(used to generate separately compiled procedures</w:t>
      </w:r>
      <w:r>
        <w:rPr>
          <w:rFonts w:ascii="Courier New" w:hAnsi="Courier New" w:cs="Courier New"/>
          <w:sz w:val="24"/>
          <w:szCs w:val="24"/>
        </w:rPr>
        <w:t xml:space="preserve"> and/or </w:t>
      </w:r>
      <w:r>
        <w:rPr>
          <w:rFonts w:ascii="Courier New" w:hAnsi="Courier New" w:cs="Courier New"/>
          <w:sz w:val="24"/>
          <w:szCs w:val="24"/>
        </w:rPr>
        <w:br/>
        <w:t xml:space="preserve">     to run programs using the "Large Program" system)</w:t>
      </w:r>
      <w:r w:rsidRPr="00125CF6">
        <w:rPr>
          <w:rFonts w:ascii="Courier New" w:hAnsi="Courier New" w:cs="Courier New"/>
          <w:sz w:val="24"/>
          <w:szCs w:val="24"/>
        </w:rPr>
        <w:t>.</w:t>
      </w:r>
    </w:p>
    <w:p w14:paraId="5DA9A1F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 xml:space="preserve">18  </w:t>
      </w:r>
      <w:r>
        <w:rPr>
          <w:rFonts w:ascii="Courier New" w:hAnsi="Courier New" w:cs="Courier New"/>
          <w:sz w:val="24"/>
          <w:szCs w:val="24"/>
        </w:rPr>
        <w:t>Re</w:t>
      </w:r>
      <w:proofErr w:type="gramEnd"/>
      <w:r>
        <w:rPr>
          <w:rFonts w:ascii="Courier New" w:hAnsi="Courier New" w:cs="Courier New"/>
          <w:sz w:val="24"/>
          <w:szCs w:val="24"/>
        </w:rPr>
        <w:t>-establish the library (HUNTER &amp; AJH</w:t>
      </w:r>
      <w:r w:rsidRPr="00125CF6">
        <w:rPr>
          <w:rFonts w:ascii="Courier New" w:hAnsi="Courier New" w:cs="Courier New"/>
          <w:sz w:val="24"/>
          <w:szCs w:val="24"/>
        </w:rPr>
        <w:t xml:space="preserve"> </w:t>
      </w:r>
      <w:r>
        <w:rPr>
          <w:rFonts w:ascii="Courier New" w:hAnsi="Courier New" w:cs="Courier New"/>
          <w:sz w:val="24"/>
          <w:szCs w:val="24"/>
        </w:rPr>
        <w:t>ALGOL only</w:t>
      </w:r>
      <w:r w:rsidRPr="00125CF6">
        <w:rPr>
          <w:rFonts w:ascii="Courier New" w:hAnsi="Courier New" w:cs="Courier New"/>
          <w:sz w:val="24"/>
          <w:szCs w:val="24"/>
        </w:rPr>
        <w:t>).</w:t>
      </w:r>
    </w:p>
    <w:p w14:paraId="4FB6CE61"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19  Checksum</w:t>
      </w:r>
      <w:proofErr w:type="gramEnd"/>
      <w:r w:rsidRPr="00125CF6">
        <w:rPr>
          <w:rFonts w:ascii="Courier New" w:hAnsi="Courier New" w:cs="Courier New"/>
          <w:sz w:val="24"/>
          <w:szCs w:val="24"/>
        </w:rPr>
        <w:t xml:space="preserve"> the store and alter location 8 to check the </w:t>
      </w:r>
      <w:r>
        <w:rPr>
          <w:rFonts w:ascii="Courier New" w:hAnsi="Courier New" w:cs="Courier New"/>
          <w:sz w:val="24"/>
          <w:szCs w:val="24"/>
        </w:rPr>
        <w:br/>
        <w:t xml:space="preserve">     </w:t>
      </w:r>
      <w:r w:rsidRPr="00125CF6">
        <w:rPr>
          <w:rFonts w:ascii="Courier New" w:hAnsi="Courier New" w:cs="Courier New"/>
          <w:sz w:val="24"/>
          <w:szCs w:val="24"/>
        </w:rPr>
        <w:t>checksum</w:t>
      </w:r>
      <w:r>
        <w:rPr>
          <w:rFonts w:ascii="Courier New" w:hAnsi="Courier New" w:cs="Courier New"/>
          <w:sz w:val="24"/>
          <w:szCs w:val="24"/>
        </w:rPr>
        <w:t xml:space="preserve"> </w:t>
      </w:r>
      <w:r w:rsidRPr="00125CF6">
        <w:rPr>
          <w:rFonts w:ascii="Courier New" w:hAnsi="Courier New" w:cs="Courier New"/>
          <w:sz w:val="24"/>
          <w:szCs w:val="24"/>
        </w:rPr>
        <w:t xml:space="preserve">before </w:t>
      </w:r>
      <w:r>
        <w:rPr>
          <w:rFonts w:ascii="Courier New" w:hAnsi="Courier New" w:cs="Courier New"/>
          <w:sz w:val="24"/>
          <w:szCs w:val="24"/>
        </w:rPr>
        <w:t xml:space="preserve">next </w:t>
      </w:r>
      <w:r w:rsidRPr="00125CF6">
        <w:rPr>
          <w:rFonts w:ascii="Courier New" w:hAnsi="Courier New" w:cs="Courier New"/>
          <w:sz w:val="24"/>
          <w:szCs w:val="24"/>
        </w:rPr>
        <w:t xml:space="preserve">translation begins (session to </w:t>
      </w:r>
      <w:r>
        <w:rPr>
          <w:rFonts w:ascii="Courier New" w:hAnsi="Courier New" w:cs="Courier New"/>
          <w:sz w:val="24"/>
          <w:szCs w:val="24"/>
        </w:rPr>
        <w:br/>
        <w:t xml:space="preserve">     </w:t>
      </w:r>
      <w:r w:rsidRPr="00125CF6">
        <w:rPr>
          <w:rFonts w:ascii="Courier New" w:hAnsi="Courier New" w:cs="Courier New"/>
          <w:sz w:val="24"/>
          <w:szCs w:val="24"/>
        </w:rPr>
        <w:t>session preservation).</w:t>
      </w:r>
    </w:p>
    <w:p w14:paraId="331836AE"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23  Enable</w:t>
      </w:r>
      <w:proofErr w:type="gramEnd"/>
      <w:r>
        <w:rPr>
          <w:rFonts w:ascii="Courier New" w:hAnsi="Courier New" w:cs="Courier New"/>
          <w:sz w:val="24"/>
          <w:szCs w:val="24"/>
        </w:rPr>
        <w:t xml:space="preserve"> call-by-name extensions (AJH ALGOL only).</w:t>
      </w:r>
    </w:p>
    <w:p w14:paraId="42F68A13"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24  Disable</w:t>
      </w:r>
      <w:proofErr w:type="gramEnd"/>
      <w:r>
        <w:rPr>
          <w:rFonts w:ascii="Courier New" w:hAnsi="Courier New" w:cs="Courier New"/>
          <w:sz w:val="24"/>
          <w:szCs w:val="24"/>
        </w:rPr>
        <w:t xml:space="preserve"> call-by-name extensions (AJH ALGOL only).</w:t>
      </w:r>
    </w:p>
    <w:p w14:paraId="071BE514"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25  Freeze</w:t>
      </w:r>
      <w:proofErr w:type="gramEnd"/>
      <w:r w:rsidRPr="00125CF6">
        <w:rPr>
          <w:rFonts w:ascii="Courier New" w:hAnsi="Courier New" w:cs="Courier New"/>
          <w:sz w:val="24"/>
          <w:szCs w:val="24"/>
        </w:rPr>
        <w:t xml:space="preserve"> </w:t>
      </w:r>
      <w:r>
        <w:rPr>
          <w:rFonts w:ascii="Courier New" w:hAnsi="Courier New" w:cs="Courier New"/>
          <w:sz w:val="24"/>
          <w:szCs w:val="24"/>
        </w:rPr>
        <w:t xml:space="preserve">current translator name list (i.e., will not </w:t>
      </w:r>
    </w:p>
    <w:p w14:paraId="542FF280"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gramStart"/>
      <w:r>
        <w:rPr>
          <w:rFonts w:ascii="Courier New" w:hAnsi="Courier New" w:cs="Courier New"/>
          <w:sz w:val="24"/>
          <w:szCs w:val="24"/>
        </w:rPr>
        <w:t>be</w:t>
      </w:r>
      <w:proofErr w:type="gramEnd"/>
      <w:r>
        <w:rPr>
          <w:rFonts w:ascii="Courier New" w:hAnsi="Courier New" w:cs="Courier New"/>
          <w:sz w:val="24"/>
          <w:szCs w:val="24"/>
        </w:rPr>
        <w:t xml:space="preserve"> overwritten by next entry at 8 or 11). </w:t>
      </w:r>
    </w:p>
    <w:p w14:paraId="4E770838" w14:textId="77777777" w:rsidR="008E36A7" w:rsidRDefault="008E36A7" w:rsidP="008E36A7">
      <w:pPr>
        <w:tabs>
          <w:tab w:val="clear" w:pos="360"/>
          <w:tab w:val="clear" w:pos="9360"/>
        </w:tabs>
        <w:rPr>
          <w:rFonts w:ascii="Courier New" w:eastAsiaTheme="minorHAnsi" w:hAnsi="Courier New" w:cs="Courier New"/>
          <w:szCs w:val="24"/>
        </w:rPr>
      </w:pPr>
    </w:p>
    <w:p w14:paraId="47831F84" w14:textId="77777777" w:rsidR="008E36A7" w:rsidRDefault="008E36A7" w:rsidP="008E36A7">
      <w:pPr>
        <w:tabs>
          <w:tab w:val="clear" w:pos="360"/>
          <w:tab w:val="clear" w:pos="9360"/>
        </w:tabs>
        <w:rPr>
          <w:rFonts w:ascii="Courier New" w:eastAsiaTheme="minorHAnsi" w:hAnsi="Courier New" w:cs="Courier New"/>
          <w:szCs w:val="24"/>
        </w:rPr>
      </w:pPr>
    </w:p>
    <w:p w14:paraId="0C5CD642" w14:textId="77777777" w:rsidR="008E36A7" w:rsidRDefault="008E36A7" w:rsidP="008E36A7">
      <w:pPr>
        <w:tabs>
          <w:tab w:val="clear" w:pos="360"/>
          <w:tab w:val="clear" w:pos="9360"/>
        </w:tabs>
        <w:rPr>
          <w:rFonts w:ascii="Courier New" w:eastAsiaTheme="minorHAnsi" w:hAnsi="Courier New" w:cs="Courier New"/>
          <w:szCs w:val="24"/>
        </w:rPr>
      </w:pPr>
    </w:p>
    <w:p w14:paraId="60946A81" w14:textId="77777777" w:rsidR="008E36A7" w:rsidRDefault="008E36A7" w:rsidP="008E36A7">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Large Program Systems.</w:t>
      </w:r>
      <w:proofErr w:type="gramEnd"/>
      <w:r>
        <w:rPr>
          <w:rFonts w:ascii="Courier New" w:eastAsiaTheme="minorHAnsi" w:hAnsi="Courier New" w:cs="Courier New"/>
          <w:szCs w:val="24"/>
        </w:rPr>
        <w:t xml:space="preserve"> </w:t>
      </w:r>
    </w:p>
    <w:p w14:paraId="38C6D079" w14:textId="77777777" w:rsidR="008E36A7" w:rsidRDefault="008E36A7" w:rsidP="008E36A7">
      <w:pPr>
        <w:tabs>
          <w:tab w:val="clear" w:pos="360"/>
          <w:tab w:val="clear" w:pos="9360"/>
        </w:tabs>
        <w:rPr>
          <w:rFonts w:ascii="Courier New" w:eastAsiaTheme="minorHAnsi" w:hAnsi="Courier New" w:cs="Courier New"/>
          <w:szCs w:val="24"/>
        </w:rPr>
      </w:pPr>
    </w:p>
    <w:p w14:paraId="3E38843B" w14:textId="77777777" w:rsidR="008E36A7" w:rsidRDefault="008E36A7" w:rsidP="008E36A7">
      <w:pPr>
        <w:tabs>
          <w:tab w:val="clear" w:pos="360"/>
          <w:tab w:val="clear" w:pos="9360"/>
        </w:tabs>
        <w:rPr>
          <w:rFonts w:ascii="Courier New" w:eastAsiaTheme="minorHAnsi" w:hAnsi="Courier New" w:cs="Courier New"/>
          <w:szCs w:val="24"/>
        </w:rPr>
      </w:pPr>
    </w:p>
    <w:p w14:paraId="19358FD9"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The large program system is a modified interpreter that is able to use additional modules of memory to allow for larger programs and data structures to be accommodated.  Programs should be compiled to </w:t>
      </w:r>
      <w:proofErr w:type="spellStart"/>
      <w:r>
        <w:rPr>
          <w:rFonts w:ascii="Courier New" w:eastAsiaTheme="minorHAnsi" w:hAnsi="Courier New" w:cs="Courier New"/>
          <w:szCs w:val="24"/>
        </w:rPr>
        <w:t>relocatable</w:t>
      </w:r>
      <w:proofErr w:type="spellEnd"/>
      <w:r>
        <w:rPr>
          <w:rFonts w:ascii="Courier New" w:eastAsiaTheme="minorHAnsi" w:hAnsi="Courier New" w:cs="Courier New"/>
          <w:szCs w:val="24"/>
        </w:rPr>
        <w:t xml:space="preserve"> binary intermediate code using either the translator from the 2-pass system, or the translator within the load-and-go system.  The program can be translated in any mode except library mode (or library mode plus checks).</w:t>
      </w:r>
    </w:p>
    <w:p w14:paraId="36DC2517" w14:textId="77777777" w:rsidR="008E36A7" w:rsidRDefault="008E36A7" w:rsidP="008E36A7">
      <w:pPr>
        <w:tabs>
          <w:tab w:val="clear" w:pos="360"/>
          <w:tab w:val="clear" w:pos="9360"/>
        </w:tabs>
        <w:rPr>
          <w:rFonts w:ascii="Courier New" w:eastAsiaTheme="minorHAnsi" w:hAnsi="Courier New" w:cs="Courier New"/>
          <w:szCs w:val="24"/>
        </w:rPr>
      </w:pPr>
    </w:p>
    <w:p w14:paraId="3687B21B"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large program interpreter has the following entry points:</w:t>
      </w:r>
    </w:p>
    <w:p w14:paraId="0EC88BFB" w14:textId="77777777" w:rsidR="008E36A7" w:rsidRDefault="008E36A7" w:rsidP="008E36A7">
      <w:pPr>
        <w:pStyle w:val="PlainText"/>
        <w:rPr>
          <w:rFonts w:ascii="Courier New" w:hAnsi="Courier New" w:cs="Courier New"/>
          <w:sz w:val="24"/>
          <w:szCs w:val="24"/>
        </w:rPr>
      </w:pPr>
    </w:p>
    <w:p w14:paraId="3EAECB50"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8</w:t>
      </w:r>
      <w:r>
        <w:rPr>
          <w:rFonts w:ascii="Courier New" w:hAnsi="Courier New" w:cs="Courier New"/>
          <w:sz w:val="24"/>
          <w:szCs w:val="24"/>
        </w:rPr>
        <w:tab/>
        <w:t>Load an ALGOL program maintaining existing library and</w:t>
      </w:r>
      <w:r>
        <w:rPr>
          <w:rFonts w:ascii="Courier New" w:hAnsi="Courier New" w:cs="Courier New"/>
          <w:sz w:val="24"/>
          <w:szCs w:val="24"/>
        </w:rPr>
        <w:br/>
      </w:r>
      <w:proofErr w:type="gramStart"/>
      <w:r>
        <w:rPr>
          <w:rFonts w:ascii="Courier New" w:hAnsi="Courier New" w:cs="Courier New"/>
          <w:sz w:val="24"/>
          <w:szCs w:val="24"/>
        </w:rPr>
        <w:t xml:space="preserve">     code</w:t>
      </w:r>
      <w:proofErr w:type="gramEnd"/>
      <w:r>
        <w:rPr>
          <w:rFonts w:ascii="Courier New" w:hAnsi="Courier New" w:cs="Courier New"/>
          <w:sz w:val="24"/>
          <w:szCs w:val="24"/>
        </w:rPr>
        <w:t xml:space="preserve"> procedures.</w:t>
      </w:r>
    </w:p>
    <w:p w14:paraId="52BA9F91"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9 </w:t>
      </w:r>
      <w:r>
        <w:rPr>
          <w:rFonts w:ascii="Courier New" w:hAnsi="Courier New" w:cs="Courier New"/>
          <w:sz w:val="24"/>
          <w:szCs w:val="24"/>
        </w:rPr>
        <w:tab/>
        <w:t>Load an ALGOL program maintaining existing library only.</w:t>
      </w:r>
    </w:p>
    <w:p w14:paraId="5C885FE8" w14:textId="77777777" w:rsidR="008E36A7" w:rsidRDefault="008E36A7" w:rsidP="008E36A7">
      <w:pPr>
        <w:pStyle w:val="PlainText"/>
        <w:ind w:left="720" w:hanging="720"/>
        <w:rPr>
          <w:rFonts w:ascii="Courier New" w:hAnsi="Courier New" w:cs="Courier New"/>
          <w:sz w:val="24"/>
          <w:szCs w:val="24"/>
        </w:rPr>
      </w:pPr>
      <w:r>
        <w:rPr>
          <w:rFonts w:ascii="Courier New" w:hAnsi="Courier New" w:cs="Courier New"/>
          <w:sz w:val="24"/>
          <w:szCs w:val="24"/>
        </w:rPr>
        <w:t xml:space="preserve"> 10</w:t>
      </w:r>
      <w:r>
        <w:rPr>
          <w:rFonts w:ascii="Courier New" w:hAnsi="Courier New" w:cs="Courier New"/>
          <w:sz w:val="24"/>
          <w:szCs w:val="24"/>
        </w:rPr>
        <w:tab/>
        <w:t xml:space="preserve">Load an ALGOL program overwriting existing library and </w:t>
      </w:r>
      <w:r>
        <w:rPr>
          <w:rFonts w:ascii="Courier New" w:hAnsi="Courier New" w:cs="Courier New"/>
          <w:sz w:val="24"/>
          <w:szCs w:val="24"/>
        </w:rPr>
        <w:br/>
        <w:t>code procedures.</w:t>
      </w:r>
    </w:p>
    <w:p w14:paraId="76D42623"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11  Load</w:t>
      </w:r>
      <w:proofErr w:type="gramEnd"/>
      <w:r>
        <w:rPr>
          <w:rFonts w:ascii="Courier New" w:hAnsi="Courier New" w:cs="Courier New"/>
          <w:sz w:val="24"/>
          <w:szCs w:val="24"/>
        </w:rPr>
        <w:t xml:space="preserve"> a code procedure maintaining existing code   </w:t>
      </w:r>
      <w:r>
        <w:rPr>
          <w:rFonts w:ascii="Courier New" w:hAnsi="Courier New" w:cs="Courier New"/>
          <w:sz w:val="24"/>
          <w:szCs w:val="24"/>
        </w:rPr>
        <w:br/>
        <w:t xml:space="preserve">     procedures.</w:t>
      </w:r>
    </w:p>
    <w:p w14:paraId="43C80B45"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12  Load</w:t>
      </w:r>
      <w:proofErr w:type="gramEnd"/>
      <w:r>
        <w:rPr>
          <w:rFonts w:ascii="Courier New" w:hAnsi="Courier New" w:cs="Courier New"/>
          <w:sz w:val="24"/>
          <w:szCs w:val="24"/>
        </w:rPr>
        <w:t xml:space="preserve"> a code procedure overwriting existing code </w:t>
      </w:r>
      <w:r>
        <w:rPr>
          <w:rFonts w:ascii="Courier New" w:hAnsi="Courier New" w:cs="Courier New"/>
          <w:sz w:val="24"/>
          <w:szCs w:val="24"/>
        </w:rPr>
        <w:br/>
        <w:t xml:space="preserve">     procedures.</w:t>
      </w:r>
    </w:p>
    <w:p w14:paraId="6C6527F6"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13  Load</w:t>
      </w:r>
      <w:proofErr w:type="gramEnd"/>
      <w:r>
        <w:rPr>
          <w:rFonts w:ascii="Courier New" w:hAnsi="Courier New" w:cs="Courier New"/>
          <w:sz w:val="24"/>
          <w:szCs w:val="24"/>
        </w:rPr>
        <w:t xml:space="preserve"> the library overwriting existing library and code </w:t>
      </w:r>
      <w:r>
        <w:rPr>
          <w:rFonts w:ascii="Courier New" w:hAnsi="Courier New" w:cs="Courier New"/>
          <w:sz w:val="24"/>
          <w:szCs w:val="24"/>
        </w:rPr>
        <w:br/>
        <w:t xml:space="preserve"> </w:t>
      </w:r>
      <w:r>
        <w:rPr>
          <w:rFonts w:ascii="Courier New" w:hAnsi="Courier New" w:cs="Courier New"/>
          <w:sz w:val="24"/>
          <w:szCs w:val="24"/>
        </w:rPr>
        <w:tab/>
        <w:t>procedures.</w:t>
      </w:r>
    </w:p>
    <w:p w14:paraId="7FBAF6A8" w14:textId="77777777" w:rsidR="008E36A7" w:rsidRDefault="008E36A7" w:rsidP="008E36A7">
      <w:pPr>
        <w:pStyle w:val="PlainText"/>
        <w:ind w:left="720" w:hanging="580"/>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Dump a copy of the interpreter, library and code procedures to paper tape, suitable for reloaded by initial instructions.</w:t>
      </w:r>
    </w:p>
    <w:p w14:paraId="4295999F" w14:textId="77777777" w:rsidR="008E36A7" w:rsidRDefault="008E36A7" w:rsidP="008E36A7">
      <w:pPr>
        <w:pStyle w:val="PlainText"/>
        <w:rPr>
          <w:rFonts w:ascii="Courier New" w:hAnsi="Courier New" w:cs="Courier New"/>
          <w:sz w:val="24"/>
          <w:szCs w:val="24"/>
        </w:rPr>
      </w:pPr>
    </w:p>
    <w:p w14:paraId="003335B8"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Any of the entries at 11, 12 or 13 that may be necessary must be made before an entry is made at 8, 9 or 10.  </w:t>
      </w:r>
    </w:p>
    <w:p w14:paraId="47A075DC" w14:textId="77777777" w:rsidR="008E36A7" w:rsidRDefault="008E36A7" w:rsidP="008E36A7">
      <w:pPr>
        <w:pStyle w:val="PlainText"/>
        <w:rPr>
          <w:rFonts w:ascii="Courier New" w:hAnsi="Courier New" w:cs="Courier New"/>
          <w:sz w:val="24"/>
          <w:szCs w:val="24"/>
        </w:rPr>
      </w:pPr>
    </w:p>
    <w:p w14:paraId="71D66498"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lastRenderedPageBreak/>
        <w:t xml:space="preserve">If the ALGOL program is loaded successfully at 8, 9 or 10 a prompt character (_) is output on the control </w:t>
      </w:r>
      <w:proofErr w:type="gramStart"/>
      <w:r>
        <w:rPr>
          <w:rFonts w:ascii="Courier New" w:hAnsi="Courier New" w:cs="Courier New"/>
          <w:sz w:val="24"/>
          <w:szCs w:val="24"/>
        </w:rPr>
        <w:t>teletype</w:t>
      </w:r>
      <w:proofErr w:type="gramEnd"/>
      <w:r>
        <w:rPr>
          <w:rFonts w:ascii="Courier New" w:hAnsi="Courier New" w:cs="Courier New"/>
          <w:sz w:val="24"/>
          <w:szCs w:val="24"/>
        </w:rPr>
        <w:t>.  The operator should then type one of the following command letters:</w:t>
      </w:r>
    </w:p>
    <w:p w14:paraId="48DE041E" w14:textId="77777777" w:rsidR="008E36A7" w:rsidRDefault="008E36A7" w:rsidP="008E36A7">
      <w:pPr>
        <w:pStyle w:val="PlainText"/>
        <w:rPr>
          <w:rFonts w:ascii="Courier New" w:hAnsi="Courier New" w:cs="Courier New"/>
          <w:sz w:val="24"/>
          <w:szCs w:val="24"/>
        </w:rPr>
      </w:pPr>
    </w:p>
    <w:p w14:paraId="0850D821"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R </w:t>
      </w:r>
      <w:r>
        <w:rPr>
          <w:rFonts w:ascii="Courier New" w:hAnsi="Courier New" w:cs="Courier New"/>
          <w:sz w:val="24"/>
          <w:szCs w:val="24"/>
        </w:rPr>
        <w:tab/>
        <w:t>to run the program</w:t>
      </w:r>
    </w:p>
    <w:p w14:paraId="20802CAD" w14:textId="77777777" w:rsidR="008E36A7" w:rsidRDefault="008E36A7" w:rsidP="008E36A7">
      <w:pPr>
        <w:pStyle w:val="PlainText"/>
        <w:ind w:left="720" w:hanging="720"/>
        <w:rPr>
          <w:rFonts w:ascii="Courier New" w:hAnsi="Courier New" w:cs="Courier New"/>
          <w:sz w:val="24"/>
          <w:szCs w:val="24"/>
        </w:rPr>
      </w:pPr>
      <w:r>
        <w:rPr>
          <w:rFonts w:ascii="Courier New" w:hAnsi="Courier New" w:cs="Courier New"/>
          <w:sz w:val="24"/>
          <w:szCs w:val="24"/>
        </w:rPr>
        <w:t>D</w:t>
      </w:r>
      <w:r>
        <w:rPr>
          <w:rFonts w:ascii="Courier New" w:hAnsi="Courier New" w:cs="Courier New"/>
          <w:sz w:val="24"/>
          <w:szCs w:val="24"/>
        </w:rPr>
        <w:tab/>
        <w:t>to dump the interpreter, library, procedures and program to paper tape suitable for loading by initial instructions.</w:t>
      </w:r>
    </w:p>
    <w:p w14:paraId="703EB5A6" w14:textId="77777777" w:rsidR="008E36A7" w:rsidRDefault="008E36A7" w:rsidP="008E36A7">
      <w:pPr>
        <w:pStyle w:val="PlainText"/>
        <w:ind w:left="720" w:hanging="720"/>
        <w:rPr>
          <w:rFonts w:ascii="Courier New" w:hAnsi="Courier New" w:cs="Courier New"/>
          <w:sz w:val="24"/>
          <w:szCs w:val="24"/>
        </w:rPr>
      </w:pPr>
    </w:p>
    <w:p w14:paraId="30CB821D"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Errors are reported as standard and then a prompt given.  The operator should type either C to continue execution or D to produce a dump. </w:t>
      </w:r>
    </w:p>
    <w:p w14:paraId="0A4B6017" w14:textId="77777777" w:rsidR="008E36A7" w:rsidRDefault="008E36A7" w:rsidP="008E36A7">
      <w:pPr>
        <w:pStyle w:val="PlainText"/>
        <w:rPr>
          <w:rFonts w:ascii="Courier New" w:hAnsi="Courier New" w:cs="Courier New"/>
          <w:sz w:val="24"/>
          <w:szCs w:val="24"/>
        </w:rPr>
      </w:pPr>
    </w:p>
    <w:p w14:paraId="08B205C3" w14:textId="77777777" w:rsidR="008E36A7" w:rsidRDefault="008E36A7" w:rsidP="008E36A7">
      <w:pPr>
        <w:tabs>
          <w:tab w:val="clear" w:pos="360"/>
          <w:tab w:val="clear" w:pos="9360"/>
        </w:tabs>
        <w:rPr>
          <w:rFonts w:ascii="Courier New" w:eastAsiaTheme="minorHAnsi" w:hAnsi="Courier New" w:cs="Courier New"/>
          <w:szCs w:val="24"/>
        </w:rPr>
      </w:pPr>
    </w:p>
    <w:p w14:paraId="3093AE2E" w14:textId="77777777" w:rsidR="008E36A7" w:rsidRDefault="008E36A7" w:rsidP="008E36A7">
      <w:pPr>
        <w:tabs>
          <w:tab w:val="clear" w:pos="360"/>
          <w:tab w:val="clear" w:pos="9360"/>
        </w:tabs>
        <w:rPr>
          <w:rFonts w:ascii="Courier New" w:eastAsiaTheme="minorHAnsi" w:hAnsi="Courier New" w:cs="Courier New"/>
          <w:szCs w:val="24"/>
        </w:rPr>
      </w:pPr>
    </w:p>
    <w:p w14:paraId="2C8DF839" w14:textId="77777777" w:rsidR="008E36A7" w:rsidRDefault="008E36A7" w:rsidP="008E36A7">
      <w:pPr>
        <w:tabs>
          <w:tab w:val="clear" w:pos="360"/>
          <w:tab w:val="clear" w:pos="9360"/>
        </w:tabs>
        <w:rPr>
          <w:rFonts w:ascii="Courier New" w:eastAsiaTheme="minorHAnsi" w:hAnsi="Courier New" w:cs="Courier New"/>
          <w:szCs w:val="24"/>
          <w:u w:val="single"/>
        </w:rPr>
      </w:pPr>
      <w:r>
        <w:rPr>
          <w:rFonts w:ascii="Courier New" w:eastAsiaTheme="minorHAnsi" w:hAnsi="Courier New" w:cs="Courier New"/>
          <w:szCs w:val="24"/>
          <w:u w:val="single"/>
        </w:rPr>
        <w:t>903 Load and Go System: memory available.</w:t>
      </w:r>
    </w:p>
    <w:p w14:paraId="5D78708E" w14:textId="77777777" w:rsidR="008E36A7" w:rsidRDefault="008E36A7" w:rsidP="008E36A7">
      <w:pPr>
        <w:tabs>
          <w:tab w:val="clear" w:pos="360"/>
          <w:tab w:val="clear" w:pos="9360"/>
        </w:tabs>
        <w:rPr>
          <w:rFonts w:ascii="Courier New" w:eastAsiaTheme="minorHAnsi" w:hAnsi="Courier New" w:cs="Courier New"/>
          <w:szCs w:val="24"/>
          <w:u w:val="single"/>
        </w:rPr>
      </w:pPr>
    </w:p>
    <w:p w14:paraId="7082ED39" w14:textId="77777777" w:rsidR="008E36A7" w:rsidRDefault="008E36A7" w:rsidP="008E36A7">
      <w:pPr>
        <w:tabs>
          <w:tab w:val="clear" w:pos="360"/>
          <w:tab w:val="clear" w:pos="9360"/>
        </w:tabs>
        <w:rPr>
          <w:rFonts w:ascii="Courier New" w:eastAsiaTheme="minorHAnsi" w:hAnsi="Courier New" w:cs="Courier New"/>
          <w:szCs w:val="24"/>
          <w:u w:val="single"/>
        </w:rPr>
      </w:pPr>
    </w:p>
    <w:p w14:paraId="69D3844A" w14:textId="77777777" w:rsidR="008E36A7" w:rsidRDefault="008E36A7" w:rsidP="008E36A7">
      <w:pPr>
        <w:tabs>
          <w:tab w:val="clear" w:pos="360"/>
          <w:tab w:val="clear" w:pos="9360"/>
        </w:tabs>
        <w:rPr>
          <w:rFonts w:ascii="Courier New" w:eastAsiaTheme="minorHAnsi" w:hAnsi="Courier New" w:cs="Courier New"/>
          <w:szCs w:val="24"/>
          <w:u w:val="single"/>
        </w:rPr>
      </w:pPr>
    </w:p>
    <w:p w14:paraId="7286E9F7"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store is allocated as follows:</w:t>
      </w:r>
    </w:p>
    <w:p w14:paraId="3CCA95D4"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ALGOL Interpreter</w:t>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t xml:space="preserve">   0 </w:t>
      </w:r>
      <w:proofErr w:type="gramStart"/>
      <w:r>
        <w:rPr>
          <w:rFonts w:ascii="Courier New" w:eastAsiaTheme="minorHAnsi" w:hAnsi="Courier New" w:cs="Courier New"/>
          <w:szCs w:val="24"/>
        </w:rPr>
        <w:t>to  4000</w:t>
      </w:r>
      <w:proofErr w:type="gramEnd"/>
      <w:r>
        <w:rPr>
          <w:rFonts w:ascii="Courier New" w:eastAsiaTheme="minorHAnsi" w:hAnsi="Courier New" w:cs="Courier New"/>
          <w:szCs w:val="24"/>
        </w:rPr>
        <w:t xml:space="preserve"> (approx.)</w:t>
      </w:r>
    </w:p>
    <w:p w14:paraId="42E2AB79"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Space for program, library</w:t>
      </w:r>
      <w:r>
        <w:rPr>
          <w:rFonts w:ascii="Courier New" w:eastAsiaTheme="minorHAnsi" w:hAnsi="Courier New" w:cs="Courier New"/>
          <w:szCs w:val="24"/>
        </w:rPr>
        <w:tab/>
        <w:t xml:space="preserve">4000 </w:t>
      </w:r>
      <w:proofErr w:type="gramStart"/>
      <w:r>
        <w:rPr>
          <w:rFonts w:ascii="Courier New" w:eastAsiaTheme="minorHAnsi" w:hAnsi="Courier New" w:cs="Courier New"/>
          <w:szCs w:val="24"/>
        </w:rPr>
        <w:t>to  7500</w:t>
      </w:r>
      <w:proofErr w:type="gramEnd"/>
    </w:p>
    <w:p w14:paraId="0CD92969"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Translator and loader</w:t>
      </w:r>
      <w:r>
        <w:rPr>
          <w:rFonts w:ascii="Courier New" w:eastAsiaTheme="minorHAnsi" w:hAnsi="Courier New" w:cs="Courier New"/>
          <w:szCs w:val="24"/>
        </w:rPr>
        <w:tab/>
      </w:r>
      <w:r>
        <w:rPr>
          <w:rFonts w:ascii="Courier New" w:eastAsiaTheme="minorHAnsi" w:hAnsi="Courier New" w:cs="Courier New"/>
          <w:szCs w:val="24"/>
        </w:rPr>
        <w:tab/>
        <w:t>7500 to 16200</w:t>
      </w:r>
    </w:p>
    <w:p w14:paraId="02165C91" w14:textId="77777777" w:rsidR="008E36A7" w:rsidRDefault="008E36A7" w:rsidP="008E36A7">
      <w:pPr>
        <w:tabs>
          <w:tab w:val="clear" w:pos="360"/>
          <w:tab w:val="clear" w:pos="9360"/>
        </w:tabs>
        <w:rPr>
          <w:rFonts w:ascii="Courier New" w:eastAsiaTheme="minorHAnsi" w:hAnsi="Courier New" w:cs="Courier New"/>
          <w:szCs w:val="24"/>
        </w:rPr>
      </w:pPr>
    </w:p>
    <w:p w14:paraId="2EE9DBBA" w14:textId="2297E708"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The space available for the largest program is </w:t>
      </w:r>
      <w:r w:rsidR="008E7567">
        <w:rPr>
          <w:rFonts w:ascii="Courier New" w:eastAsiaTheme="minorHAnsi" w:hAnsi="Courier New" w:cs="Courier New"/>
          <w:szCs w:val="24"/>
        </w:rPr>
        <w:t xml:space="preserve">about </w:t>
      </w:r>
      <w:r>
        <w:rPr>
          <w:rFonts w:ascii="Courier New" w:eastAsiaTheme="minorHAnsi" w:hAnsi="Courier New" w:cs="Courier New"/>
          <w:szCs w:val="24"/>
        </w:rPr>
        <w:t>3,500 words.  The translator and loader may be overwritten by data (arrays) allowing up to 12,300 words.  The message RELOAD TAPE2 will be displayed if an attempt is made to compile a subsequent program after the translator has been overwritten in this way.</w:t>
      </w:r>
    </w:p>
    <w:p w14:paraId="5C9F3920" w14:textId="77777777" w:rsidR="008E36A7" w:rsidRDefault="008E36A7" w:rsidP="008E36A7">
      <w:pPr>
        <w:tabs>
          <w:tab w:val="clear" w:pos="360"/>
          <w:tab w:val="clear" w:pos="9360"/>
        </w:tabs>
        <w:rPr>
          <w:rFonts w:ascii="Courier New" w:eastAsiaTheme="minorHAnsi" w:hAnsi="Courier New" w:cs="Courier New"/>
          <w:szCs w:val="24"/>
        </w:rPr>
      </w:pPr>
    </w:p>
    <w:p w14:paraId="635F6733" w14:textId="77777777" w:rsidR="008E36A7" w:rsidRDefault="008E36A7" w:rsidP="008E36A7">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If large arrays are used, locations 8180 to 8191 will be used.  The array data will not be preserved if any entry is made to initial instructions.</w:t>
      </w:r>
    </w:p>
    <w:p w14:paraId="5E0702EA" w14:textId="77777777" w:rsidR="008E36A7" w:rsidRDefault="008E36A7" w:rsidP="008E36A7">
      <w:pPr>
        <w:tabs>
          <w:tab w:val="clear" w:pos="360"/>
          <w:tab w:val="clear" w:pos="9360"/>
        </w:tabs>
        <w:rPr>
          <w:rFonts w:ascii="Courier New" w:eastAsiaTheme="minorHAnsi" w:hAnsi="Courier New" w:cs="Courier New"/>
          <w:szCs w:val="24"/>
        </w:rPr>
      </w:pPr>
    </w:p>
    <w:p w14:paraId="4E07C0B8" w14:textId="77777777" w:rsidR="008E36A7" w:rsidRDefault="008E36A7" w:rsidP="008E36A7">
      <w:pPr>
        <w:tabs>
          <w:tab w:val="clear" w:pos="360"/>
          <w:tab w:val="clear" w:pos="9360"/>
        </w:tabs>
        <w:rPr>
          <w:rFonts w:ascii="Courier New" w:eastAsiaTheme="minorHAnsi" w:hAnsi="Courier New" w:cs="Courier New"/>
          <w:szCs w:val="24"/>
        </w:rPr>
      </w:pPr>
    </w:p>
    <w:p w14:paraId="1A793A66" w14:textId="77777777" w:rsidR="008E36A7" w:rsidRPr="00EA2F54" w:rsidRDefault="008E36A7" w:rsidP="008E36A7">
      <w:pPr>
        <w:tabs>
          <w:tab w:val="clear" w:pos="360"/>
          <w:tab w:val="clear" w:pos="9360"/>
        </w:tabs>
        <w:rPr>
          <w:rFonts w:ascii="Courier New" w:eastAsiaTheme="minorHAnsi" w:hAnsi="Courier New" w:cs="Courier New"/>
          <w:szCs w:val="24"/>
        </w:rPr>
      </w:pPr>
    </w:p>
    <w:p w14:paraId="37C20F95" w14:textId="77777777" w:rsidR="008E36A7" w:rsidRPr="00EA2F54" w:rsidRDefault="008E36A7" w:rsidP="008E36A7">
      <w:pPr>
        <w:tabs>
          <w:tab w:val="clear" w:pos="360"/>
          <w:tab w:val="clear" w:pos="9360"/>
        </w:tabs>
        <w:rPr>
          <w:rFonts w:ascii="Courier New" w:eastAsiaTheme="minorHAnsi" w:hAnsi="Courier New" w:cs="Courier New"/>
          <w:szCs w:val="24"/>
          <w:u w:val="single"/>
        </w:rPr>
      </w:pPr>
      <w:r>
        <w:rPr>
          <w:rFonts w:ascii="Courier New" w:eastAsiaTheme="minorHAnsi" w:hAnsi="Courier New" w:cs="Courier New"/>
          <w:szCs w:val="24"/>
          <w:u w:val="single"/>
        </w:rPr>
        <w:t>903 Large P</w:t>
      </w:r>
      <w:r w:rsidRPr="00EA2F54">
        <w:rPr>
          <w:rFonts w:ascii="Courier New" w:eastAsiaTheme="minorHAnsi" w:hAnsi="Courier New" w:cs="Courier New"/>
          <w:szCs w:val="24"/>
          <w:u w:val="single"/>
        </w:rPr>
        <w:t xml:space="preserve">rogram </w:t>
      </w:r>
      <w:proofErr w:type="gramStart"/>
      <w:r w:rsidRPr="00EA2F54">
        <w:rPr>
          <w:rFonts w:ascii="Courier New" w:eastAsiaTheme="minorHAnsi" w:hAnsi="Courier New" w:cs="Courier New"/>
          <w:szCs w:val="24"/>
          <w:u w:val="single"/>
        </w:rPr>
        <w:t>system</w:t>
      </w:r>
      <w:proofErr w:type="gramEnd"/>
      <w:r>
        <w:rPr>
          <w:rFonts w:ascii="Courier New" w:eastAsiaTheme="minorHAnsi" w:hAnsi="Courier New" w:cs="Courier New"/>
          <w:szCs w:val="24"/>
          <w:u w:val="single"/>
        </w:rPr>
        <w:t>: memory available.</w:t>
      </w:r>
    </w:p>
    <w:p w14:paraId="2ADC8745" w14:textId="77777777" w:rsidR="008E36A7" w:rsidRDefault="008E36A7" w:rsidP="008E36A7">
      <w:pPr>
        <w:tabs>
          <w:tab w:val="clear" w:pos="360"/>
          <w:tab w:val="clear" w:pos="9360"/>
        </w:tabs>
        <w:rPr>
          <w:rFonts w:ascii="Courier New" w:eastAsiaTheme="minorHAnsi" w:hAnsi="Courier New" w:cs="Courier New"/>
          <w:szCs w:val="24"/>
        </w:rPr>
      </w:pPr>
    </w:p>
    <w:p w14:paraId="693E281F" w14:textId="77777777" w:rsidR="008E36A7" w:rsidRDefault="008E36A7" w:rsidP="008E36A7">
      <w:pPr>
        <w:pStyle w:val="PlainText"/>
        <w:rPr>
          <w:rFonts w:ascii="Courier New" w:hAnsi="Courier New" w:cs="Courier New"/>
          <w:sz w:val="24"/>
          <w:szCs w:val="24"/>
        </w:rPr>
      </w:pPr>
    </w:p>
    <w:p w14:paraId="10962719" w14:textId="77777777" w:rsidR="008E36A7" w:rsidRDefault="008E36A7" w:rsidP="008E36A7">
      <w:pPr>
        <w:pStyle w:val="PlainText"/>
        <w:rPr>
          <w:rFonts w:ascii="Courier New" w:hAnsi="Courier New" w:cs="Courier New"/>
          <w:sz w:val="24"/>
          <w:szCs w:val="24"/>
        </w:rPr>
      </w:pPr>
    </w:p>
    <w:p w14:paraId="6B66AAE5" w14:textId="6B20CC8C"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The interpreter occupies core locations from 0 to 4400 approximately.  The library and code procedures are loaded from 4400 onwards but cannot extend beyond location 8179.  The loader is approximately 750 words long and is located at the top of store module 1.  The </w:t>
      </w:r>
      <w:r w:rsidR="008E7567">
        <w:rPr>
          <w:rFonts w:ascii="Courier New" w:hAnsi="Courier New" w:cs="Courier New"/>
          <w:sz w:val="24"/>
          <w:szCs w:val="24"/>
        </w:rPr>
        <w:t xml:space="preserve">loader </w:t>
      </w:r>
      <w:proofErr w:type="gramStart"/>
      <w:r w:rsidR="008E7567">
        <w:rPr>
          <w:rFonts w:ascii="Courier New" w:hAnsi="Courier New" w:cs="Courier New"/>
          <w:sz w:val="24"/>
          <w:szCs w:val="24"/>
        </w:rPr>
        <w:t>dictionary</w:t>
      </w:r>
      <w:r>
        <w:rPr>
          <w:rFonts w:ascii="Courier New" w:hAnsi="Courier New" w:cs="Courier New"/>
          <w:sz w:val="24"/>
          <w:szCs w:val="24"/>
        </w:rPr>
        <w:t xml:space="preserve"> extend</w:t>
      </w:r>
      <w:proofErr w:type="gramEnd"/>
      <w:r>
        <w:rPr>
          <w:rFonts w:ascii="Courier New" w:hAnsi="Courier New" w:cs="Courier New"/>
          <w:sz w:val="24"/>
          <w:szCs w:val="24"/>
        </w:rPr>
        <w:t xml:space="preserve"> downwards from the beginning of the loader</w:t>
      </w:r>
      <w:r w:rsidR="008E7567">
        <w:rPr>
          <w:rFonts w:ascii="Courier New" w:hAnsi="Courier New" w:cs="Courier New"/>
          <w:sz w:val="24"/>
          <w:szCs w:val="24"/>
        </w:rPr>
        <w:t>,</w:t>
      </w:r>
      <w:r>
        <w:rPr>
          <w:rFonts w:ascii="Courier New" w:hAnsi="Courier New" w:cs="Courier New"/>
          <w:sz w:val="24"/>
          <w:szCs w:val="24"/>
        </w:rPr>
        <w:t xml:space="preserve"> but together with the loader </w:t>
      </w:r>
      <w:r>
        <w:rPr>
          <w:rFonts w:ascii="Courier New" w:hAnsi="Courier New" w:cs="Courier New"/>
          <w:sz w:val="24"/>
          <w:szCs w:val="24"/>
        </w:rPr>
        <w:lastRenderedPageBreak/>
        <w:t xml:space="preserve">can be overwritten at run-time.  The ALGOL program can extend from the end of the SIR code procedures to the beginning of the </w:t>
      </w:r>
      <w:r w:rsidR="008E7567">
        <w:rPr>
          <w:rFonts w:ascii="Courier New" w:hAnsi="Courier New" w:cs="Courier New"/>
          <w:sz w:val="24"/>
          <w:szCs w:val="24"/>
        </w:rPr>
        <w:t>loader</w:t>
      </w:r>
      <w:r>
        <w:rPr>
          <w:rFonts w:ascii="Courier New" w:hAnsi="Courier New" w:cs="Courier New"/>
          <w:sz w:val="24"/>
          <w:szCs w:val="24"/>
        </w:rPr>
        <w:t xml:space="preserve"> dictionary but must not exceed 8192 words in length.</w:t>
      </w:r>
    </w:p>
    <w:p w14:paraId="5CB6F19A" w14:textId="77777777" w:rsidR="008E36A7" w:rsidRDefault="008E36A7" w:rsidP="008E36A7">
      <w:pPr>
        <w:pStyle w:val="PlainText"/>
        <w:rPr>
          <w:rFonts w:ascii="Courier New" w:hAnsi="Courier New" w:cs="Courier New"/>
          <w:sz w:val="24"/>
          <w:szCs w:val="24"/>
        </w:rPr>
      </w:pPr>
    </w:p>
    <w:p w14:paraId="715F75B0" w14:textId="77777777" w:rsidR="008E36A7" w:rsidRDefault="008E36A7" w:rsidP="008E36A7">
      <w:pPr>
        <w:pStyle w:val="PlainText"/>
        <w:rPr>
          <w:rFonts w:ascii="Courier New" w:hAnsi="Courier New" w:cs="Courier New"/>
          <w:sz w:val="24"/>
          <w:szCs w:val="24"/>
        </w:rPr>
      </w:pPr>
    </w:p>
    <w:p w14:paraId="7632CB7C" w14:textId="77777777" w:rsidR="008E36A7" w:rsidRDefault="008E36A7" w:rsidP="008E36A7">
      <w:pPr>
        <w:pStyle w:val="PlainText"/>
        <w:rPr>
          <w:rFonts w:ascii="Courier New" w:hAnsi="Courier New" w:cs="Courier New"/>
          <w:sz w:val="24"/>
          <w:szCs w:val="24"/>
        </w:rPr>
      </w:pPr>
    </w:p>
    <w:p w14:paraId="15B53947" w14:textId="77777777" w:rsidR="008E36A7" w:rsidRPr="000A0A0F" w:rsidRDefault="008E36A7" w:rsidP="008E36A7">
      <w:pPr>
        <w:pStyle w:val="PlainText"/>
        <w:rPr>
          <w:rFonts w:ascii="Courier New" w:hAnsi="Courier New" w:cs="Courier New"/>
          <w:sz w:val="24"/>
          <w:szCs w:val="24"/>
          <w:u w:val="single"/>
        </w:rPr>
      </w:pPr>
      <w:r w:rsidRPr="000A0A0F">
        <w:rPr>
          <w:rFonts w:ascii="Courier New" w:hAnsi="Courier New" w:cs="Courier New"/>
          <w:sz w:val="24"/>
          <w:szCs w:val="24"/>
          <w:u w:val="single"/>
        </w:rPr>
        <w:t>Report Mode</w:t>
      </w:r>
      <w:r>
        <w:rPr>
          <w:rFonts w:ascii="Courier New" w:hAnsi="Courier New" w:cs="Courier New"/>
          <w:sz w:val="24"/>
          <w:szCs w:val="24"/>
          <w:u w:val="single"/>
        </w:rPr>
        <w:t>.</w:t>
      </w:r>
    </w:p>
    <w:p w14:paraId="64631B8D" w14:textId="77777777" w:rsidR="008E36A7" w:rsidRDefault="008E36A7" w:rsidP="008E36A7">
      <w:pPr>
        <w:pStyle w:val="PlainText"/>
        <w:rPr>
          <w:rFonts w:ascii="Courier New" w:hAnsi="Courier New" w:cs="Courier New"/>
          <w:sz w:val="24"/>
          <w:szCs w:val="24"/>
          <w:u w:val="single"/>
        </w:rPr>
      </w:pPr>
    </w:p>
    <w:p w14:paraId="4924EA5B" w14:textId="77777777" w:rsidR="008E36A7" w:rsidRDefault="008E36A7" w:rsidP="008E36A7">
      <w:pPr>
        <w:pStyle w:val="PlainText"/>
        <w:rPr>
          <w:rFonts w:ascii="Courier New" w:hAnsi="Courier New" w:cs="Courier New"/>
          <w:sz w:val="24"/>
          <w:szCs w:val="24"/>
          <w:u w:val="single"/>
        </w:rPr>
      </w:pPr>
    </w:p>
    <w:p w14:paraId="283F81BF" w14:textId="77777777" w:rsidR="008E36A7" w:rsidRDefault="008E36A7" w:rsidP="008E36A7">
      <w:pPr>
        <w:pStyle w:val="PlainText"/>
        <w:rPr>
          <w:rFonts w:ascii="Courier New" w:hAnsi="Courier New" w:cs="Courier New"/>
          <w:sz w:val="24"/>
          <w:szCs w:val="24"/>
        </w:rPr>
      </w:pPr>
    </w:p>
    <w:p w14:paraId="27614A50"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Report mode produces a table of addresses for every procedure, function and label in the translated program.  In addition to showing the size of the translated program, this information is useful for tracking down the source of run-time errors.</w:t>
      </w:r>
    </w:p>
    <w:p w14:paraId="5A6CB54E" w14:textId="77777777" w:rsidR="008E36A7" w:rsidRDefault="008E36A7" w:rsidP="008E36A7">
      <w:pPr>
        <w:pStyle w:val="PlainText"/>
        <w:rPr>
          <w:rFonts w:ascii="Courier New" w:hAnsi="Courier New" w:cs="Courier New"/>
          <w:sz w:val="24"/>
          <w:szCs w:val="24"/>
        </w:rPr>
      </w:pPr>
    </w:p>
    <w:p w14:paraId="17744DCD"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For example</w:t>
      </w:r>
      <w:r w:rsidRPr="00B81DE1">
        <w:rPr>
          <w:rFonts w:ascii="Courier New" w:hAnsi="Courier New" w:cs="Courier New"/>
          <w:sz w:val="24"/>
          <w:szCs w:val="24"/>
        </w:rPr>
        <w:t xml:space="preserve"> if you edit </w:t>
      </w:r>
      <w:r>
        <w:rPr>
          <w:rFonts w:ascii="Courier New" w:hAnsi="Courier New" w:cs="Courier New"/>
          <w:sz w:val="24"/>
          <w:szCs w:val="24"/>
        </w:rPr>
        <w:t>HUNTER/DEMO9</w:t>
      </w:r>
      <w:r w:rsidRPr="00B81DE1">
        <w:rPr>
          <w:rFonts w:ascii="Courier New" w:hAnsi="Courier New" w:cs="Courier New"/>
          <w:sz w:val="24"/>
          <w:szCs w:val="24"/>
        </w:rPr>
        <w:t xml:space="preserve"> to have an initial entry at 1</w:t>
      </w:r>
      <w:r>
        <w:rPr>
          <w:rFonts w:ascii="Courier New" w:hAnsi="Courier New" w:cs="Courier New"/>
          <w:sz w:val="24"/>
          <w:szCs w:val="24"/>
        </w:rPr>
        <w:t xml:space="preserve">1 </w:t>
      </w:r>
      <w:r w:rsidRPr="00B81DE1">
        <w:rPr>
          <w:rFonts w:ascii="Courier New" w:hAnsi="Courier New" w:cs="Courier New"/>
          <w:sz w:val="24"/>
          <w:szCs w:val="24"/>
        </w:rPr>
        <w:t>instead of entry at 8 (</w:t>
      </w:r>
      <w:r>
        <w:rPr>
          <w:rFonts w:ascii="Courier New" w:hAnsi="Courier New" w:cs="Courier New"/>
          <w:sz w:val="24"/>
          <w:szCs w:val="24"/>
        </w:rPr>
        <w:t>thereby obtaining HUNTER\</w:t>
      </w:r>
      <w:r w:rsidRPr="00B81DE1">
        <w:rPr>
          <w:rFonts w:ascii="Courier New" w:hAnsi="Courier New" w:cs="Courier New"/>
          <w:sz w:val="24"/>
          <w:szCs w:val="24"/>
        </w:rPr>
        <w:t>DEMO1</w:t>
      </w:r>
      <w:r>
        <w:rPr>
          <w:rFonts w:ascii="Courier New" w:hAnsi="Courier New" w:cs="Courier New"/>
          <w:sz w:val="24"/>
          <w:szCs w:val="24"/>
        </w:rPr>
        <w:t>2</w:t>
      </w:r>
      <w:r w:rsidRPr="00B81DE1">
        <w:rPr>
          <w:rFonts w:ascii="Courier New" w:hAnsi="Courier New" w:cs="Courier New"/>
          <w:sz w:val="24"/>
          <w:szCs w:val="24"/>
        </w:rPr>
        <w:t>)</w:t>
      </w:r>
      <w:r>
        <w:rPr>
          <w:rFonts w:ascii="Courier New" w:hAnsi="Courier New" w:cs="Courier New"/>
          <w:sz w:val="24"/>
          <w:szCs w:val="24"/>
        </w:rPr>
        <w:t xml:space="preserve"> you will obtain the following:</w:t>
      </w:r>
    </w:p>
    <w:p w14:paraId="63D96A7E" w14:textId="77777777" w:rsidR="008E36A7" w:rsidRDefault="008E36A7" w:rsidP="008E36A7">
      <w:pPr>
        <w:pStyle w:val="PlainText"/>
        <w:rPr>
          <w:rFonts w:ascii="Courier New" w:hAnsi="Courier New" w:cs="Courier New"/>
          <w:szCs w:val="24"/>
        </w:rPr>
      </w:pPr>
    </w:p>
    <w:p w14:paraId="26D74662" w14:textId="77777777" w:rsidR="008E36A7" w:rsidRPr="00B81DE1" w:rsidRDefault="008E36A7" w:rsidP="008E36A7">
      <w:pPr>
        <w:pStyle w:val="PlainText"/>
        <w:rPr>
          <w:rFonts w:ascii="Courier New" w:hAnsi="Courier New" w:cs="Courier New"/>
          <w:szCs w:val="24"/>
        </w:rPr>
      </w:pPr>
    </w:p>
    <w:p w14:paraId="2BB3D29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QUICKS  </w:t>
      </w:r>
    </w:p>
    <w:p w14:paraId="2CA23B5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P EXCHAN    ADR   70</w:t>
      </w:r>
    </w:p>
    <w:p w14:paraId="66CBBF6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E           ADR   82</w:t>
      </w:r>
    </w:p>
    <w:p w14:paraId="317A350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P WICHMA    ADR   84</w:t>
      </w:r>
    </w:p>
    <w:p w14:paraId="3851DF68"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187</w:t>
      </w:r>
      <w:proofErr w:type="gramEnd"/>
    </w:p>
    <w:p w14:paraId="37F46EA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P RANDOM    </w:t>
      </w:r>
      <w:proofErr w:type="gramStart"/>
      <w:r w:rsidRPr="00B81DE1">
        <w:rPr>
          <w:rFonts w:ascii="Courier New" w:hAnsi="Courier New" w:cs="Courier New"/>
          <w:sz w:val="24"/>
          <w:szCs w:val="24"/>
        </w:rPr>
        <w:t>ADR  189</w:t>
      </w:r>
      <w:proofErr w:type="gramEnd"/>
    </w:p>
    <w:p w14:paraId="3745B64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237</w:t>
      </w:r>
      <w:proofErr w:type="gramEnd"/>
    </w:p>
    <w:p w14:paraId="086F028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P PARTIT    </w:t>
      </w:r>
      <w:proofErr w:type="gramStart"/>
      <w:r w:rsidRPr="00B81DE1">
        <w:rPr>
          <w:rFonts w:ascii="Courier New" w:hAnsi="Courier New" w:cs="Courier New"/>
          <w:sz w:val="24"/>
          <w:szCs w:val="24"/>
        </w:rPr>
        <w:t>ADR  239</w:t>
      </w:r>
      <w:proofErr w:type="gramEnd"/>
    </w:p>
    <w:p w14:paraId="25C015F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L UP        </w:t>
      </w:r>
      <w:proofErr w:type="gramStart"/>
      <w:r w:rsidRPr="00B81DE1">
        <w:rPr>
          <w:rFonts w:ascii="Courier New" w:hAnsi="Courier New" w:cs="Courier New"/>
          <w:sz w:val="24"/>
          <w:szCs w:val="24"/>
        </w:rPr>
        <w:t>ADR  265</w:t>
      </w:r>
      <w:proofErr w:type="gramEnd"/>
    </w:p>
    <w:p w14:paraId="551744F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L DOWN      </w:t>
      </w:r>
      <w:proofErr w:type="gramStart"/>
      <w:r w:rsidRPr="00B81DE1">
        <w:rPr>
          <w:rFonts w:ascii="Courier New" w:hAnsi="Courier New" w:cs="Courier New"/>
          <w:sz w:val="24"/>
          <w:szCs w:val="24"/>
        </w:rPr>
        <w:t>ADR  288</w:t>
      </w:r>
      <w:proofErr w:type="gramEnd"/>
    </w:p>
    <w:p w14:paraId="78BCFC29"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L CHANGE    </w:t>
      </w:r>
      <w:proofErr w:type="gramStart"/>
      <w:r w:rsidRPr="00B81DE1">
        <w:rPr>
          <w:rFonts w:ascii="Courier New" w:hAnsi="Courier New" w:cs="Courier New"/>
          <w:sz w:val="24"/>
          <w:szCs w:val="24"/>
        </w:rPr>
        <w:t>ADR  312</w:t>
      </w:r>
      <w:proofErr w:type="gramEnd"/>
    </w:p>
    <w:p w14:paraId="0522A197"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348</w:t>
      </w:r>
      <w:proofErr w:type="gramEnd"/>
    </w:p>
    <w:p w14:paraId="1C9DD887"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379</w:t>
      </w:r>
      <w:proofErr w:type="gramEnd"/>
    </w:p>
    <w:p w14:paraId="6E886F22"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410</w:t>
      </w:r>
      <w:proofErr w:type="gramEnd"/>
    </w:p>
    <w:p w14:paraId="031C5F1F"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410</w:t>
      </w:r>
      <w:proofErr w:type="gramEnd"/>
    </w:p>
    <w:p w14:paraId="7279CDC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P QUICKS    </w:t>
      </w:r>
      <w:proofErr w:type="gramStart"/>
      <w:r w:rsidRPr="00B81DE1">
        <w:rPr>
          <w:rFonts w:ascii="Courier New" w:hAnsi="Courier New" w:cs="Courier New"/>
          <w:sz w:val="24"/>
          <w:szCs w:val="24"/>
        </w:rPr>
        <w:t>ADR  412</w:t>
      </w:r>
      <w:proofErr w:type="gramEnd"/>
    </w:p>
    <w:p w14:paraId="45D90B6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P LOCAL     </w:t>
      </w:r>
      <w:proofErr w:type="gramStart"/>
      <w:r w:rsidRPr="00B81DE1">
        <w:rPr>
          <w:rFonts w:ascii="Courier New" w:hAnsi="Courier New" w:cs="Courier New"/>
          <w:sz w:val="24"/>
          <w:szCs w:val="24"/>
        </w:rPr>
        <w:t>ADR  417</w:t>
      </w:r>
      <w:proofErr w:type="gramEnd"/>
    </w:p>
    <w:p w14:paraId="3296C4AF"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452</w:t>
      </w:r>
      <w:proofErr w:type="gramEnd"/>
    </w:p>
    <w:p w14:paraId="5D0440B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452</w:t>
      </w:r>
      <w:proofErr w:type="gramEnd"/>
    </w:p>
    <w:p w14:paraId="0734AAB2"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458</w:t>
      </w:r>
      <w:proofErr w:type="gramEnd"/>
    </w:p>
    <w:p w14:paraId="0A8510D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555</w:t>
      </w:r>
      <w:proofErr w:type="gramEnd"/>
    </w:p>
    <w:p w14:paraId="2DE38EA0"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           </w:t>
      </w:r>
      <w:proofErr w:type="gramStart"/>
      <w:r w:rsidRPr="00B81DE1">
        <w:rPr>
          <w:rFonts w:ascii="Courier New" w:hAnsi="Courier New" w:cs="Courier New"/>
          <w:sz w:val="24"/>
          <w:szCs w:val="24"/>
        </w:rPr>
        <w:t>ADR  556</w:t>
      </w:r>
      <w:proofErr w:type="gramEnd"/>
    </w:p>
    <w:p w14:paraId="0DE36266" w14:textId="77777777" w:rsidR="008E36A7" w:rsidRPr="00B81DE1"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PROGRAM  585</w:t>
      </w:r>
      <w:proofErr w:type="gramEnd"/>
    </w:p>
    <w:p w14:paraId="6742A77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SCALARS   17</w:t>
      </w:r>
    </w:p>
    <w:p w14:paraId="031F53DB" w14:textId="77777777" w:rsidR="008E36A7" w:rsidRPr="00B81DE1" w:rsidRDefault="008E36A7" w:rsidP="008E36A7">
      <w:pPr>
        <w:pStyle w:val="PlainText"/>
        <w:rPr>
          <w:rFonts w:ascii="Courier New" w:hAnsi="Courier New" w:cs="Courier New"/>
          <w:sz w:val="24"/>
          <w:szCs w:val="24"/>
        </w:rPr>
      </w:pPr>
    </w:p>
    <w:p w14:paraId="14BE454D" w14:textId="56FB1B8A" w:rsidR="00492135" w:rsidRDefault="008E36A7" w:rsidP="00964BB0">
      <w:pPr>
        <w:pStyle w:val="PlainText"/>
        <w:rPr>
          <w:rFonts w:ascii="Courier New" w:hAnsi="Courier New" w:cs="Courier New"/>
          <w:szCs w:val="24"/>
          <w:u w:val="single"/>
        </w:rPr>
      </w:pPr>
      <w:r>
        <w:rPr>
          <w:rFonts w:ascii="Courier New" w:hAnsi="Courier New" w:cs="Courier New"/>
          <w:sz w:val="24"/>
          <w:szCs w:val="24"/>
        </w:rPr>
        <w:t xml:space="preserve">This shows that the </w:t>
      </w:r>
      <w:r w:rsidRPr="00B81DE1">
        <w:rPr>
          <w:rFonts w:ascii="Courier New" w:hAnsi="Courier New" w:cs="Courier New"/>
          <w:sz w:val="24"/>
          <w:szCs w:val="24"/>
        </w:rPr>
        <w:t xml:space="preserve">program </w:t>
      </w:r>
      <w:r>
        <w:rPr>
          <w:rFonts w:ascii="Courier New" w:hAnsi="Courier New" w:cs="Courier New"/>
          <w:sz w:val="24"/>
          <w:szCs w:val="24"/>
        </w:rPr>
        <w:t>titled</w:t>
      </w:r>
      <w:r w:rsidRPr="00B81DE1">
        <w:rPr>
          <w:rFonts w:ascii="Courier New" w:hAnsi="Courier New" w:cs="Courier New"/>
          <w:sz w:val="24"/>
          <w:szCs w:val="24"/>
        </w:rPr>
        <w:t xml:space="preserve"> Quick Sort </w:t>
      </w:r>
      <w:r>
        <w:rPr>
          <w:rFonts w:ascii="Courier New" w:hAnsi="Courier New" w:cs="Courier New"/>
          <w:sz w:val="24"/>
          <w:szCs w:val="24"/>
        </w:rPr>
        <w:t xml:space="preserve">(i.e., QUICKS) </w:t>
      </w:r>
      <w:r w:rsidRPr="00B81DE1">
        <w:rPr>
          <w:rFonts w:ascii="Courier New" w:hAnsi="Courier New" w:cs="Courier New"/>
          <w:sz w:val="24"/>
          <w:szCs w:val="24"/>
        </w:rPr>
        <w:t>h</w:t>
      </w:r>
      <w:r>
        <w:rPr>
          <w:rFonts w:ascii="Courier New" w:hAnsi="Courier New" w:cs="Courier New"/>
          <w:sz w:val="24"/>
          <w:szCs w:val="24"/>
        </w:rPr>
        <w:t xml:space="preserve">as various procedures called EXCHAN, WICHMA, RANDOM. PARTIT, </w:t>
      </w:r>
      <w:r>
        <w:rPr>
          <w:rFonts w:ascii="Courier New" w:hAnsi="Courier New" w:cs="Courier New"/>
          <w:sz w:val="24"/>
          <w:szCs w:val="24"/>
        </w:rPr>
        <w:lastRenderedPageBreak/>
        <w:t xml:space="preserve">QUICKS and LOCAL indicated by their names </w:t>
      </w:r>
      <w:r w:rsidRPr="00B81DE1">
        <w:rPr>
          <w:rFonts w:ascii="Courier New" w:hAnsi="Courier New" w:cs="Courier New"/>
          <w:sz w:val="24"/>
          <w:szCs w:val="24"/>
        </w:rPr>
        <w:t xml:space="preserve">being preceded by the letter P. </w:t>
      </w:r>
      <w:r>
        <w:rPr>
          <w:rFonts w:ascii="Courier New" w:hAnsi="Courier New" w:cs="Courier New"/>
          <w:sz w:val="24"/>
          <w:szCs w:val="24"/>
        </w:rPr>
        <w:t>Note that a</w:t>
      </w:r>
      <w:r w:rsidRPr="00B81DE1">
        <w:rPr>
          <w:rFonts w:ascii="Courier New" w:hAnsi="Courier New" w:cs="Courier New"/>
          <w:sz w:val="24"/>
          <w:szCs w:val="24"/>
        </w:rPr>
        <w:t xml:space="preserve">lthough the program name does not conflict with the procedure name, it could conflict with the name of a library procedure. Labels are preceded by the letter L and </w:t>
      </w:r>
      <w:r>
        <w:rPr>
          <w:rFonts w:ascii="Courier New" w:hAnsi="Courier New" w:cs="Courier New"/>
          <w:sz w:val="24"/>
          <w:szCs w:val="24"/>
        </w:rPr>
        <w:t>"</w:t>
      </w:r>
      <w:r w:rsidRPr="00B81DE1">
        <w:rPr>
          <w:rFonts w:ascii="Courier New" w:hAnsi="Courier New" w:cs="Courier New"/>
          <w:sz w:val="24"/>
          <w:szCs w:val="24"/>
        </w:rPr>
        <w:t>END</w:t>
      </w:r>
      <w:r>
        <w:rPr>
          <w:rFonts w:ascii="Courier New" w:hAnsi="Courier New" w:cs="Courier New"/>
          <w:sz w:val="24"/>
          <w:szCs w:val="24"/>
        </w:rPr>
        <w:t>"</w:t>
      </w:r>
      <w:r w:rsidRPr="00B81DE1">
        <w:rPr>
          <w:rFonts w:ascii="Courier New" w:hAnsi="Courier New" w:cs="Courier New"/>
          <w:sz w:val="24"/>
          <w:szCs w:val="24"/>
        </w:rPr>
        <w:t xml:space="preserve">s are given by the </w:t>
      </w:r>
      <w:proofErr w:type="spellStart"/>
      <w:r w:rsidRPr="00B81DE1">
        <w:rPr>
          <w:rFonts w:ascii="Courier New" w:hAnsi="Courier New" w:cs="Courier New"/>
          <w:sz w:val="24"/>
          <w:szCs w:val="24"/>
        </w:rPr>
        <w:t>Es</w:t>
      </w:r>
      <w:proofErr w:type="spellEnd"/>
      <w:r w:rsidRPr="00B81DE1">
        <w:rPr>
          <w:rFonts w:ascii="Courier New" w:hAnsi="Courier New" w:cs="Courier New"/>
          <w:sz w:val="24"/>
          <w:szCs w:val="24"/>
        </w:rPr>
        <w:t xml:space="preserve">, together with the overall length and the space occupied by all the scalars. </w:t>
      </w:r>
      <w:bookmarkStart w:id="0" w:name="_GoBack"/>
      <w:bookmarkEnd w:id="0"/>
    </w:p>
    <w:sectPr w:rsidR="0049213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8E7567" w:rsidRDefault="008E7567">
      <w:r>
        <w:separator/>
      </w:r>
    </w:p>
  </w:endnote>
  <w:endnote w:type="continuationSeparator" w:id="0">
    <w:p w14:paraId="51F78A98" w14:textId="77777777" w:rsidR="008E7567" w:rsidRDefault="008E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8E7567" w:rsidRDefault="008E7567"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8E7567" w:rsidRDefault="008E7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8E7567" w:rsidRPr="00EB3992" w:rsidRDefault="008E7567"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DC3A3D">
      <w:rPr>
        <w:rStyle w:val="PageNumber"/>
        <w:rFonts w:ascii="Courier New" w:hAnsi="Courier New" w:cs="Courier New"/>
        <w:noProof/>
      </w:rPr>
      <w:t>7</w:t>
    </w:r>
    <w:r w:rsidRPr="00EB3992">
      <w:rPr>
        <w:rStyle w:val="PageNumber"/>
        <w:rFonts w:ascii="Courier New" w:hAnsi="Courier New" w:cs="Courier New"/>
      </w:rPr>
      <w:fldChar w:fldCharType="end"/>
    </w:r>
  </w:p>
  <w:p w14:paraId="4F621D06" w14:textId="77777777" w:rsidR="008E7567" w:rsidRPr="00033A43" w:rsidRDefault="008E7567"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8E7567" w:rsidRDefault="008E7567">
      <w:r>
        <w:separator/>
      </w:r>
    </w:p>
  </w:footnote>
  <w:footnote w:type="continuationSeparator" w:id="0">
    <w:p w14:paraId="2757938F" w14:textId="77777777" w:rsidR="008E7567" w:rsidRDefault="008E7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8E7567" w:rsidRDefault="008E7567"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8E7567" w:rsidRPr="000355E3" w:rsidRDefault="008E7567"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8E7567" w:rsidRDefault="008E7567"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8E7567" w:rsidRPr="00427379" w:rsidRDefault="008E7567" w:rsidP="00427379">
    <w:pPr>
      <w:pStyle w:val="Header"/>
      <w:jc w:val="center"/>
      <w:rPr>
        <w:rFonts w:ascii="Courier New" w:hAnsi="Courier New" w:cs="Courier New"/>
        <w:szCs w:val="24"/>
      </w:rPr>
    </w:pPr>
  </w:p>
  <w:p w14:paraId="5DC2453D" w14:textId="77777777" w:rsidR="008E7567" w:rsidRDefault="008E7567"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F6915"/>
    <w:multiLevelType w:val="hybridMultilevel"/>
    <w:tmpl w:val="3ED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7"/>
  </w:num>
  <w:num w:numId="6">
    <w:abstractNumId w:val="8"/>
  </w:num>
  <w:num w:numId="7">
    <w:abstractNumId w:val="14"/>
  </w:num>
  <w:num w:numId="8">
    <w:abstractNumId w:val="9"/>
  </w:num>
  <w:num w:numId="9">
    <w:abstractNumId w:val="1"/>
  </w:num>
  <w:num w:numId="10">
    <w:abstractNumId w:val="0"/>
  </w:num>
  <w:num w:numId="11">
    <w:abstractNumId w:val="12"/>
  </w:num>
  <w:num w:numId="12">
    <w:abstractNumId w:val="15"/>
  </w:num>
  <w:num w:numId="13">
    <w:abstractNumId w:val="4"/>
  </w:num>
  <w:num w:numId="14">
    <w:abstractNumId w:val="10"/>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4D4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2D31"/>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36A7"/>
    <w:rsid w:val="008E499F"/>
    <w:rsid w:val="008E58F4"/>
    <w:rsid w:val="008E6A91"/>
    <w:rsid w:val="008E7567"/>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4BB0"/>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7579A"/>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3A3D"/>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5D3"/>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6EC4"/>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B538AB61-D4AA-5D47-80EC-04438D86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75</TotalTime>
  <Pages>6</Pages>
  <Words>1200</Words>
  <Characters>6846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7</cp:revision>
  <cp:lastPrinted>2015-03-15T02:20:00Z</cp:lastPrinted>
  <dcterms:created xsi:type="dcterms:W3CDTF">2015-03-15T02:20:00Z</dcterms:created>
  <dcterms:modified xsi:type="dcterms:W3CDTF">2015-03-25T16:26:00Z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