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C73D2" w14:textId="77777777" w:rsidR="00791E8A" w:rsidRPr="00B81DE1" w:rsidRDefault="00791E8A" w:rsidP="00791E8A">
      <w:pPr>
        <w:pStyle w:val="PlainText"/>
        <w:rPr>
          <w:rFonts w:ascii="Courier New" w:hAnsi="Courier New" w:cs="Courier New"/>
          <w:sz w:val="24"/>
          <w:szCs w:val="24"/>
          <w:u w:val="single"/>
        </w:rPr>
      </w:pPr>
      <w:r>
        <w:rPr>
          <w:rFonts w:ascii="Courier New" w:hAnsi="Courier New" w:cs="Courier New"/>
          <w:sz w:val="24"/>
          <w:szCs w:val="24"/>
          <w:u w:val="single"/>
        </w:rPr>
        <w:t>ELLIOTT PERT PACKAGE</w:t>
      </w:r>
      <w:r w:rsidRPr="00B81DE1">
        <w:rPr>
          <w:rFonts w:ascii="Courier New" w:hAnsi="Courier New" w:cs="Courier New"/>
          <w:sz w:val="24"/>
          <w:szCs w:val="24"/>
          <w:u w:val="single"/>
        </w:rPr>
        <w:t>.</w:t>
      </w:r>
    </w:p>
    <w:p w14:paraId="48242DCF" w14:textId="77777777" w:rsidR="00791E8A" w:rsidRPr="00B81DE1" w:rsidRDefault="00791E8A" w:rsidP="00791E8A">
      <w:pPr>
        <w:pStyle w:val="PlainText"/>
        <w:rPr>
          <w:rFonts w:ascii="Courier New" w:hAnsi="Courier New" w:cs="Courier New"/>
          <w:sz w:val="24"/>
          <w:szCs w:val="24"/>
        </w:rPr>
      </w:pPr>
    </w:p>
    <w:p w14:paraId="2EFE34F8" w14:textId="77777777" w:rsidR="00791E8A" w:rsidRPr="00B81DE1" w:rsidRDefault="00791E8A" w:rsidP="00791E8A">
      <w:pPr>
        <w:pStyle w:val="PlainText"/>
        <w:rPr>
          <w:rFonts w:ascii="Courier New" w:hAnsi="Courier New" w:cs="Courier New"/>
          <w:sz w:val="24"/>
          <w:szCs w:val="24"/>
        </w:rPr>
      </w:pPr>
    </w:p>
    <w:p w14:paraId="6942CE9B" w14:textId="77777777" w:rsidR="00791E8A" w:rsidRPr="00B81DE1" w:rsidRDefault="00791E8A" w:rsidP="00791E8A">
      <w:pPr>
        <w:pStyle w:val="PlainText"/>
        <w:rPr>
          <w:rFonts w:ascii="Courier New" w:hAnsi="Courier New" w:cs="Courier New"/>
          <w:sz w:val="24"/>
          <w:szCs w:val="24"/>
        </w:rPr>
      </w:pPr>
    </w:p>
    <w:p w14:paraId="42FCF935"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Elliott PERT Package is a standalone application for performing Critical path Analysis for a project defined in terms of a directed graph of activities (or tasks).  Activities connect events (or milestones) and have a specified duration.  All activities that precede a given activity in the graph are required to be completed before that activity can commence.  Critical path analysis computes the shortest time in which the project can be completed by identifying the longest chain of activities from start events to finish events (the critical path).  The analysis computes an earliest start and latest start for each activity.  For activities on the critical path these are the same, for activities off the critical path they are separated by "free float".  "Total float" by contrast is the amount by which an activity can be delayed without slipping the overall project.</w:t>
      </w:r>
    </w:p>
    <w:p w14:paraId="7DF14B7B" w14:textId="77777777" w:rsidR="00791E8A" w:rsidRDefault="00791E8A" w:rsidP="00791E8A">
      <w:pPr>
        <w:pStyle w:val="PlainText"/>
        <w:rPr>
          <w:rFonts w:ascii="Courier New" w:hAnsi="Courier New" w:cs="Courier New"/>
          <w:sz w:val="24"/>
          <w:szCs w:val="24"/>
        </w:rPr>
      </w:pPr>
    </w:p>
    <w:p w14:paraId="2CE996BC" w14:textId="77777777" w:rsidR="00791E8A" w:rsidRDefault="00791E8A" w:rsidP="00791E8A">
      <w:pPr>
        <w:pStyle w:val="PlainText"/>
        <w:rPr>
          <w:rFonts w:ascii="Courier New" w:hAnsi="Courier New" w:cs="Courier New"/>
          <w:sz w:val="24"/>
          <w:szCs w:val="24"/>
        </w:rPr>
      </w:pPr>
    </w:p>
    <w:p w14:paraId="18487740" w14:textId="77777777" w:rsidR="00791E8A" w:rsidRPr="00B81DE1" w:rsidRDefault="00791E8A" w:rsidP="00791E8A">
      <w:pPr>
        <w:pStyle w:val="PlainText"/>
        <w:rPr>
          <w:rFonts w:ascii="Courier New" w:hAnsi="Courier New" w:cs="Courier New"/>
          <w:sz w:val="24"/>
          <w:szCs w:val="24"/>
        </w:rPr>
      </w:pPr>
    </w:p>
    <w:p w14:paraId="2F139AA2" w14:textId="77777777" w:rsidR="00791E8A" w:rsidRPr="00B81DE1" w:rsidRDefault="00791E8A" w:rsidP="00791E8A">
      <w:pPr>
        <w:pStyle w:val="PlainText"/>
        <w:rPr>
          <w:rFonts w:ascii="Courier New" w:hAnsi="Courier New" w:cs="Courier New"/>
          <w:sz w:val="24"/>
          <w:szCs w:val="24"/>
          <w:u w:val="single"/>
        </w:rPr>
      </w:pPr>
      <w:r w:rsidRPr="00B81DE1">
        <w:rPr>
          <w:rFonts w:ascii="Courier New" w:hAnsi="Courier New" w:cs="Courier New"/>
          <w:sz w:val="24"/>
          <w:szCs w:val="24"/>
          <w:u w:val="single"/>
        </w:rPr>
        <w:t xml:space="preserve">Summary of </w:t>
      </w:r>
      <w:r>
        <w:rPr>
          <w:rFonts w:ascii="Courier New" w:hAnsi="Courier New" w:cs="Courier New"/>
          <w:sz w:val="24"/>
          <w:szCs w:val="24"/>
          <w:u w:val="single"/>
        </w:rPr>
        <w:t>PERT input.</w:t>
      </w:r>
    </w:p>
    <w:p w14:paraId="1E1FFE2A" w14:textId="77777777" w:rsidR="00791E8A" w:rsidRPr="00B81DE1" w:rsidRDefault="00791E8A" w:rsidP="00791E8A">
      <w:pPr>
        <w:pStyle w:val="PlainText"/>
        <w:rPr>
          <w:rFonts w:ascii="Courier New" w:hAnsi="Courier New" w:cs="Courier New"/>
          <w:sz w:val="24"/>
          <w:szCs w:val="24"/>
        </w:rPr>
      </w:pPr>
    </w:p>
    <w:p w14:paraId="4C664568"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In essence, the Elliott PERT Package reads in a project graph, checks it for the absence of loops and other errors, then produces reports as requested by the user.</w:t>
      </w:r>
    </w:p>
    <w:p w14:paraId="0A8190CF" w14:textId="77777777" w:rsidR="00791E8A" w:rsidRDefault="00791E8A" w:rsidP="00791E8A">
      <w:pPr>
        <w:pStyle w:val="PlainText"/>
        <w:rPr>
          <w:rFonts w:ascii="Courier New" w:hAnsi="Courier New" w:cs="Courier New"/>
          <w:sz w:val="24"/>
          <w:szCs w:val="24"/>
        </w:rPr>
      </w:pPr>
    </w:p>
    <w:p w14:paraId="279D0980"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input comprises two tapes:</w:t>
      </w:r>
    </w:p>
    <w:p w14:paraId="4E824519" w14:textId="77777777" w:rsidR="00791E8A" w:rsidRDefault="00791E8A" w:rsidP="00791E8A">
      <w:pPr>
        <w:pStyle w:val="PlainText"/>
        <w:numPr>
          <w:ilvl w:val="0"/>
          <w:numId w:val="18"/>
        </w:numPr>
        <w:rPr>
          <w:rFonts w:ascii="Courier New" w:hAnsi="Courier New" w:cs="Courier New"/>
          <w:sz w:val="24"/>
          <w:szCs w:val="24"/>
        </w:rPr>
      </w:pPr>
      <w:r>
        <w:rPr>
          <w:rFonts w:ascii="Courier New" w:hAnsi="Courier New" w:cs="Courier New"/>
          <w:sz w:val="24"/>
          <w:szCs w:val="24"/>
        </w:rPr>
        <w:t xml:space="preserve">A control tape </w:t>
      </w:r>
    </w:p>
    <w:p w14:paraId="76A1A280" w14:textId="77777777" w:rsidR="00791E8A" w:rsidRDefault="00791E8A" w:rsidP="00791E8A">
      <w:pPr>
        <w:pStyle w:val="PlainText"/>
        <w:numPr>
          <w:ilvl w:val="0"/>
          <w:numId w:val="18"/>
        </w:numPr>
        <w:rPr>
          <w:rFonts w:ascii="Courier New" w:hAnsi="Courier New" w:cs="Courier New"/>
          <w:sz w:val="24"/>
          <w:szCs w:val="24"/>
        </w:rPr>
      </w:pPr>
      <w:r>
        <w:rPr>
          <w:rFonts w:ascii="Courier New" w:hAnsi="Courier New" w:cs="Courier New"/>
          <w:sz w:val="24"/>
          <w:szCs w:val="24"/>
        </w:rPr>
        <w:t>A data tape.</w:t>
      </w:r>
    </w:p>
    <w:p w14:paraId="31E40136" w14:textId="77777777" w:rsidR="00791E8A" w:rsidRDefault="00791E8A" w:rsidP="00791E8A">
      <w:pPr>
        <w:pStyle w:val="PlainText"/>
        <w:rPr>
          <w:rFonts w:ascii="Courier New" w:hAnsi="Courier New" w:cs="Courier New"/>
          <w:sz w:val="24"/>
          <w:szCs w:val="24"/>
        </w:rPr>
      </w:pPr>
    </w:p>
    <w:p w14:paraId="130F4013"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control tape contains all the information required in a run and specified what outputs are required.</w:t>
      </w:r>
    </w:p>
    <w:p w14:paraId="4B19C902" w14:textId="77777777" w:rsidR="00791E8A" w:rsidRDefault="00791E8A" w:rsidP="00791E8A">
      <w:pPr>
        <w:pStyle w:val="PlainText"/>
        <w:rPr>
          <w:rFonts w:ascii="Courier New" w:hAnsi="Courier New" w:cs="Courier New"/>
          <w:sz w:val="24"/>
          <w:szCs w:val="24"/>
        </w:rPr>
      </w:pPr>
    </w:p>
    <w:p w14:paraId="37411CBB"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 xml:space="preserve">The data tape contains a specification of the activity graph for the project to be analysed. </w:t>
      </w:r>
    </w:p>
    <w:p w14:paraId="57F804F4" w14:textId="77777777" w:rsidR="00791E8A" w:rsidRDefault="00791E8A" w:rsidP="00791E8A">
      <w:pPr>
        <w:pStyle w:val="PlainText"/>
        <w:rPr>
          <w:rFonts w:ascii="Courier New" w:hAnsi="Courier New" w:cs="Courier New"/>
          <w:sz w:val="24"/>
          <w:szCs w:val="24"/>
        </w:rPr>
      </w:pPr>
    </w:p>
    <w:p w14:paraId="60E2E85E" w14:textId="77777777" w:rsidR="00791E8A" w:rsidRDefault="00791E8A" w:rsidP="00791E8A">
      <w:pPr>
        <w:pStyle w:val="PlainText"/>
        <w:keepLines/>
        <w:rPr>
          <w:rFonts w:ascii="Courier New" w:hAnsi="Courier New" w:cs="Courier New"/>
          <w:sz w:val="24"/>
          <w:szCs w:val="24"/>
        </w:rPr>
      </w:pPr>
      <w:r>
        <w:rPr>
          <w:rFonts w:ascii="Courier New" w:hAnsi="Courier New" w:cs="Courier New"/>
          <w:sz w:val="24"/>
          <w:szCs w:val="24"/>
        </w:rPr>
        <w:t xml:space="preserve">Both tapes can be in either 900 or 903 </w:t>
      </w:r>
      <w:proofErr w:type="spellStart"/>
      <w:r>
        <w:rPr>
          <w:rFonts w:ascii="Courier New" w:hAnsi="Courier New" w:cs="Courier New"/>
          <w:sz w:val="24"/>
          <w:szCs w:val="24"/>
        </w:rPr>
        <w:t>telecode</w:t>
      </w:r>
      <w:proofErr w:type="spellEnd"/>
      <w:r>
        <w:rPr>
          <w:rFonts w:ascii="Courier New" w:hAnsi="Courier New" w:cs="Courier New"/>
          <w:sz w:val="24"/>
          <w:szCs w:val="24"/>
        </w:rPr>
        <w:t>.</w:t>
      </w:r>
    </w:p>
    <w:p w14:paraId="7BF95548" w14:textId="77777777" w:rsidR="00791E8A" w:rsidRDefault="00791E8A" w:rsidP="00791E8A">
      <w:pPr>
        <w:pStyle w:val="PlainText"/>
        <w:keepLines/>
        <w:rPr>
          <w:rFonts w:ascii="Courier New" w:hAnsi="Courier New" w:cs="Courier New"/>
          <w:sz w:val="24"/>
          <w:szCs w:val="24"/>
          <w:u w:val="single"/>
        </w:rPr>
      </w:pPr>
    </w:p>
    <w:p w14:paraId="2749A404"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 xml:space="preserve">If the two tapes are punched on the same physical tape, they must be separated by runout. (This can be circumvented by patching location 76 to the instruction 8 80, which then allows the data to follow immediately after the control. To ensure the title on the data tape is correctly read in, the first characters of the date part should be $ RETURN LINEFEED.  This is illustrated in the demos: DEMO1 and DEMO2 use the &lt;! R!&gt; facility to position blank tape before titles, DEMO3 uses </w:t>
      </w:r>
      <w:r>
        <w:rPr>
          <w:rFonts w:ascii="Courier New" w:hAnsi="Courier New" w:cs="Courier New"/>
          <w:sz w:val="24"/>
          <w:szCs w:val="24"/>
        </w:rPr>
        <w:lastRenderedPageBreak/>
        <w:t>an ENTER command to make the necessary patch to avoid the need to do this).</w:t>
      </w:r>
    </w:p>
    <w:p w14:paraId="4F2606D8" w14:textId="77777777" w:rsidR="00791E8A" w:rsidRDefault="00791E8A" w:rsidP="00791E8A">
      <w:pPr>
        <w:pStyle w:val="PlainText"/>
        <w:rPr>
          <w:rFonts w:ascii="Courier New" w:hAnsi="Courier New" w:cs="Courier New"/>
          <w:sz w:val="24"/>
          <w:szCs w:val="24"/>
        </w:rPr>
      </w:pPr>
    </w:p>
    <w:p w14:paraId="00E15AB3"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program performs all the necessary calculations for the basic time analysis of the network producing earliest and latest "s for each event (with or without the overall project duration being set).  The data is checked for the absence of loops and activity and event lists may be output to help with checking the network.</w:t>
      </w:r>
    </w:p>
    <w:p w14:paraId="60612A6A" w14:textId="77777777" w:rsidR="00791E8A" w:rsidRDefault="00791E8A" w:rsidP="00791E8A">
      <w:pPr>
        <w:pStyle w:val="PlainText"/>
        <w:rPr>
          <w:rFonts w:ascii="Courier New" w:hAnsi="Courier New" w:cs="Courier New"/>
          <w:sz w:val="24"/>
          <w:szCs w:val="24"/>
        </w:rPr>
      </w:pPr>
    </w:p>
    <w:p w14:paraId="0AA516DA"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 xml:space="preserve">Once all the data is in an acceptable form it may be reviewed from time to time as the project proceeds, e.g., estimated durations may be replaced by actual durations.  A binary tape of the accepted activities may be output during any run and re-input at the next run to save time.  </w:t>
      </w:r>
    </w:p>
    <w:p w14:paraId="7A6A6F2D" w14:textId="77777777" w:rsidR="00791E8A" w:rsidRDefault="00791E8A" w:rsidP="00791E8A">
      <w:pPr>
        <w:pStyle w:val="PlainText"/>
        <w:rPr>
          <w:rFonts w:ascii="Courier New" w:hAnsi="Courier New" w:cs="Courier New"/>
          <w:sz w:val="24"/>
          <w:szCs w:val="24"/>
        </w:rPr>
      </w:pPr>
    </w:p>
    <w:p w14:paraId="60380436"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output required by the user is requested via the control tape.</w:t>
      </w:r>
    </w:p>
    <w:p w14:paraId="600676FD" w14:textId="77777777" w:rsidR="00791E8A" w:rsidRDefault="00791E8A" w:rsidP="00791E8A">
      <w:pPr>
        <w:pStyle w:val="PlainText"/>
        <w:rPr>
          <w:rFonts w:ascii="Courier New" w:hAnsi="Courier New" w:cs="Courier New"/>
          <w:sz w:val="24"/>
          <w:szCs w:val="24"/>
        </w:rPr>
      </w:pPr>
    </w:p>
    <w:p w14:paraId="730FACE9"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Each run has, associated with it, a 'run number' and a 'date of run'.  Run numbers must go in sequence, i.e., only run no. 4 can follow run no. 3.</w:t>
      </w:r>
    </w:p>
    <w:p w14:paraId="3B696127" w14:textId="77777777" w:rsidR="00791E8A" w:rsidRDefault="00791E8A" w:rsidP="00791E8A">
      <w:pPr>
        <w:pStyle w:val="PlainText"/>
        <w:rPr>
          <w:rFonts w:ascii="Courier New" w:hAnsi="Courier New" w:cs="Courier New"/>
          <w:sz w:val="24"/>
          <w:szCs w:val="24"/>
        </w:rPr>
      </w:pPr>
    </w:p>
    <w:p w14:paraId="54C0EE68" w14:textId="77777777" w:rsidR="00791E8A" w:rsidRDefault="00791E8A" w:rsidP="00791E8A">
      <w:pPr>
        <w:pStyle w:val="PlainText"/>
        <w:keepLines/>
        <w:rPr>
          <w:rFonts w:ascii="Courier New" w:hAnsi="Courier New" w:cs="Courier New"/>
          <w:sz w:val="24"/>
          <w:szCs w:val="24"/>
          <w:u w:val="single"/>
        </w:rPr>
      </w:pPr>
    </w:p>
    <w:p w14:paraId="0886F270" w14:textId="77777777" w:rsidR="00791E8A" w:rsidRDefault="00791E8A" w:rsidP="00791E8A">
      <w:pPr>
        <w:pStyle w:val="PlainText"/>
        <w:keepLines/>
        <w:rPr>
          <w:rFonts w:ascii="Courier New" w:hAnsi="Courier New" w:cs="Courier New"/>
          <w:sz w:val="24"/>
          <w:szCs w:val="24"/>
          <w:u w:val="single"/>
        </w:rPr>
      </w:pPr>
      <w:r>
        <w:rPr>
          <w:rFonts w:ascii="Courier New" w:hAnsi="Courier New" w:cs="Courier New"/>
          <w:sz w:val="24"/>
          <w:szCs w:val="24"/>
          <w:u w:val="single"/>
        </w:rPr>
        <w:t>Control tape</w:t>
      </w:r>
      <w:r w:rsidRPr="00B81DE1">
        <w:rPr>
          <w:rFonts w:ascii="Courier New" w:hAnsi="Courier New" w:cs="Courier New"/>
          <w:sz w:val="24"/>
          <w:szCs w:val="24"/>
          <w:u w:val="single"/>
        </w:rPr>
        <w:t>.</w:t>
      </w:r>
    </w:p>
    <w:p w14:paraId="3C0F6052" w14:textId="77777777" w:rsidR="00791E8A" w:rsidRDefault="00791E8A" w:rsidP="00791E8A">
      <w:pPr>
        <w:pStyle w:val="PlainText"/>
        <w:keepLines/>
        <w:rPr>
          <w:rFonts w:ascii="Courier New" w:hAnsi="Courier New" w:cs="Courier New"/>
          <w:sz w:val="24"/>
          <w:szCs w:val="24"/>
          <w:u w:val="single"/>
        </w:rPr>
      </w:pPr>
    </w:p>
    <w:p w14:paraId="34EEF505" w14:textId="77777777" w:rsidR="00791E8A" w:rsidRDefault="00791E8A" w:rsidP="00791E8A">
      <w:pPr>
        <w:pStyle w:val="PlainText"/>
        <w:keepLines/>
        <w:rPr>
          <w:rFonts w:ascii="Courier New" w:hAnsi="Courier New" w:cs="Courier New"/>
          <w:sz w:val="24"/>
          <w:szCs w:val="24"/>
        </w:rPr>
      </w:pPr>
      <w:r w:rsidRPr="00817B75">
        <w:rPr>
          <w:rFonts w:ascii="Courier New" w:hAnsi="Courier New" w:cs="Courier New"/>
          <w:sz w:val="24"/>
          <w:szCs w:val="24"/>
        </w:rPr>
        <w:t>Th</w:t>
      </w:r>
      <w:r>
        <w:rPr>
          <w:rFonts w:ascii="Courier New" w:hAnsi="Courier New" w:cs="Courier New"/>
          <w:sz w:val="24"/>
          <w:szCs w:val="24"/>
        </w:rPr>
        <w:t>e control tape consists of a series of positive integers, terminated by a negative integer. (The positive integers can be signed or unsigned).  The integers can be separated by any non-digit characters (and thus can contain commentary text, for example).</w:t>
      </w:r>
    </w:p>
    <w:p w14:paraId="4E3A8261" w14:textId="77777777" w:rsidR="00791E8A" w:rsidRDefault="00791E8A" w:rsidP="00791E8A">
      <w:pPr>
        <w:pStyle w:val="PlainText"/>
        <w:keepLines/>
        <w:rPr>
          <w:rFonts w:ascii="Courier New" w:hAnsi="Courier New" w:cs="Courier New"/>
          <w:sz w:val="24"/>
          <w:szCs w:val="24"/>
        </w:rPr>
      </w:pPr>
    </w:p>
    <w:p w14:paraId="35A89A9B" w14:textId="77777777" w:rsidR="00791E8A" w:rsidRDefault="00791E8A" w:rsidP="00791E8A">
      <w:pPr>
        <w:pStyle w:val="PlainText"/>
        <w:keepLines/>
        <w:rPr>
          <w:rFonts w:ascii="Courier New" w:hAnsi="Courier New" w:cs="Courier New"/>
          <w:sz w:val="24"/>
          <w:szCs w:val="24"/>
        </w:rPr>
      </w:pPr>
      <w:r>
        <w:rPr>
          <w:rFonts w:ascii="Courier New" w:hAnsi="Courier New" w:cs="Courier New"/>
          <w:sz w:val="24"/>
          <w:szCs w:val="24"/>
        </w:rPr>
        <w:t>The first 9 integers are interpreted as follows:</w:t>
      </w:r>
    </w:p>
    <w:p w14:paraId="203FFE35"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Run number (used to distinguish this set of parameters from another set)</w:t>
      </w:r>
    </w:p>
    <w:p w14:paraId="5207FF2F"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The number of working days in a calendar week (e.g., 5)</w:t>
      </w:r>
    </w:p>
    <w:p w14:paraId="17D5964D"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Day of run (dd)</w:t>
      </w:r>
    </w:p>
    <w:p w14:paraId="77F3D4D9"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Month of run (mm)</w:t>
      </w:r>
    </w:p>
    <w:p w14:paraId="6039709B"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Year of run (</w:t>
      </w:r>
      <w:proofErr w:type="spellStart"/>
      <w:r>
        <w:rPr>
          <w:rFonts w:ascii="Courier New" w:hAnsi="Courier New" w:cs="Courier New"/>
          <w:sz w:val="24"/>
          <w:szCs w:val="24"/>
        </w:rPr>
        <w:t>yy</w:t>
      </w:r>
      <w:proofErr w:type="spellEnd"/>
      <w:r>
        <w:rPr>
          <w:rFonts w:ascii="Courier New" w:hAnsi="Courier New" w:cs="Courier New"/>
          <w:sz w:val="24"/>
          <w:szCs w:val="24"/>
        </w:rPr>
        <w:t>)</w:t>
      </w:r>
    </w:p>
    <w:p w14:paraId="16A1DA2E"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Date of project start (dd)</w:t>
      </w:r>
    </w:p>
    <w:p w14:paraId="5A3BD174"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Month of project start (mm)</w:t>
      </w:r>
    </w:p>
    <w:p w14:paraId="43DF3891"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Year of project start (</w:t>
      </w:r>
      <w:proofErr w:type="spellStart"/>
      <w:r>
        <w:rPr>
          <w:rFonts w:ascii="Courier New" w:hAnsi="Courier New" w:cs="Courier New"/>
          <w:sz w:val="24"/>
          <w:szCs w:val="24"/>
        </w:rPr>
        <w:t>yy</w:t>
      </w:r>
      <w:proofErr w:type="spellEnd"/>
      <w:r>
        <w:rPr>
          <w:rFonts w:ascii="Courier New" w:hAnsi="Courier New" w:cs="Courier New"/>
          <w:sz w:val="24"/>
          <w:szCs w:val="24"/>
        </w:rPr>
        <w:t>)</w:t>
      </w:r>
    </w:p>
    <w:p w14:paraId="6589DBF4" w14:textId="77777777" w:rsidR="00791E8A" w:rsidRDefault="00791E8A" w:rsidP="00791E8A">
      <w:pPr>
        <w:pStyle w:val="PlainText"/>
        <w:keepLines/>
        <w:numPr>
          <w:ilvl w:val="0"/>
          <w:numId w:val="19"/>
        </w:numPr>
        <w:rPr>
          <w:rFonts w:ascii="Courier New" w:hAnsi="Courier New" w:cs="Courier New"/>
          <w:sz w:val="24"/>
          <w:szCs w:val="24"/>
        </w:rPr>
      </w:pPr>
      <w:r>
        <w:rPr>
          <w:rFonts w:ascii="Courier New" w:hAnsi="Courier New" w:cs="Courier New"/>
          <w:sz w:val="24"/>
          <w:szCs w:val="24"/>
        </w:rPr>
        <w:t>Duration units: 0 = weeks, 1 = days.</w:t>
      </w:r>
    </w:p>
    <w:p w14:paraId="74C81234" w14:textId="77777777" w:rsidR="00791E8A" w:rsidRDefault="00791E8A" w:rsidP="00791E8A">
      <w:pPr>
        <w:pStyle w:val="PlainText"/>
        <w:keepLines/>
        <w:rPr>
          <w:rFonts w:ascii="Courier New" w:hAnsi="Courier New" w:cs="Courier New"/>
          <w:sz w:val="24"/>
          <w:szCs w:val="24"/>
        </w:rPr>
      </w:pPr>
    </w:p>
    <w:p w14:paraId="3A6F4AAE" w14:textId="77777777" w:rsidR="00791E8A" w:rsidRDefault="00791E8A" w:rsidP="00791E8A">
      <w:pPr>
        <w:pStyle w:val="PlainText"/>
        <w:keepLines/>
        <w:rPr>
          <w:rFonts w:ascii="Courier New" w:hAnsi="Courier New" w:cs="Courier New"/>
          <w:sz w:val="24"/>
          <w:szCs w:val="24"/>
        </w:rPr>
      </w:pPr>
      <w:r>
        <w:rPr>
          <w:rFonts w:ascii="Courier New" w:hAnsi="Courier New" w:cs="Courier New"/>
          <w:sz w:val="24"/>
          <w:szCs w:val="24"/>
        </w:rPr>
        <w:t>The date of the run is shown in report headings.</w:t>
      </w:r>
    </w:p>
    <w:p w14:paraId="5A90BD5E" w14:textId="77777777" w:rsidR="00791E8A" w:rsidRDefault="00791E8A" w:rsidP="00791E8A">
      <w:pPr>
        <w:pStyle w:val="PlainText"/>
        <w:keepLines/>
        <w:rPr>
          <w:rFonts w:ascii="Courier New" w:hAnsi="Courier New" w:cs="Courier New"/>
          <w:sz w:val="24"/>
          <w:szCs w:val="24"/>
        </w:rPr>
      </w:pPr>
    </w:p>
    <w:p w14:paraId="7DBD95E9" w14:textId="77777777" w:rsidR="00791E8A" w:rsidRDefault="00791E8A" w:rsidP="00791E8A">
      <w:pPr>
        <w:pStyle w:val="PlainText"/>
        <w:keepLines/>
        <w:rPr>
          <w:rFonts w:ascii="Courier New" w:hAnsi="Courier New" w:cs="Courier New"/>
          <w:sz w:val="24"/>
          <w:szCs w:val="24"/>
        </w:rPr>
      </w:pPr>
      <w:r>
        <w:rPr>
          <w:rFonts w:ascii="Courier New" w:hAnsi="Courier New" w:cs="Courier New"/>
          <w:sz w:val="24"/>
          <w:szCs w:val="24"/>
        </w:rPr>
        <w:t>The date of project start is used to compute milestone dates.</w:t>
      </w:r>
    </w:p>
    <w:p w14:paraId="6D2D18E2" w14:textId="77777777" w:rsidR="00791E8A" w:rsidRDefault="00791E8A" w:rsidP="00791E8A">
      <w:pPr>
        <w:pStyle w:val="PlainText"/>
        <w:keepLines/>
        <w:rPr>
          <w:rFonts w:ascii="Courier New" w:hAnsi="Courier New" w:cs="Courier New"/>
          <w:sz w:val="24"/>
          <w:szCs w:val="24"/>
        </w:rPr>
      </w:pPr>
    </w:p>
    <w:p w14:paraId="76207F13" w14:textId="77777777" w:rsidR="00791E8A" w:rsidRDefault="00791E8A" w:rsidP="00791E8A">
      <w:pPr>
        <w:pStyle w:val="PlainText"/>
        <w:keepLines/>
        <w:rPr>
          <w:rFonts w:ascii="Courier New" w:hAnsi="Courier New" w:cs="Courier New"/>
          <w:sz w:val="24"/>
          <w:szCs w:val="24"/>
        </w:rPr>
      </w:pPr>
      <w:r>
        <w:rPr>
          <w:rFonts w:ascii="Courier New" w:hAnsi="Courier New" w:cs="Courier New"/>
          <w:sz w:val="24"/>
          <w:szCs w:val="24"/>
        </w:rPr>
        <w:lastRenderedPageBreak/>
        <w:t>The succeeding numbers in the steering file are interpreted as commands:</w:t>
      </w:r>
    </w:p>
    <w:p w14:paraId="57B7E82C"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sidRPr="000B3F23">
        <w:rPr>
          <w:rFonts w:ascii="Courier New" w:eastAsiaTheme="minorHAnsi" w:hAnsi="Courier New" w:cs="Courier New"/>
          <w:lang w:eastAsia="en-US"/>
        </w:rPr>
        <w:t>Read data from project tape</w:t>
      </w:r>
      <w:r>
        <w:rPr>
          <w:rFonts w:ascii="Courier New" w:eastAsiaTheme="minorHAnsi" w:hAnsi="Courier New" w:cs="Courier New"/>
          <w:lang w:eastAsia="en-US"/>
        </w:rPr>
        <w:t xml:space="preserve"> and form activities lists</w:t>
      </w:r>
    </w:p>
    <w:p w14:paraId="4552CBF5"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sidRPr="000B3F23">
        <w:rPr>
          <w:rFonts w:ascii="Courier New" w:eastAsiaTheme="minorHAnsi" w:hAnsi="Courier New" w:cs="Courier New"/>
          <w:lang w:eastAsia="en-US"/>
        </w:rPr>
        <w:t>Read previous dump tape</w:t>
      </w:r>
      <w:r>
        <w:rPr>
          <w:rFonts w:ascii="Courier New" w:eastAsiaTheme="minorHAnsi" w:hAnsi="Courier New" w:cs="Courier New"/>
          <w:lang w:eastAsia="en-US"/>
        </w:rPr>
        <w:t xml:space="preserve"> as produced by entry no. 2</w:t>
      </w:r>
    </w:p>
    <w:p w14:paraId="14674608"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sidRPr="000B3F23">
        <w:rPr>
          <w:rFonts w:ascii="Courier New" w:eastAsiaTheme="minorHAnsi" w:hAnsi="Courier New" w:cs="Courier New"/>
          <w:lang w:eastAsia="en-US"/>
        </w:rPr>
        <w:t xml:space="preserve">Punch a dump tape </w:t>
      </w:r>
      <w:r>
        <w:rPr>
          <w:rFonts w:ascii="Courier New" w:eastAsiaTheme="minorHAnsi" w:hAnsi="Courier New" w:cs="Courier New"/>
          <w:lang w:eastAsia="en-US"/>
        </w:rPr>
        <w:t xml:space="preserve">of activities lists </w:t>
      </w:r>
      <w:r w:rsidRPr="000B3F23">
        <w:rPr>
          <w:rFonts w:ascii="Courier New" w:eastAsiaTheme="minorHAnsi" w:hAnsi="Courier New" w:cs="Courier New"/>
          <w:lang w:eastAsia="en-US"/>
        </w:rPr>
        <w:t>for current project</w:t>
      </w:r>
      <w:r>
        <w:rPr>
          <w:rFonts w:ascii="Courier New" w:eastAsiaTheme="minorHAnsi" w:hAnsi="Courier New" w:cs="Courier New"/>
          <w:lang w:eastAsia="en-US"/>
        </w:rPr>
        <w:t>, together with project title, date produced and run number</w:t>
      </w:r>
    </w:p>
    <w:p w14:paraId="58F65415"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Calculate earliest and latest times for each event, checking for loops and outputting the start events, end events and overall project duration</w:t>
      </w:r>
    </w:p>
    <w:p w14:paraId="7D0485CA"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sidRPr="000B3F23">
        <w:rPr>
          <w:rFonts w:ascii="Courier New" w:eastAsiaTheme="minorHAnsi" w:hAnsi="Courier New" w:cs="Courier New"/>
          <w:lang w:eastAsia="en-US"/>
        </w:rPr>
        <w:t>Punch a summary report of events</w:t>
      </w:r>
      <w:r>
        <w:rPr>
          <w:rFonts w:ascii="Courier New" w:eastAsiaTheme="minorHAnsi" w:hAnsi="Courier New" w:cs="Courier New"/>
          <w:lang w:eastAsia="en-US"/>
        </w:rPr>
        <w:t xml:space="preserve"> in ascending order of event numbers, with earliest and latest dates</w:t>
      </w:r>
    </w:p>
    <w:p w14:paraId="318D8042"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sidRPr="000B3F23">
        <w:rPr>
          <w:rFonts w:ascii="Courier New" w:eastAsiaTheme="minorHAnsi" w:hAnsi="Courier New" w:cs="Courier New"/>
          <w:lang w:eastAsia="en-US"/>
        </w:rPr>
        <w:t xml:space="preserve">Punch a summary report of </w:t>
      </w:r>
      <w:r>
        <w:rPr>
          <w:rFonts w:ascii="Courier New" w:eastAsiaTheme="minorHAnsi" w:hAnsi="Courier New" w:cs="Courier New"/>
          <w:lang w:eastAsia="en-US"/>
        </w:rPr>
        <w:t>the preceding event, succeeding event and duration of all the activities in preceding/succeeding event number order</w:t>
      </w:r>
    </w:p>
    <w:p w14:paraId="1C7E30C8" w14:textId="7D186908"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sidRPr="000B3F23">
        <w:rPr>
          <w:rFonts w:ascii="Courier New" w:eastAsiaTheme="minorHAnsi" w:hAnsi="Courier New" w:cs="Courier New"/>
          <w:lang w:eastAsia="en-US"/>
        </w:rPr>
        <w:t xml:space="preserve">Punch a report of </w:t>
      </w:r>
      <w:r>
        <w:rPr>
          <w:rFonts w:ascii="Courier New" w:eastAsiaTheme="minorHAnsi" w:hAnsi="Courier New" w:cs="Courier New"/>
          <w:lang w:eastAsia="en-US"/>
        </w:rPr>
        <w:t xml:space="preserve">all </w:t>
      </w:r>
      <w:r w:rsidRPr="000B3F23">
        <w:rPr>
          <w:rFonts w:ascii="Courier New" w:eastAsiaTheme="minorHAnsi" w:hAnsi="Courier New" w:cs="Courier New"/>
          <w:lang w:eastAsia="en-US"/>
        </w:rPr>
        <w:t>activities sorted by event number</w:t>
      </w:r>
      <w:r>
        <w:rPr>
          <w:rFonts w:ascii="Courier New" w:eastAsiaTheme="minorHAnsi" w:hAnsi="Courier New" w:cs="Courier New"/>
          <w:lang w:eastAsia="en-US"/>
        </w:rPr>
        <w:t>, showing start and end events, durations, earliest and latest start and finish dates, total and free float</w:t>
      </w:r>
      <w:r w:rsidR="00C46E53">
        <w:rPr>
          <w:rFonts w:ascii="Courier New" w:eastAsiaTheme="minorHAnsi" w:hAnsi="Courier New" w:cs="Courier New"/>
          <w:lang w:eastAsia="en-US"/>
        </w:rPr>
        <w:t xml:space="preserve">. </w:t>
      </w:r>
      <w:r>
        <w:rPr>
          <w:rFonts w:ascii="Courier New" w:eastAsiaTheme="minorHAnsi" w:hAnsi="Courier New" w:cs="Courier New"/>
          <w:lang w:eastAsia="en-US"/>
        </w:rPr>
        <w:t>Activities on the critical path are distinguished by an asterisk</w:t>
      </w:r>
    </w:p>
    <w:p w14:paraId="3022231A"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 xml:space="preserve">All </w:t>
      </w:r>
      <w:r w:rsidRPr="000B3F23">
        <w:rPr>
          <w:rFonts w:ascii="Courier New" w:eastAsiaTheme="minorHAnsi" w:hAnsi="Courier New" w:cs="Courier New"/>
          <w:lang w:eastAsia="en-US"/>
        </w:rPr>
        <w:t xml:space="preserve">activities </w:t>
      </w:r>
      <w:r>
        <w:rPr>
          <w:rFonts w:ascii="Courier New" w:eastAsiaTheme="minorHAnsi" w:hAnsi="Courier New" w:cs="Courier New"/>
          <w:lang w:eastAsia="en-US"/>
        </w:rPr>
        <w:t>in</w:t>
      </w:r>
      <w:r w:rsidRPr="000B3F23">
        <w:rPr>
          <w:rFonts w:ascii="Courier New" w:eastAsiaTheme="minorHAnsi" w:hAnsi="Courier New" w:cs="Courier New"/>
          <w:lang w:eastAsia="en-US"/>
        </w:rPr>
        <w:t xml:space="preserve"> earliest start date</w:t>
      </w:r>
      <w:r>
        <w:rPr>
          <w:rFonts w:ascii="Courier New" w:eastAsiaTheme="minorHAnsi" w:hAnsi="Courier New" w:cs="Courier New"/>
          <w:lang w:eastAsia="en-US"/>
        </w:rPr>
        <w:t xml:space="preserve"> order</w:t>
      </w:r>
    </w:p>
    <w:p w14:paraId="28A969FF"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 xml:space="preserve">All </w:t>
      </w:r>
      <w:r w:rsidRPr="000B3F23">
        <w:rPr>
          <w:rFonts w:ascii="Courier New" w:eastAsiaTheme="minorHAnsi" w:hAnsi="Courier New" w:cs="Courier New"/>
          <w:lang w:eastAsia="en-US"/>
        </w:rPr>
        <w:t xml:space="preserve">activities </w:t>
      </w:r>
      <w:r>
        <w:rPr>
          <w:rFonts w:ascii="Courier New" w:eastAsiaTheme="minorHAnsi" w:hAnsi="Courier New" w:cs="Courier New"/>
          <w:lang w:eastAsia="en-US"/>
        </w:rPr>
        <w:t>in</w:t>
      </w:r>
      <w:r w:rsidRPr="000B3F23">
        <w:rPr>
          <w:rFonts w:ascii="Courier New" w:eastAsiaTheme="minorHAnsi" w:hAnsi="Courier New" w:cs="Courier New"/>
          <w:lang w:eastAsia="en-US"/>
        </w:rPr>
        <w:t xml:space="preserve"> latest start date</w:t>
      </w:r>
      <w:r>
        <w:rPr>
          <w:rFonts w:ascii="Courier New" w:eastAsiaTheme="minorHAnsi" w:hAnsi="Courier New" w:cs="Courier New"/>
          <w:lang w:eastAsia="en-US"/>
        </w:rPr>
        <w:t xml:space="preserve"> order</w:t>
      </w:r>
    </w:p>
    <w:p w14:paraId="06543568"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Critical path</w:t>
      </w:r>
      <w:r w:rsidRPr="000B3F23">
        <w:rPr>
          <w:rFonts w:ascii="Courier New" w:eastAsiaTheme="minorHAnsi" w:hAnsi="Courier New" w:cs="Courier New"/>
          <w:lang w:eastAsia="en-US"/>
        </w:rPr>
        <w:t xml:space="preserve"> activities </w:t>
      </w:r>
      <w:r>
        <w:rPr>
          <w:rFonts w:ascii="Courier New" w:eastAsiaTheme="minorHAnsi" w:hAnsi="Courier New" w:cs="Courier New"/>
          <w:lang w:eastAsia="en-US"/>
        </w:rPr>
        <w:t>in</w:t>
      </w:r>
      <w:r w:rsidRPr="000B3F23">
        <w:rPr>
          <w:rFonts w:ascii="Courier New" w:eastAsiaTheme="minorHAnsi" w:hAnsi="Courier New" w:cs="Courier New"/>
          <w:lang w:eastAsia="en-US"/>
        </w:rPr>
        <w:t xml:space="preserve"> </w:t>
      </w:r>
      <w:r>
        <w:rPr>
          <w:rFonts w:ascii="Courier New" w:eastAsiaTheme="minorHAnsi" w:hAnsi="Courier New" w:cs="Courier New"/>
          <w:lang w:eastAsia="en-US"/>
        </w:rPr>
        <w:t xml:space="preserve">preceding/succeeding </w:t>
      </w:r>
      <w:r w:rsidRPr="000B3F23">
        <w:rPr>
          <w:rFonts w:ascii="Courier New" w:eastAsiaTheme="minorHAnsi" w:hAnsi="Courier New" w:cs="Courier New"/>
          <w:lang w:eastAsia="en-US"/>
        </w:rPr>
        <w:t>event number</w:t>
      </w:r>
      <w:r>
        <w:rPr>
          <w:rFonts w:ascii="Courier New" w:eastAsiaTheme="minorHAnsi" w:hAnsi="Courier New" w:cs="Courier New"/>
          <w:lang w:eastAsia="en-US"/>
        </w:rPr>
        <w:t xml:space="preserve"> order</w:t>
      </w:r>
    </w:p>
    <w:p w14:paraId="67917B1F"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Critical path</w:t>
      </w:r>
      <w:r w:rsidRPr="000B3F23">
        <w:rPr>
          <w:rFonts w:ascii="Courier New" w:eastAsiaTheme="minorHAnsi" w:hAnsi="Courier New" w:cs="Courier New"/>
          <w:lang w:eastAsia="en-US"/>
        </w:rPr>
        <w:t xml:space="preserve"> activities </w:t>
      </w:r>
      <w:r>
        <w:rPr>
          <w:rFonts w:ascii="Courier New" w:eastAsiaTheme="minorHAnsi" w:hAnsi="Courier New" w:cs="Courier New"/>
          <w:lang w:eastAsia="en-US"/>
        </w:rPr>
        <w:t>in</w:t>
      </w:r>
      <w:r w:rsidRPr="000B3F23">
        <w:rPr>
          <w:rFonts w:ascii="Courier New" w:eastAsiaTheme="minorHAnsi" w:hAnsi="Courier New" w:cs="Courier New"/>
          <w:lang w:eastAsia="en-US"/>
        </w:rPr>
        <w:t xml:space="preserve"> </w:t>
      </w:r>
      <w:r>
        <w:rPr>
          <w:rFonts w:ascii="Courier New" w:eastAsiaTheme="minorHAnsi" w:hAnsi="Courier New" w:cs="Courier New"/>
          <w:lang w:eastAsia="en-US"/>
        </w:rPr>
        <w:t>earliest start date order</w:t>
      </w:r>
    </w:p>
    <w:p w14:paraId="532D31C5"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Critical path</w:t>
      </w:r>
      <w:r w:rsidRPr="000B3F23">
        <w:rPr>
          <w:rFonts w:ascii="Courier New" w:eastAsiaTheme="minorHAnsi" w:hAnsi="Courier New" w:cs="Courier New"/>
          <w:lang w:eastAsia="en-US"/>
        </w:rPr>
        <w:t xml:space="preserve"> activities </w:t>
      </w:r>
      <w:r>
        <w:rPr>
          <w:rFonts w:ascii="Courier New" w:eastAsiaTheme="minorHAnsi" w:hAnsi="Courier New" w:cs="Courier New"/>
          <w:lang w:eastAsia="en-US"/>
        </w:rPr>
        <w:t>in</w:t>
      </w:r>
      <w:r w:rsidRPr="000B3F23">
        <w:rPr>
          <w:rFonts w:ascii="Courier New" w:eastAsiaTheme="minorHAnsi" w:hAnsi="Courier New" w:cs="Courier New"/>
          <w:lang w:eastAsia="en-US"/>
        </w:rPr>
        <w:t xml:space="preserve"> </w:t>
      </w:r>
      <w:r>
        <w:rPr>
          <w:rFonts w:ascii="Courier New" w:eastAsiaTheme="minorHAnsi" w:hAnsi="Courier New" w:cs="Courier New"/>
          <w:lang w:eastAsia="en-US"/>
        </w:rPr>
        <w:t>latest start date</w:t>
      </w:r>
    </w:p>
    <w:p w14:paraId="07DB46C9"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All activities</w:t>
      </w:r>
      <w:r w:rsidRPr="000B3F23">
        <w:rPr>
          <w:rFonts w:ascii="Courier New" w:eastAsiaTheme="minorHAnsi" w:hAnsi="Courier New" w:cs="Courier New"/>
          <w:lang w:eastAsia="en-US"/>
        </w:rPr>
        <w:t xml:space="preserve"> </w:t>
      </w:r>
      <w:r>
        <w:rPr>
          <w:rFonts w:ascii="Courier New" w:eastAsiaTheme="minorHAnsi" w:hAnsi="Courier New" w:cs="Courier New"/>
          <w:lang w:eastAsia="en-US"/>
        </w:rPr>
        <w:t>except</w:t>
      </w:r>
      <w:r w:rsidRPr="000B3F23">
        <w:rPr>
          <w:rFonts w:ascii="Courier New" w:eastAsiaTheme="minorHAnsi" w:hAnsi="Courier New" w:cs="Courier New"/>
          <w:lang w:eastAsia="en-US"/>
        </w:rPr>
        <w:t xml:space="preserve"> dummies </w:t>
      </w:r>
      <w:r>
        <w:rPr>
          <w:rFonts w:ascii="Courier New" w:eastAsiaTheme="minorHAnsi" w:hAnsi="Courier New" w:cs="Courier New"/>
          <w:lang w:eastAsia="en-US"/>
        </w:rPr>
        <w:t>(which are not on the critical path) in event number order</w:t>
      </w:r>
    </w:p>
    <w:p w14:paraId="023735EF"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All activities</w:t>
      </w:r>
      <w:r w:rsidRPr="000B3F23">
        <w:rPr>
          <w:rFonts w:ascii="Courier New" w:eastAsiaTheme="minorHAnsi" w:hAnsi="Courier New" w:cs="Courier New"/>
          <w:lang w:eastAsia="en-US"/>
        </w:rPr>
        <w:t xml:space="preserve"> </w:t>
      </w:r>
      <w:r>
        <w:rPr>
          <w:rFonts w:ascii="Courier New" w:eastAsiaTheme="minorHAnsi" w:hAnsi="Courier New" w:cs="Courier New"/>
          <w:lang w:eastAsia="en-US"/>
        </w:rPr>
        <w:t>except</w:t>
      </w:r>
      <w:r w:rsidRPr="000B3F23">
        <w:rPr>
          <w:rFonts w:ascii="Courier New" w:eastAsiaTheme="minorHAnsi" w:hAnsi="Courier New" w:cs="Courier New"/>
          <w:lang w:eastAsia="en-US"/>
        </w:rPr>
        <w:t xml:space="preserve"> dummies </w:t>
      </w:r>
      <w:r>
        <w:rPr>
          <w:rFonts w:ascii="Courier New" w:eastAsiaTheme="minorHAnsi" w:hAnsi="Courier New" w:cs="Courier New"/>
          <w:lang w:eastAsia="en-US"/>
        </w:rPr>
        <w:t>in earliest start date order</w:t>
      </w:r>
    </w:p>
    <w:p w14:paraId="1B1CCC0C"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All activities</w:t>
      </w:r>
      <w:r w:rsidRPr="000B3F23">
        <w:rPr>
          <w:rFonts w:ascii="Courier New" w:eastAsiaTheme="minorHAnsi" w:hAnsi="Courier New" w:cs="Courier New"/>
          <w:lang w:eastAsia="en-US"/>
        </w:rPr>
        <w:t xml:space="preserve"> </w:t>
      </w:r>
      <w:r>
        <w:rPr>
          <w:rFonts w:ascii="Courier New" w:eastAsiaTheme="minorHAnsi" w:hAnsi="Courier New" w:cs="Courier New"/>
          <w:lang w:eastAsia="en-US"/>
        </w:rPr>
        <w:t>except</w:t>
      </w:r>
      <w:r w:rsidRPr="000B3F23">
        <w:rPr>
          <w:rFonts w:ascii="Courier New" w:eastAsiaTheme="minorHAnsi" w:hAnsi="Courier New" w:cs="Courier New"/>
          <w:lang w:eastAsia="en-US"/>
        </w:rPr>
        <w:t xml:space="preserve"> dummies </w:t>
      </w:r>
      <w:r>
        <w:rPr>
          <w:rFonts w:ascii="Courier New" w:eastAsiaTheme="minorHAnsi" w:hAnsi="Courier New" w:cs="Courier New"/>
          <w:lang w:eastAsia="en-US"/>
        </w:rPr>
        <w:t>in latest start date</w:t>
      </w:r>
    </w:p>
    <w:p w14:paraId="3ACCA102"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sidRPr="000B3F23">
        <w:rPr>
          <w:rFonts w:ascii="Courier New" w:eastAsiaTheme="minorHAnsi" w:hAnsi="Courier New" w:cs="Courier New"/>
          <w:lang w:eastAsia="en-US"/>
        </w:rPr>
        <w:t>Set project du</w:t>
      </w:r>
      <w:r>
        <w:rPr>
          <w:rFonts w:ascii="Courier New" w:eastAsiaTheme="minorHAnsi" w:hAnsi="Courier New" w:cs="Courier New"/>
          <w:lang w:eastAsia="en-US"/>
        </w:rPr>
        <w:t>ration</w:t>
      </w:r>
    </w:p>
    <w:p w14:paraId="5749A07E"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All activities in total float order</w:t>
      </w:r>
    </w:p>
    <w:p w14:paraId="3E9EE8A7" w14:textId="77777777" w:rsidR="00791E8A"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All activities excluding dummies in total float</w:t>
      </w:r>
      <w:r w:rsidRPr="00E27A1F">
        <w:rPr>
          <w:rFonts w:ascii="Courier New" w:eastAsiaTheme="minorHAnsi" w:hAnsi="Courier New" w:cs="Courier New"/>
          <w:lang w:eastAsia="en-US"/>
        </w:rPr>
        <w:t xml:space="preserve"> </w:t>
      </w:r>
      <w:r>
        <w:rPr>
          <w:rFonts w:ascii="Courier New" w:eastAsiaTheme="minorHAnsi" w:hAnsi="Courier New" w:cs="Courier New"/>
          <w:lang w:eastAsia="en-US"/>
        </w:rPr>
        <w:t>order</w:t>
      </w:r>
    </w:p>
    <w:p w14:paraId="71501134" w14:textId="77777777" w:rsidR="00791E8A" w:rsidRPr="00E27A1F"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All activities in free float order</w:t>
      </w:r>
    </w:p>
    <w:p w14:paraId="27B0DD1F" w14:textId="77777777" w:rsidR="00791E8A" w:rsidRPr="000B3F23" w:rsidRDefault="00791E8A" w:rsidP="00791E8A">
      <w:pPr>
        <w:pStyle w:val="NormalWeb"/>
        <w:numPr>
          <w:ilvl w:val="0"/>
          <w:numId w:val="20"/>
        </w:numPr>
        <w:spacing w:before="0" w:beforeAutospacing="0" w:after="0" w:afterAutospacing="0"/>
        <w:ind w:left="993" w:hanging="567"/>
        <w:rPr>
          <w:rFonts w:ascii="Courier New" w:eastAsiaTheme="minorHAnsi" w:hAnsi="Courier New" w:cs="Courier New"/>
          <w:lang w:eastAsia="en-US"/>
        </w:rPr>
      </w:pPr>
      <w:r>
        <w:rPr>
          <w:rFonts w:ascii="Courier New" w:eastAsiaTheme="minorHAnsi" w:hAnsi="Courier New" w:cs="Courier New"/>
          <w:lang w:eastAsia="en-US"/>
        </w:rPr>
        <w:t>All activities except dummies in free float order</w:t>
      </w:r>
    </w:p>
    <w:p w14:paraId="471FB106" w14:textId="77777777" w:rsidR="00791E8A" w:rsidRDefault="00791E8A" w:rsidP="00791E8A">
      <w:pPr>
        <w:pStyle w:val="PlainText"/>
        <w:rPr>
          <w:rFonts w:ascii="Courier New" w:hAnsi="Courier New" w:cs="Courier New"/>
          <w:sz w:val="24"/>
          <w:szCs w:val="24"/>
        </w:rPr>
      </w:pPr>
    </w:p>
    <w:p w14:paraId="25D706F4"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PERT enforces a workflow.  A project must be read in (by either command 0 or command 1) and then analysed (by command 3) before any other command can be executed.</w:t>
      </w:r>
    </w:p>
    <w:p w14:paraId="453274F7" w14:textId="77777777" w:rsidR="00791E8A" w:rsidRDefault="00791E8A" w:rsidP="00791E8A">
      <w:pPr>
        <w:pStyle w:val="PlainText"/>
        <w:rPr>
          <w:rFonts w:ascii="Courier New" w:hAnsi="Courier New" w:cs="Courier New"/>
          <w:sz w:val="24"/>
          <w:szCs w:val="24"/>
        </w:rPr>
      </w:pPr>
    </w:p>
    <w:p w14:paraId="3BBDF5A8"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 xml:space="preserve">The 2 command produces a binary dump of the current project graph suitable for reloading subsequently using the 1 command.  </w:t>
      </w:r>
    </w:p>
    <w:p w14:paraId="01860447" w14:textId="77777777" w:rsidR="00791E8A" w:rsidRDefault="00791E8A" w:rsidP="00791E8A">
      <w:pPr>
        <w:pStyle w:val="PlainText"/>
        <w:rPr>
          <w:rFonts w:ascii="Courier New" w:hAnsi="Courier New" w:cs="Courier New"/>
          <w:sz w:val="24"/>
          <w:szCs w:val="24"/>
        </w:rPr>
      </w:pPr>
    </w:p>
    <w:p w14:paraId="0D5ECDE5"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 xml:space="preserve">A 15 command should be followed by a further integer representing the total project duration.  If this is longer than the critical path duration, additional total float will be available to project activities.  If it is less than the </w:t>
      </w:r>
      <w:r>
        <w:rPr>
          <w:rFonts w:ascii="Courier New" w:hAnsi="Courier New" w:cs="Courier New"/>
          <w:sz w:val="24"/>
          <w:szCs w:val="24"/>
        </w:rPr>
        <w:lastRenderedPageBreak/>
        <w:t>critical path duration, total float will be negative for some task that cannot be completed by the required deadline.</w:t>
      </w:r>
    </w:p>
    <w:p w14:paraId="090D8337" w14:textId="77777777" w:rsidR="00791E8A" w:rsidRDefault="00791E8A" w:rsidP="00791E8A">
      <w:pPr>
        <w:pStyle w:val="PlainText"/>
        <w:rPr>
          <w:rFonts w:ascii="Courier New" w:hAnsi="Courier New" w:cs="Courier New"/>
          <w:sz w:val="24"/>
          <w:szCs w:val="24"/>
        </w:rPr>
      </w:pPr>
    </w:p>
    <w:p w14:paraId="666F9CB9" w14:textId="77777777" w:rsidR="00791E8A" w:rsidRPr="00B81DE1" w:rsidRDefault="00791E8A" w:rsidP="00791E8A">
      <w:pPr>
        <w:pStyle w:val="PlainText"/>
        <w:rPr>
          <w:rFonts w:ascii="Courier New" w:hAnsi="Courier New" w:cs="Courier New"/>
          <w:sz w:val="24"/>
          <w:szCs w:val="24"/>
        </w:rPr>
      </w:pPr>
      <w:r>
        <w:rPr>
          <w:rFonts w:ascii="Courier New" w:hAnsi="Courier New" w:cs="Courier New"/>
          <w:sz w:val="24"/>
          <w:szCs w:val="24"/>
        </w:rPr>
        <w:t>Dummies are activities with duration 0 not on the critical path.  Generally these are introduced to make drawing the project graph easier.  The do not represent actual activities in the project.</w:t>
      </w:r>
    </w:p>
    <w:p w14:paraId="62DC4F31" w14:textId="77777777" w:rsidR="00791E8A" w:rsidRDefault="00791E8A" w:rsidP="00791E8A">
      <w:pPr>
        <w:pStyle w:val="PlainText"/>
        <w:rPr>
          <w:rFonts w:ascii="Courier New" w:hAnsi="Courier New" w:cs="Courier New"/>
          <w:sz w:val="24"/>
          <w:szCs w:val="24"/>
        </w:rPr>
      </w:pPr>
    </w:p>
    <w:p w14:paraId="38D6F533" w14:textId="77777777" w:rsidR="00791E8A" w:rsidRPr="00F42029" w:rsidRDefault="00791E8A" w:rsidP="00791E8A">
      <w:pPr>
        <w:pStyle w:val="PlainText"/>
        <w:rPr>
          <w:rFonts w:ascii="Courier New" w:hAnsi="Courier New" w:cs="Courier New"/>
          <w:sz w:val="24"/>
          <w:szCs w:val="24"/>
        </w:rPr>
      </w:pPr>
      <w:r>
        <w:rPr>
          <w:rFonts w:ascii="Courier New" w:hAnsi="Courier New" w:cs="Courier New"/>
          <w:sz w:val="24"/>
          <w:szCs w:val="24"/>
        </w:rPr>
        <w:t>The run number must be in the range 0-99.</w:t>
      </w:r>
      <w:r w:rsidRPr="00F42029">
        <w:rPr>
          <w:rFonts w:ascii="Courier New" w:hAnsi="Courier New" w:cs="Courier New"/>
          <w:sz w:val="24"/>
          <w:szCs w:val="24"/>
        </w:rPr>
        <w:t xml:space="preserve"> When using</w:t>
      </w:r>
    </w:p>
    <w:p w14:paraId="29897CAC" w14:textId="77777777" w:rsidR="00791E8A" w:rsidRPr="00173276" w:rsidRDefault="00791E8A" w:rsidP="00791E8A">
      <w:pPr>
        <w:pStyle w:val="PlainText"/>
        <w:rPr>
          <w:rFonts w:ascii="Courier New" w:hAnsi="Courier New" w:cs="Courier New"/>
          <w:sz w:val="24"/>
          <w:szCs w:val="24"/>
        </w:rPr>
      </w:pPr>
      <w:r w:rsidRPr="00173276">
        <w:rPr>
          <w:rFonts w:ascii="Courier New" w:hAnsi="Courier New" w:cs="Courier New"/>
          <w:sz w:val="24"/>
          <w:szCs w:val="24"/>
        </w:rPr>
        <w:t>The number of working days in</w:t>
      </w:r>
      <w:r>
        <w:rPr>
          <w:rFonts w:ascii="Courier New" w:hAnsi="Courier New" w:cs="Courier New"/>
          <w:sz w:val="24"/>
          <w:szCs w:val="24"/>
        </w:rPr>
        <w:t xml:space="preserve"> </w:t>
      </w:r>
      <w:r w:rsidRPr="00173276">
        <w:rPr>
          <w:rFonts w:ascii="Courier New" w:hAnsi="Courier New" w:cs="Courier New"/>
          <w:sz w:val="24"/>
          <w:szCs w:val="24"/>
        </w:rPr>
        <w:t>a week must be in the range 1—7.</w:t>
      </w:r>
    </w:p>
    <w:p w14:paraId="1A808F7B" w14:textId="77777777" w:rsidR="00791E8A" w:rsidRPr="00173276" w:rsidRDefault="00791E8A" w:rsidP="00791E8A">
      <w:pPr>
        <w:pStyle w:val="PlainText"/>
        <w:rPr>
          <w:rFonts w:ascii="Courier New" w:hAnsi="Courier New" w:cs="Courier New"/>
          <w:sz w:val="24"/>
          <w:szCs w:val="24"/>
        </w:rPr>
      </w:pPr>
      <w:r w:rsidRPr="00173276">
        <w:rPr>
          <w:rFonts w:ascii="Courier New" w:hAnsi="Courier New" w:cs="Courier New"/>
          <w:sz w:val="24"/>
          <w:szCs w:val="24"/>
        </w:rPr>
        <w:t>Note that the years in dates are in the range 0-99</w:t>
      </w:r>
      <w:r>
        <w:rPr>
          <w:rFonts w:ascii="Courier New" w:hAnsi="Courier New" w:cs="Courier New"/>
          <w:sz w:val="24"/>
          <w:szCs w:val="24"/>
        </w:rPr>
        <w:t xml:space="preserve"> and that Elliott PERT is not Year 2000 compliant</w:t>
      </w:r>
      <w:r w:rsidRPr="00173276">
        <w:rPr>
          <w:rFonts w:ascii="Courier New" w:hAnsi="Courier New" w:cs="Courier New"/>
          <w:sz w:val="24"/>
          <w:szCs w:val="24"/>
        </w:rPr>
        <w:t>.</w:t>
      </w:r>
    </w:p>
    <w:p w14:paraId="510D0F9D" w14:textId="77777777" w:rsidR="00791E8A" w:rsidRPr="00173276" w:rsidRDefault="00791E8A" w:rsidP="00791E8A">
      <w:pPr>
        <w:pStyle w:val="PlainText"/>
        <w:rPr>
          <w:rFonts w:ascii="Courier New" w:hAnsi="Courier New" w:cs="Courier New"/>
          <w:sz w:val="24"/>
          <w:szCs w:val="24"/>
        </w:rPr>
      </w:pPr>
    </w:p>
    <w:p w14:paraId="7D1CE122" w14:textId="77777777" w:rsidR="00791E8A" w:rsidRDefault="00791E8A" w:rsidP="00791E8A">
      <w:pPr>
        <w:pStyle w:val="PlainText"/>
        <w:rPr>
          <w:rFonts w:ascii="Courier New" w:hAnsi="Courier New" w:cs="Courier New"/>
          <w:sz w:val="24"/>
          <w:szCs w:val="24"/>
        </w:rPr>
      </w:pPr>
      <w:r w:rsidRPr="00FA48BB">
        <w:rPr>
          <w:rFonts w:ascii="Courier New" w:hAnsi="Courier New" w:cs="Courier New"/>
          <w:sz w:val="24"/>
          <w:szCs w:val="24"/>
        </w:rPr>
        <w:t xml:space="preserve">When a dump is reloaded, </w:t>
      </w:r>
      <w:r>
        <w:rPr>
          <w:rFonts w:ascii="Courier New" w:hAnsi="Courier New" w:cs="Courier New"/>
          <w:sz w:val="24"/>
          <w:szCs w:val="24"/>
        </w:rPr>
        <w:t>the steering tape must reference an equal or larger run number than that specified for the run where the dump was produced.</w:t>
      </w:r>
    </w:p>
    <w:p w14:paraId="57F5D328" w14:textId="77777777" w:rsidR="00791E8A" w:rsidRDefault="00791E8A" w:rsidP="00791E8A">
      <w:pPr>
        <w:pStyle w:val="PlainText"/>
        <w:rPr>
          <w:rFonts w:ascii="Courier New" w:hAnsi="Courier New" w:cs="Courier New"/>
          <w:sz w:val="24"/>
          <w:szCs w:val="24"/>
          <w:u w:val="single"/>
        </w:rPr>
      </w:pPr>
    </w:p>
    <w:p w14:paraId="0CB27E79" w14:textId="77777777" w:rsidR="00791E8A" w:rsidRDefault="00791E8A" w:rsidP="00791E8A">
      <w:pPr>
        <w:pStyle w:val="PlainText"/>
        <w:rPr>
          <w:rFonts w:ascii="Courier New" w:hAnsi="Courier New" w:cs="Courier New"/>
          <w:sz w:val="24"/>
          <w:szCs w:val="24"/>
          <w:u w:val="single"/>
        </w:rPr>
      </w:pPr>
    </w:p>
    <w:p w14:paraId="36AAB2BD" w14:textId="77777777" w:rsidR="00791E8A" w:rsidRDefault="00791E8A" w:rsidP="00791E8A">
      <w:pPr>
        <w:pStyle w:val="PlainText"/>
        <w:rPr>
          <w:rFonts w:ascii="Courier New" w:hAnsi="Courier New" w:cs="Courier New"/>
          <w:sz w:val="24"/>
          <w:szCs w:val="24"/>
          <w:u w:val="single"/>
        </w:rPr>
      </w:pPr>
    </w:p>
    <w:p w14:paraId="4D97BAC6" w14:textId="77777777" w:rsidR="00791E8A" w:rsidRDefault="00791E8A" w:rsidP="00791E8A">
      <w:pPr>
        <w:pStyle w:val="PlainText"/>
        <w:rPr>
          <w:rFonts w:ascii="Courier New" w:hAnsi="Courier New" w:cs="Courier New"/>
          <w:sz w:val="24"/>
          <w:szCs w:val="24"/>
          <w:u w:val="single"/>
        </w:rPr>
      </w:pPr>
      <w:r>
        <w:rPr>
          <w:rFonts w:ascii="Courier New" w:hAnsi="Courier New" w:cs="Courier New"/>
          <w:sz w:val="24"/>
          <w:szCs w:val="24"/>
          <w:u w:val="single"/>
        </w:rPr>
        <w:t>Data tape.</w:t>
      </w:r>
    </w:p>
    <w:p w14:paraId="50E52E06" w14:textId="77777777" w:rsidR="00791E8A" w:rsidRDefault="00791E8A" w:rsidP="00791E8A">
      <w:pPr>
        <w:pStyle w:val="PlainText"/>
        <w:rPr>
          <w:rFonts w:ascii="Courier New" w:hAnsi="Courier New" w:cs="Courier New"/>
          <w:sz w:val="24"/>
          <w:szCs w:val="24"/>
          <w:u w:val="single"/>
        </w:rPr>
      </w:pPr>
    </w:p>
    <w:p w14:paraId="03236BD5" w14:textId="77777777" w:rsidR="00791E8A" w:rsidRDefault="00791E8A" w:rsidP="00791E8A">
      <w:pPr>
        <w:pStyle w:val="PlainText"/>
        <w:rPr>
          <w:rFonts w:ascii="Courier New" w:hAnsi="Courier New" w:cs="Courier New"/>
          <w:sz w:val="24"/>
          <w:szCs w:val="24"/>
          <w:u w:val="single"/>
        </w:rPr>
      </w:pPr>
    </w:p>
    <w:p w14:paraId="00EC8115" w14:textId="77777777" w:rsidR="00791E8A" w:rsidRPr="00E01616" w:rsidRDefault="00791E8A" w:rsidP="00791E8A">
      <w:pPr>
        <w:pStyle w:val="PlainText"/>
        <w:rPr>
          <w:rFonts w:ascii="Courier New" w:hAnsi="Courier New" w:cs="Courier New"/>
          <w:sz w:val="24"/>
          <w:szCs w:val="24"/>
        </w:rPr>
      </w:pPr>
      <w:r w:rsidRPr="00E01616">
        <w:rPr>
          <w:rFonts w:ascii="Courier New" w:hAnsi="Courier New" w:cs="Courier New"/>
          <w:sz w:val="24"/>
          <w:szCs w:val="24"/>
        </w:rPr>
        <w:t xml:space="preserve">The </w:t>
      </w:r>
      <w:r>
        <w:rPr>
          <w:rFonts w:ascii="Courier New" w:hAnsi="Courier New" w:cs="Courier New"/>
          <w:sz w:val="24"/>
          <w:szCs w:val="24"/>
        </w:rPr>
        <w:t>data</w:t>
      </w:r>
      <w:r w:rsidRPr="00E01616">
        <w:rPr>
          <w:rFonts w:ascii="Courier New" w:hAnsi="Courier New" w:cs="Courier New"/>
          <w:sz w:val="24"/>
          <w:szCs w:val="24"/>
        </w:rPr>
        <w:t xml:space="preserve"> tape consists of a title, followed </w:t>
      </w:r>
      <w:r>
        <w:rPr>
          <w:rFonts w:ascii="Courier New" w:hAnsi="Courier New" w:cs="Courier New"/>
          <w:sz w:val="24"/>
          <w:szCs w:val="24"/>
        </w:rPr>
        <w:t xml:space="preserve">by </w:t>
      </w:r>
      <w:r w:rsidRPr="00E01616">
        <w:rPr>
          <w:rFonts w:ascii="Courier New" w:hAnsi="Courier New" w:cs="Courier New"/>
          <w:sz w:val="24"/>
          <w:szCs w:val="24"/>
        </w:rPr>
        <w:t xml:space="preserve">interleaved </w:t>
      </w:r>
      <w:r>
        <w:rPr>
          <w:rFonts w:ascii="Courier New" w:hAnsi="Courier New" w:cs="Courier New"/>
          <w:sz w:val="24"/>
          <w:szCs w:val="24"/>
        </w:rPr>
        <w:t>control symbol lines</w:t>
      </w:r>
      <w:r w:rsidRPr="00E01616">
        <w:rPr>
          <w:rFonts w:ascii="Courier New" w:hAnsi="Courier New" w:cs="Courier New"/>
          <w:sz w:val="24"/>
          <w:szCs w:val="24"/>
        </w:rPr>
        <w:t xml:space="preserve"> and </w:t>
      </w:r>
      <w:r>
        <w:rPr>
          <w:rFonts w:ascii="Courier New" w:hAnsi="Courier New" w:cs="Courier New"/>
          <w:sz w:val="24"/>
          <w:szCs w:val="24"/>
        </w:rPr>
        <w:t>activity data lines</w:t>
      </w:r>
      <w:r w:rsidRPr="00E01616">
        <w:rPr>
          <w:rFonts w:ascii="Courier New" w:hAnsi="Courier New" w:cs="Courier New"/>
          <w:sz w:val="24"/>
          <w:szCs w:val="24"/>
        </w:rPr>
        <w:t>.</w:t>
      </w:r>
    </w:p>
    <w:p w14:paraId="0C20A6AD" w14:textId="77777777" w:rsidR="00791E8A" w:rsidRPr="00E01616" w:rsidRDefault="00791E8A" w:rsidP="00791E8A">
      <w:pPr>
        <w:pStyle w:val="PlainText"/>
        <w:rPr>
          <w:rFonts w:ascii="Courier New" w:hAnsi="Courier New" w:cs="Courier New"/>
          <w:sz w:val="24"/>
          <w:szCs w:val="24"/>
        </w:rPr>
      </w:pPr>
    </w:p>
    <w:p w14:paraId="5BA6ED1E" w14:textId="77777777" w:rsidR="00791E8A" w:rsidRPr="00E01616" w:rsidRDefault="00791E8A" w:rsidP="00791E8A">
      <w:pPr>
        <w:pStyle w:val="PlainText"/>
        <w:rPr>
          <w:rFonts w:ascii="Courier New" w:hAnsi="Courier New" w:cs="Courier New"/>
          <w:sz w:val="24"/>
          <w:szCs w:val="24"/>
        </w:rPr>
      </w:pPr>
      <w:r w:rsidRPr="00E01616">
        <w:rPr>
          <w:rFonts w:ascii="Courier New" w:hAnsi="Courier New" w:cs="Courier New"/>
          <w:sz w:val="24"/>
          <w:szCs w:val="24"/>
        </w:rPr>
        <w:t>The title consists of up to 4</w:t>
      </w:r>
      <w:r>
        <w:rPr>
          <w:rFonts w:ascii="Courier New" w:hAnsi="Courier New" w:cs="Courier New"/>
          <w:sz w:val="24"/>
          <w:szCs w:val="24"/>
        </w:rPr>
        <w:t>0</w:t>
      </w:r>
      <w:r w:rsidRPr="00E01616">
        <w:rPr>
          <w:rFonts w:ascii="Courier New" w:hAnsi="Courier New" w:cs="Courier New"/>
          <w:sz w:val="24"/>
          <w:szCs w:val="24"/>
        </w:rPr>
        <w:t xml:space="preserve"> characters, including </w:t>
      </w:r>
      <w:r>
        <w:rPr>
          <w:rFonts w:ascii="Courier New" w:hAnsi="Courier New" w:cs="Courier New"/>
          <w:sz w:val="24"/>
          <w:szCs w:val="24"/>
        </w:rPr>
        <w:t xml:space="preserve">carriage return </w:t>
      </w:r>
      <w:r w:rsidRPr="00E01616">
        <w:rPr>
          <w:rFonts w:ascii="Courier New" w:hAnsi="Courier New" w:cs="Courier New"/>
          <w:sz w:val="24"/>
          <w:szCs w:val="24"/>
        </w:rPr>
        <w:t>and non-printing codes, terminated by a full-stop (.)</w:t>
      </w:r>
      <w:r>
        <w:rPr>
          <w:rFonts w:ascii="Courier New" w:hAnsi="Courier New" w:cs="Courier New"/>
          <w:sz w:val="24"/>
          <w:szCs w:val="24"/>
        </w:rPr>
        <w:t xml:space="preserve"> and line feed</w:t>
      </w:r>
      <w:r w:rsidRPr="00E01616">
        <w:rPr>
          <w:rFonts w:ascii="Courier New" w:hAnsi="Courier New" w:cs="Courier New"/>
          <w:sz w:val="24"/>
          <w:szCs w:val="24"/>
        </w:rPr>
        <w:t xml:space="preserve">.  A dollar ($) character </w:t>
      </w:r>
      <w:r>
        <w:rPr>
          <w:rFonts w:ascii="Courier New" w:hAnsi="Courier New" w:cs="Courier New"/>
          <w:sz w:val="24"/>
          <w:szCs w:val="24"/>
        </w:rPr>
        <w:t>cancels the preceding characters, provided the terminating line feed has not been encountered</w:t>
      </w:r>
      <w:r w:rsidRPr="00E01616">
        <w:rPr>
          <w:rFonts w:ascii="Courier New" w:hAnsi="Courier New" w:cs="Courier New"/>
          <w:sz w:val="24"/>
          <w:szCs w:val="24"/>
        </w:rPr>
        <w:t>.</w:t>
      </w:r>
    </w:p>
    <w:p w14:paraId="2DE38068" w14:textId="77777777" w:rsidR="00791E8A" w:rsidRDefault="00791E8A" w:rsidP="00791E8A">
      <w:pPr>
        <w:pStyle w:val="PlainText"/>
        <w:rPr>
          <w:rFonts w:ascii="Courier New" w:hAnsi="Courier New" w:cs="Courier New"/>
          <w:sz w:val="24"/>
          <w:szCs w:val="24"/>
        </w:rPr>
      </w:pPr>
    </w:p>
    <w:p w14:paraId="0BC1E00A"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During control symbol and activity input, runout, erase and carriage return characters are ignored. All others are significant.  Each control symbol or activity must start on a new line.</w:t>
      </w:r>
    </w:p>
    <w:p w14:paraId="27BC9356" w14:textId="77777777" w:rsidR="00791E8A" w:rsidRPr="00E01616" w:rsidRDefault="00791E8A" w:rsidP="00791E8A">
      <w:pPr>
        <w:pStyle w:val="PlainText"/>
        <w:rPr>
          <w:rFonts w:ascii="Courier New" w:hAnsi="Courier New" w:cs="Courier New"/>
          <w:sz w:val="24"/>
          <w:szCs w:val="24"/>
        </w:rPr>
      </w:pPr>
    </w:p>
    <w:p w14:paraId="086D0A76" w14:textId="77777777" w:rsidR="00791E8A" w:rsidRPr="00E01616" w:rsidRDefault="00791E8A" w:rsidP="00791E8A">
      <w:pPr>
        <w:pStyle w:val="PlainText"/>
        <w:rPr>
          <w:rFonts w:ascii="Courier New" w:hAnsi="Courier New" w:cs="Courier New"/>
          <w:sz w:val="24"/>
          <w:szCs w:val="24"/>
        </w:rPr>
      </w:pPr>
      <w:r w:rsidRPr="00E01616">
        <w:rPr>
          <w:rFonts w:ascii="Courier New" w:hAnsi="Courier New" w:cs="Courier New"/>
          <w:sz w:val="24"/>
          <w:szCs w:val="24"/>
        </w:rPr>
        <w:t xml:space="preserve">The </w:t>
      </w:r>
      <w:r>
        <w:rPr>
          <w:rFonts w:ascii="Courier New" w:hAnsi="Courier New" w:cs="Courier New"/>
          <w:sz w:val="24"/>
          <w:szCs w:val="24"/>
        </w:rPr>
        <w:t>control symbols specify how subsequent data lines will be interpreted,</w:t>
      </w:r>
      <w:r w:rsidRPr="00E01616">
        <w:rPr>
          <w:rFonts w:ascii="Courier New" w:hAnsi="Courier New" w:cs="Courier New"/>
          <w:sz w:val="24"/>
          <w:szCs w:val="24"/>
        </w:rPr>
        <w:t xml:space="preserve"> as follows:</w:t>
      </w:r>
    </w:p>
    <w:p w14:paraId="5A36F787" w14:textId="77777777" w:rsidR="00791E8A" w:rsidRPr="00E01616" w:rsidRDefault="00791E8A" w:rsidP="00791E8A">
      <w:pPr>
        <w:pStyle w:val="PlainText"/>
        <w:rPr>
          <w:rFonts w:ascii="Courier New" w:hAnsi="Courier New" w:cs="Courier New"/>
          <w:sz w:val="24"/>
          <w:szCs w:val="24"/>
        </w:rPr>
      </w:pPr>
    </w:p>
    <w:p w14:paraId="09C2EBC2"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A</w:t>
      </w:r>
      <w:r>
        <w:rPr>
          <w:rFonts w:ascii="Courier New" w:hAnsi="Courier New" w:cs="Courier New"/>
          <w:sz w:val="24"/>
          <w:szCs w:val="24"/>
        </w:rPr>
        <w:tab/>
        <w:t xml:space="preserve">Set mode to "add" (for adding addition activities to a </w:t>
      </w:r>
      <w:r>
        <w:rPr>
          <w:rFonts w:ascii="Courier New" w:hAnsi="Courier New" w:cs="Courier New"/>
          <w:sz w:val="24"/>
          <w:szCs w:val="24"/>
        </w:rPr>
        <w:br/>
      </w:r>
      <w:r>
        <w:rPr>
          <w:rFonts w:ascii="Courier New" w:hAnsi="Courier New" w:cs="Courier New"/>
          <w:sz w:val="24"/>
          <w:szCs w:val="24"/>
        </w:rPr>
        <w:tab/>
        <w:t>project)</w:t>
      </w:r>
    </w:p>
    <w:p w14:paraId="15DB32AB"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C</w:t>
      </w:r>
      <w:r>
        <w:rPr>
          <w:rFonts w:ascii="Courier New" w:hAnsi="Courier New" w:cs="Courier New"/>
          <w:sz w:val="24"/>
          <w:szCs w:val="24"/>
        </w:rPr>
        <w:tab/>
        <w:t xml:space="preserve">Set mode to "correct" (for changing the duration of </w:t>
      </w:r>
      <w:r>
        <w:rPr>
          <w:rFonts w:ascii="Courier New" w:hAnsi="Courier New" w:cs="Courier New"/>
          <w:sz w:val="24"/>
          <w:szCs w:val="24"/>
        </w:rPr>
        <w:br/>
      </w:r>
      <w:r>
        <w:rPr>
          <w:rFonts w:ascii="Courier New" w:hAnsi="Courier New" w:cs="Courier New"/>
          <w:sz w:val="24"/>
          <w:szCs w:val="24"/>
        </w:rPr>
        <w:tab/>
        <w:t>activities in a project)</w:t>
      </w:r>
    </w:p>
    <w:p w14:paraId="15337EA6"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R</w:t>
      </w:r>
      <w:r>
        <w:rPr>
          <w:rFonts w:ascii="Courier New" w:hAnsi="Courier New" w:cs="Courier New"/>
          <w:sz w:val="24"/>
          <w:szCs w:val="24"/>
        </w:rPr>
        <w:tab/>
        <w:t xml:space="preserve">Set mode to "remove" (for deleting activities from a </w:t>
      </w:r>
      <w:r>
        <w:rPr>
          <w:rFonts w:ascii="Courier New" w:hAnsi="Courier New" w:cs="Courier New"/>
          <w:sz w:val="24"/>
          <w:szCs w:val="24"/>
        </w:rPr>
        <w:br/>
      </w:r>
      <w:r>
        <w:rPr>
          <w:rFonts w:ascii="Courier New" w:hAnsi="Courier New" w:cs="Courier New"/>
          <w:sz w:val="24"/>
          <w:szCs w:val="24"/>
        </w:rPr>
        <w:tab/>
        <w:t>project)</w:t>
      </w:r>
    </w:p>
    <w:p w14:paraId="738E6671" w14:textId="77777777" w:rsidR="00791E8A" w:rsidRDefault="00791E8A" w:rsidP="00791E8A">
      <w:pPr>
        <w:pStyle w:val="PlainText"/>
        <w:rPr>
          <w:rFonts w:ascii="Courier New" w:hAnsi="Courier New" w:cs="Courier New"/>
          <w:sz w:val="24"/>
          <w:szCs w:val="24"/>
        </w:rPr>
      </w:pPr>
      <w:proofErr w:type="spellStart"/>
      <w:r>
        <w:rPr>
          <w:rFonts w:ascii="Courier New" w:hAnsi="Courier New" w:cs="Courier New"/>
          <w:sz w:val="24"/>
          <w:szCs w:val="24"/>
        </w:rPr>
        <w:t>Dn</w:t>
      </w:r>
      <w:proofErr w:type="spellEnd"/>
      <w:r>
        <w:rPr>
          <w:rFonts w:ascii="Courier New" w:hAnsi="Courier New" w:cs="Courier New"/>
          <w:sz w:val="24"/>
          <w:szCs w:val="24"/>
        </w:rPr>
        <w:tab/>
        <w:t xml:space="preserve">Set project duration </w:t>
      </w:r>
      <w:proofErr w:type="spellStart"/>
      <w:r>
        <w:rPr>
          <w:rFonts w:ascii="Courier New" w:hAnsi="Courier New" w:cs="Courier New"/>
          <w:sz w:val="24"/>
          <w:szCs w:val="24"/>
        </w:rPr>
        <w:t>to n</w:t>
      </w:r>
      <w:proofErr w:type="spellEnd"/>
      <w:r>
        <w:rPr>
          <w:rFonts w:ascii="Courier New" w:hAnsi="Courier New" w:cs="Courier New"/>
          <w:sz w:val="24"/>
          <w:szCs w:val="24"/>
        </w:rPr>
        <w:t>, where n is a positive integer</w:t>
      </w:r>
    </w:p>
    <w:p w14:paraId="38FCE979"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T0</w:t>
      </w:r>
      <w:r>
        <w:rPr>
          <w:rFonts w:ascii="Courier New" w:hAnsi="Courier New" w:cs="Courier New"/>
          <w:sz w:val="24"/>
          <w:szCs w:val="24"/>
        </w:rPr>
        <w:tab/>
        <w:t>Data lines with single time duration</w:t>
      </w:r>
    </w:p>
    <w:p w14:paraId="59959A80"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T1</w:t>
      </w:r>
      <w:r>
        <w:rPr>
          <w:rFonts w:ascii="Courier New" w:hAnsi="Courier New" w:cs="Courier New"/>
          <w:sz w:val="24"/>
          <w:szCs w:val="24"/>
        </w:rPr>
        <w:tab/>
        <w:t>data lines with three time durations</w:t>
      </w:r>
    </w:p>
    <w:p w14:paraId="5B550EA5" w14:textId="77777777" w:rsidR="00791E8A" w:rsidRPr="00FA48BB" w:rsidRDefault="00791E8A" w:rsidP="00791E8A">
      <w:pPr>
        <w:pStyle w:val="PlainText"/>
        <w:rPr>
          <w:rFonts w:ascii="Courier New" w:hAnsi="Courier New" w:cs="Courier New"/>
          <w:sz w:val="24"/>
          <w:szCs w:val="24"/>
        </w:rPr>
      </w:pPr>
      <w:r>
        <w:rPr>
          <w:rFonts w:ascii="Courier New" w:hAnsi="Courier New" w:cs="Courier New"/>
          <w:sz w:val="24"/>
          <w:szCs w:val="24"/>
        </w:rPr>
        <w:lastRenderedPageBreak/>
        <w:t>)</w:t>
      </w:r>
      <w:r>
        <w:rPr>
          <w:rFonts w:ascii="Courier New" w:hAnsi="Courier New" w:cs="Courier New"/>
          <w:sz w:val="24"/>
          <w:szCs w:val="24"/>
        </w:rPr>
        <w:tab/>
        <w:t xml:space="preserve">Page separator (This can be used to separate data lines </w:t>
      </w:r>
      <w:r>
        <w:rPr>
          <w:rFonts w:ascii="Courier New" w:hAnsi="Courier New" w:cs="Courier New"/>
          <w:sz w:val="24"/>
          <w:szCs w:val="24"/>
        </w:rPr>
        <w:br/>
      </w:r>
      <w:r>
        <w:rPr>
          <w:rFonts w:ascii="Courier New" w:hAnsi="Courier New" w:cs="Courier New"/>
          <w:sz w:val="24"/>
          <w:szCs w:val="24"/>
        </w:rPr>
        <w:tab/>
        <w:t xml:space="preserve">into a sequence of ‘pages’ to simplify the location of </w:t>
      </w:r>
      <w:r>
        <w:rPr>
          <w:rFonts w:ascii="Courier New" w:hAnsi="Courier New" w:cs="Courier New"/>
          <w:sz w:val="24"/>
          <w:szCs w:val="24"/>
        </w:rPr>
        <w:br/>
      </w:r>
      <w:r>
        <w:rPr>
          <w:rFonts w:ascii="Courier New" w:hAnsi="Courier New" w:cs="Courier New"/>
          <w:sz w:val="24"/>
          <w:szCs w:val="24"/>
        </w:rPr>
        <w:tab/>
        <w:t>errors)</w:t>
      </w:r>
    </w:p>
    <w:p w14:paraId="691FAA3A" w14:textId="77777777" w:rsidR="00791E8A" w:rsidRDefault="00791E8A" w:rsidP="00791E8A">
      <w:pPr>
        <w:pStyle w:val="PlainText"/>
        <w:rPr>
          <w:rFonts w:ascii="Courier New" w:hAnsi="Courier New" w:cs="Courier New"/>
          <w:sz w:val="24"/>
          <w:szCs w:val="24"/>
        </w:rPr>
      </w:pPr>
      <w:r w:rsidRPr="00400DF0">
        <w:rPr>
          <w:rFonts w:ascii="Courier New" w:hAnsi="Courier New" w:cs="Courier New"/>
          <w:sz w:val="24"/>
          <w:szCs w:val="24"/>
        </w:rPr>
        <w:t>(</w:t>
      </w:r>
      <w:r w:rsidRPr="00400DF0">
        <w:rPr>
          <w:rFonts w:ascii="Courier New" w:hAnsi="Courier New" w:cs="Courier New"/>
          <w:sz w:val="24"/>
          <w:szCs w:val="24"/>
        </w:rPr>
        <w:tab/>
      </w:r>
      <w:r>
        <w:rPr>
          <w:rFonts w:ascii="Courier New" w:hAnsi="Courier New" w:cs="Courier New"/>
          <w:sz w:val="24"/>
          <w:szCs w:val="24"/>
        </w:rPr>
        <w:t>End of data symbol</w:t>
      </w:r>
    </w:p>
    <w:p w14:paraId="7ED26E8C" w14:textId="77777777" w:rsidR="00791E8A" w:rsidRPr="00400DF0" w:rsidRDefault="00791E8A" w:rsidP="00791E8A">
      <w:pPr>
        <w:pStyle w:val="PlainText"/>
        <w:rPr>
          <w:rFonts w:ascii="Courier New" w:hAnsi="Courier New" w:cs="Courier New"/>
          <w:sz w:val="24"/>
          <w:szCs w:val="24"/>
        </w:rPr>
      </w:pPr>
      <w:r>
        <w:rPr>
          <w:rFonts w:ascii="Courier New" w:hAnsi="Courier New" w:cs="Courier New"/>
          <w:sz w:val="24"/>
          <w:szCs w:val="24"/>
        </w:rPr>
        <w:t>HALT Stop code, used if data is on more than one tape.</w:t>
      </w:r>
    </w:p>
    <w:p w14:paraId="69E7FE3F" w14:textId="77777777" w:rsidR="00791E8A" w:rsidRDefault="00791E8A" w:rsidP="00791E8A">
      <w:pPr>
        <w:pStyle w:val="PlainText"/>
        <w:rPr>
          <w:rFonts w:ascii="Courier New" w:hAnsi="Courier New" w:cs="Courier New"/>
          <w:sz w:val="24"/>
          <w:szCs w:val="24"/>
          <w:u w:val="single"/>
        </w:rPr>
      </w:pPr>
    </w:p>
    <w:p w14:paraId="0411ADCD"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In "add" mode, activities are added to the project graph and an error is reported if a duplicate activity is encountered.  This mode is the default. There can be at most 511 activities in a project.</w:t>
      </w:r>
    </w:p>
    <w:p w14:paraId="35454F11" w14:textId="77777777" w:rsidR="00791E8A" w:rsidRDefault="00791E8A" w:rsidP="00791E8A">
      <w:pPr>
        <w:pStyle w:val="PlainText"/>
        <w:rPr>
          <w:rFonts w:ascii="Courier New" w:hAnsi="Courier New" w:cs="Courier New"/>
          <w:sz w:val="24"/>
          <w:szCs w:val="24"/>
        </w:rPr>
      </w:pPr>
    </w:p>
    <w:p w14:paraId="3EF6FE7E"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In "correct" mode, subsequent activities must match the start and end events of previously entered activities, and the duration for the activity is updated.  An error is reported if no matching previously entered activity can be found.</w:t>
      </w:r>
    </w:p>
    <w:p w14:paraId="248DEDE9" w14:textId="77777777" w:rsidR="00791E8A" w:rsidRDefault="00791E8A" w:rsidP="00791E8A">
      <w:pPr>
        <w:pStyle w:val="PlainText"/>
        <w:rPr>
          <w:rFonts w:ascii="Courier New" w:hAnsi="Courier New" w:cs="Courier New"/>
          <w:sz w:val="24"/>
          <w:szCs w:val="24"/>
        </w:rPr>
      </w:pPr>
    </w:p>
    <w:p w14:paraId="73ECB7B8"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In "remove" mode subsequent activities must match the start and end events of previously entered activities, and the activity is deleted.  An error is reported if no matching previously entered activity can be found.</w:t>
      </w:r>
    </w:p>
    <w:p w14:paraId="5B50F0E6" w14:textId="77777777" w:rsidR="00791E8A" w:rsidRDefault="00791E8A" w:rsidP="00791E8A">
      <w:pPr>
        <w:pStyle w:val="PlainText"/>
        <w:rPr>
          <w:rFonts w:ascii="Courier New" w:hAnsi="Courier New" w:cs="Courier New"/>
          <w:sz w:val="24"/>
          <w:szCs w:val="24"/>
        </w:rPr>
      </w:pPr>
    </w:p>
    <w:p w14:paraId="4B36867D" w14:textId="77777777" w:rsidR="00791E8A" w:rsidRPr="00E01616" w:rsidRDefault="00791E8A" w:rsidP="00791E8A">
      <w:pPr>
        <w:pStyle w:val="PlainText"/>
        <w:rPr>
          <w:rFonts w:ascii="Courier New" w:hAnsi="Courier New" w:cs="Courier New"/>
          <w:sz w:val="24"/>
          <w:szCs w:val="24"/>
        </w:rPr>
      </w:pPr>
      <w:r>
        <w:rPr>
          <w:rFonts w:ascii="Courier New" w:hAnsi="Courier New" w:cs="Courier New"/>
          <w:sz w:val="24"/>
          <w:szCs w:val="24"/>
        </w:rPr>
        <w:t>Each control symbol should be on a new line.  Their effects last until cancelled by another control symbol (except for D).</w:t>
      </w:r>
    </w:p>
    <w:p w14:paraId="05D24893" w14:textId="77777777" w:rsidR="00791E8A" w:rsidRPr="00E01616" w:rsidRDefault="00791E8A" w:rsidP="00791E8A">
      <w:pPr>
        <w:pStyle w:val="PlainText"/>
        <w:rPr>
          <w:rFonts w:ascii="Courier New" w:hAnsi="Courier New" w:cs="Courier New"/>
          <w:sz w:val="24"/>
          <w:szCs w:val="24"/>
        </w:rPr>
      </w:pPr>
    </w:p>
    <w:p w14:paraId="6F36D6BD" w14:textId="77777777" w:rsidR="00791E8A" w:rsidRDefault="00791E8A" w:rsidP="00791E8A">
      <w:pPr>
        <w:pStyle w:val="PlainText"/>
        <w:rPr>
          <w:rFonts w:ascii="Courier New" w:hAnsi="Courier New" w:cs="Courier New"/>
          <w:sz w:val="24"/>
          <w:szCs w:val="24"/>
        </w:rPr>
      </w:pPr>
      <w:r w:rsidRPr="00E01616">
        <w:rPr>
          <w:rFonts w:ascii="Courier New" w:hAnsi="Courier New" w:cs="Courier New"/>
          <w:sz w:val="24"/>
          <w:szCs w:val="24"/>
        </w:rPr>
        <w:t xml:space="preserve">The </w:t>
      </w:r>
      <w:r>
        <w:rPr>
          <w:rFonts w:ascii="Courier New" w:hAnsi="Courier New" w:cs="Courier New"/>
          <w:sz w:val="24"/>
          <w:szCs w:val="24"/>
        </w:rPr>
        <w:t>D directive acts in the same way as the control tape 15 command, namely sets the total duration of the project independently of the critical path duration.</w:t>
      </w:r>
    </w:p>
    <w:p w14:paraId="25D8F85D" w14:textId="77777777" w:rsidR="00791E8A" w:rsidRDefault="00791E8A" w:rsidP="00791E8A">
      <w:pPr>
        <w:pStyle w:val="PlainText"/>
        <w:rPr>
          <w:rFonts w:ascii="Courier New" w:hAnsi="Courier New" w:cs="Courier New"/>
          <w:sz w:val="24"/>
          <w:szCs w:val="24"/>
        </w:rPr>
      </w:pPr>
    </w:p>
    <w:p w14:paraId="0FBCCA40"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T directive determines how activity durations are input. T0 specifies durations should be encoded as a single positive integer, T1 specifies durations should be encoded as a three integers representing an optimistic, most expected and pessimistic estimate of the activity's duration respectively.  (In the second format the duration is the calculated as (O+4M+P)/6). T0 is the default.</w:t>
      </w:r>
    </w:p>
    <w:p w14:paraId="58A7B125" w14:textId="77777777" w:rsidR="00791E8A" w:rsidRDefault="00791E8A" w:rsidP="00791E8A">
      <w:pPr>
        <w:pStyle w:val="PlainText"/>
        <w:rPr>
          <w:rFonts w:ascii="Courier New" w:hAnsi="Courier New" w:cs="Courier New"/>
          <w:sz w:val="24"/>
          <w:szCs w:val="24"/>
        </w:rPr>
      </w:pPr>
    </w:p>
    <w:p w14:paraId="3443C59D"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A closing round bracket ')' causes the page number given in error reports to be incremented.</w:t>
      </w:r>
    </w:p>
    <w:p w14:paraId="2700E477" w14:textId="77777777" w:rsidR="00791E8A" w:rsidRDefault="00791E8A" w:rsidP="00791E8A">
      <w:pPr>
        <w:pStyle w:val="PlainText"/>
        <w:rPr>
          <w:rFonts w:ascii="Courier New" w:hAnsi="Courier New" w:cs="Courier New"/>
          <w:sz w:val="24"/>
          <w:szCs w:val="24"/>
        </w:rPr>
      </w:pPr>
    </w:p>
    <w:p w14:paraId="68496732"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An opening round bracket '(' signals the end of the project data.</w:t>
      </w:r>
    </w:p>
    <w:p w14:paraId="6308CB51" w14:textId="77777777" w:rsidR="00791E8A" w:rsidRPr="00E01616" w:rsidRDefault="00791E8A" w:rsidP="00791E8A">
      <w:pPr>
        <w:pStyle w:val="PlainText"/>
        <w:rPr>
          <w:rFonts w:ascii="Courier New" w:hAnsi="Courier New" w:cs="Courier New"/>
          <w:sz w:val="24"/>
          <w:szCs w:val="24"/>
        </w:rPr>
      </w:pPr>
    </w:p>
    <w:p w14:paraId="636CE0AE"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Data lines take the form of a single line of text describing an activity, as follows:</w:t>
      </w:r>
    </w:p>
    <w:p w14:paraId="62F44F85" w14:textId="77777777" w:rsidR="00791E8A" w:rsidRDefault="00791E8A" w:rsidP="00791E8A">
      <w:pPr>
        <w:pStyle w:val="PlainText"/>
        <w:rPr>
          <w:rFonts w:ascii="Courier New" w:hAnsi="Courier New" w:cs="Courier New"/>
          <w:sz w:val="24"/>
          <w:szCs w:val="24"/>
        </w:rPr>
      </w:pPr>
    </w:p>
    <w:p w14:paraId="519B9920" w14:textId="77777777" w:rsidR="00791E8A" w:rsidRDefault="00791E8A" w:rsidP="00791E8A">
      <w:pPr>
        <w:pStyle w:val="PlainText"/>
        <w:ind w:firstLine="720"/>
        <w:rPr>
          <w:rFonts w:ascii="Courier New" w:hAnsi="Courier New" w:cs="Courier New"/>
          <w:sz w:val="24"/>
          <w:szCs w:val="24"/>
        </w:rPr>
      </w:pPr>
      <w:r>
        <w:rPr>
          <w:rFonts w:ascii="Courier New" w:hAnsi="Courier New" w:cs="Courier New"/>
          <w:sz w:val="24"/>
          <w:szCs w:val="24"/>
        </w:rPr>
        <w:t>start finish duration*activity=comment</w:t>
      </w:r>
    </w:p>
    <w:p w14:paraId="594E4B79" w14:textId="77777777" w:rsidR="00791E8A" w:rsidRDefault="00791E8A" w:rsidP="00791E8A">
      <w:pPr>
        <w:pStyle w:val="PlainText"/>
        <w:rPr>
          <w:rFonts w:ascii="Courier New" w:hAnsi="Courier New" w:cs="Courier New"/>
          <w:sz w:val="24"/>
          <w:szCs w:val="24"/>
        </w:rPr>
      </w:pPr>
    </w:p>
    <w:p w14:paraId="2BB23B8C"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 xml:space="preserve">start is the number of </w:t>
      </w:r>
      <w:proofErr w:type="gramStart"/>
      <w:r>
        <w:rPr>
          <w:rFonts w:ascii="Courier New" w:hAnsi="Courier New" w:cs="Courier New"/>
          <w:sz w:val="24"/>
          <w:szCs w:val="24"/>
        </w:rPr>
        <w:t>event</w:t>
      </w:r>
      <w:proofErr w:type="gramEnd"/>
      <w:r>
        <w:rPr>
          <w:rFonts w:ascii="Courier New" w:hAnsi="Courier New" w:cs="Courier New"/>
          <w:sz w:val="24"/>
          <w:szCs w:val="24"/>
        </w:rPr>
        <w:t xml:space="preserve"> preceding the activity</w:t>
      </w:r>
    </w:p>
    <w:p w14:paraId="6FA3347C"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lastRenderedPageBreak/>
        <w:t>finish is the number of the event succeeding the activity</w:t>
      </w:r>
    </w:p>
    <w:p w14:paraId="632175F3" w14:textId="77777777" w:rsidR="00791E8A" w:rsidRDefault="00791E8A" w:rsidP="00791E8A">
      <w:pPr>
        <w:pStyle w:val="PlainText"/>
        <w:rPr>
          <w:rFonts w:ascii="Courier New" w:hAnsi="Courier New" w:cs="Courier New"/>
          <w:sz w:val="24"/>
          <w:szCs w:val="24"/>
        </w:rPr>
      </w:pPr>
    </w:p>
    <w:p w14:paraId="15B6E3B1"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start and finish cannot be the same event number.</w:t>
      </w:r>
    </w:p>
    <w:p w14:paraId="2449ACCF" w14:textId="77777777" w:rsidR="00791E8A" w:rsidRDefault="00791E8A" w:rsidP="00791E8A">
      <w:pPr>
        <w:pStyle w:val="PlainText"/>
        <w:rPr>
          <w:rFonts w:ascii="Courier New" w:hAnsi="Courier New" w:cs="Courier New"/>
          <w:sz w:val="24"/>
          <w:szCs w:val="24"/>
        </w:rPr>
      </w:pPr>
    </w:p>
    <w:p w14:paraId="39773AD2"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Event numbers must be in the range 1-510.</w:t>
      </w:r>
    </w:p>
    <w:p w14:paraId="2E1857EB" w14:textId="77777777" w:rsidR="00791E8A" w:rsidRDefault="00791E8A" w:rsidP="00791E8A">
      <w:pPr>
        <w:pStyle w:val="PlainText"/>
        <w:rPr>
          <w:rFonts w:ascii="Courier New" w:hAnsi="Courier New" w:cs="Courier New"/>
          <w:sz w:val="24"/>
          <w:szCs w:val="24"/>
        </w:rPr>
      </w:pPr>
    </w:p>
    <w:p w14:paraId="76F18CBD"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duration of the activity is represented as either a single number, or a triple as appropriate.  The duration must be in the range 0-127.</w:t>
      </w:r>
    </w:p>
    <w:p w14:paraId="2BB11B9C" w14:textId="77777777" w:rsidR="00791E8A" w:rsidRDefault="00791E8A" w:rsidP="00791E8A">
      <w:pPr>
        <w:pStyle w:val="PlainText"/>
        <w:rPr>
          <w:rFonts w:ascii="Courier New" w:hAnsi="Courier New" w:cs="Courier New"/>
          <w:sz w:val="24"/>
          <w:szCs w:val="24"/>
        </w:rPr>
      </w:pPr>
    </w:p>
    <w:p w14:paraId="447CE758"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Either or both of the event numbers and any or all of the numbers comprising the duration can be followed by a $ in which case the entire line is cancelled.</w:t>
      </w:r>
    </w:p>
    <w:p w14:paraId="06C3F33D" w14:textId="77777777" w:rsidR="00791E8A" w:rsidRDefault="00791E8A" w:rsidP="00791E8A">
      <w:pPr>
        <w:pStyle w:val="PlainText"/>
        <w:rPr>
          <w:rFonts w:ascii="Courier New" w:hAnsi="Courier New" w:cs="Courier New"/>
          <w:sz w:val="24"/>
          <w:szCs w:val="24"/>
        </w:rPr>
      </w:pPr>
    </w:p>
    <w:p w14:paraId="26571D97"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Spaces and/or colons (:) should be used to separate the numbers in a data line.</w:t>
      </w:r>
    </w:p>
    <w:p w14:paraId="7716E6B2" w14:textId="77777777" w:rsidR="00791E8A" w:rsidRDefault="00791E8A" w:rsidP="00791E8A">
      <w:pPr>
        <w:pStyle w:val="PlainText"/>
        <w:rPr>
          <w:rFonts w:ascii="Courier New" w:hAnsi="Courier New" w:cs="Courier New"/>
          <w:sz w:val="24"/>
          <w:szCs w:val="24"/>
        </w:rPr>
      </w:pPr>
    </w:p>
    <w:p w14:paraId="449D2763"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Asterisk (*) introduces an optional activity name terminated by an equal (=) character. (Note: the text can include line feed characters).</w:t>
      </w:r>
    </w:p>
    <w:p w14:paraId="5BFCCA05" w14:textId="77777777" w:rsidR="00791E8A" w:rsidRDefault="00791E8A" w:rsidP="00791E8A">
      <w:pPr>
        <w:pStyle w:val="PlainText"/>
        <w:rPr>
          <w:rFonts w:ascii="Courier New" w:hAnsi="Courier New" w:cs="Courier New"/>
          <w:sz w:val="24"/>
          <w:szCs w:val="24"/>
        </w:rPr>
      </w:pPr>
    </w:p>
    <w:p w14:paraId="0BDEFF7B"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optional comment following equal (=) can contain arbitrary text terminated by a line feed.</w:t>
      </w:r>
    </w:p>
    <w:p w14:paraId="04FBC71D" w14:textId="77777777" w:rsidR="00791E8A" w:rsidRDefault="00791E8A" w:rsidP="00791E8A">
      <w:pPr>
        <w:pStyle w:val="PlainText"/>
        <w:rPr>
          <w:rFonts w:ascii="Courier New" w:hAnsi="Courier New" w:cs="Courier New"/>
          <w:sz w:val="24"/>
          <w:szCs w:val="24"/>
        </w:rPr>
      </w:pPr>
    </w:p>
    <w:p w14:paraId="4A124434"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asterisk (*) and activity name can be omitted, leaving the activity to be terminated by equal (=) and comment.  If neither activity name, nor comment is required the activity can be terminated by a line feed IMMEDIATELY following the final number of the duration.</w:t>
      </w:r>
    </w:p>
    <w:p w14:paraId="39CF6039" w14:textId="77777777" w:rsidR="00791E8A" w:rsidRDefault="00791E8A" w:rsidP="00791E8A">
      <w:pPr>
        <w:pStyle w:val="PlainText"/>
        <w:rPr>
          <w:rFonts w:ascii="Courier New" w:hAnsi="Courier New" w:cs="Courier New"/>
          <w:sz w:val="24"/>
          <w:szCs w:val="24"/>
        </w:rPr>
      </w:pPr>
    </w:p>
    <w:p w14:paraId="63AB42AC"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In "remove" mode only the start and finish event numbers of the activity to be deleted should be specified or errors will arise.</w:t>
      </w:r>
    </w:p>
    <w:p w14:paraId="3C29A3C4" w14:textId="77777777" w:rsidR="00791E8A" w:rsidRDefault="00791E8A" w:rsidP="00791E8A">
      <w:pPr>
        <w:pStyle w:val="PlainText"/>
        <w:rPr>
          <w:rFonts w:ascii="Courier New" w:hAnsi="Courier New" w:cs="Courier New"/>
          <w:sz w:val="24"/>
          <w:szCs w:val="24"/>
        </w:rPr>
      </w:pPr>
    </w:p>
    <w:p w14:paraId="247C6388"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 xml:space="preserve">(Warning: if an activity is not terminated by any of the *...=..., *...=, =..., =, or line feed endings it will be silently ignored.  Therefore it is recommended each activity be terminated with one of the "=" endings). </w:t>
      </w:r>
    </w:p>
    <w:p w14:paraId="53031D44" w14:textId="77777777" w:rsidR="00791E8A" w:rsidRDefault="00791E8A" w:rsidP="00791E8A">
      <w:pPr>
        <w:pStyle w:val="PlainText"/>
        <w:rPr>
          <w:rFonts w:ascii="Courier New" w:hAnsi="Courier New" w:cs="Courier New"/>
          <w:sz w:val="24"/>
          <w:szCs w:val="24"/>
        </w:rPr>
      </w:pPr>
    </w:p>
    <w:p w14:paraId="398690C5" w14:textId="77777777" w:rsidR="00791E8A" w:rsidRDefault="00791E8A" w:rsidP="00791E8A">
      <w:pPr>
        <w:pStyle w:val="PlainText"/>
        <w:rPr>
          <w:rFonts w:ascii="Courier New" w:hAnsi="Courier New" w:cs="Courier New"/>
          <w:sz w:val="24"/>
          <w:szCs w:val="24"/>
        </w:rPr>
      </w:pPr>
    </w:p>
    <w:p w14:paraId="7A6CB1F3" w14:textId="77777777" w:rsidR="00791E8A" w:rsidRDefault="00791E8A" w:rsidP="00791E8A">
      <w:pPr>
        <w:pStyle w:val="PlainText"/>
        <w:rPr>
          <w:rFonts w:ascii="Courier New" w:hAnsi="Courier New" w:cs="Courier New"/>
          <w:sz w:val="24"/>
          <w:szCs w:val="24"/>
        </w:rPr>
      </w:pPr>
    </w:p>
    <w:p w14:paraId="36F3B60F" w14:textId="77777777" w:rsidR="00791E8A" w:rsidRDefault="00791E8A" w:rsidP="00791E8A">
      <w:pPr>
        <w:pStyle w:val="PlainText"/>
        <w:rPr>
          <w:rFonts w:ascii="Courier New" w:hAnsi="Courier New" w:cs="Courier New"/>
          <w:sz w:val="24"/>
          <w:szCs w:val="24"/>
        </w:rPr>
      </w:pPr>
    </w:p>
    <w:p w14:paraId="3E9C1DD0" w14:textId="77777777" w:rsidR="00791E8A" w:rsidRDefault="00791E8A" w:rsidP="00791E8A">
      <w:pPr>
        <w:pStyle w:val="PlainText"/>
        <w:rPr>
          <w:rFonts w:ascii="Courier New" w:hAnsi="Courier New" w:cs="Courier New"/>
          <w:sz w:val="24"/>
          <w:szCs w:val="24"/>
        </w:rPr>
      </w:pPr>
    </w:p>
    <w:p w14:paraId="06308F88" w14:textId="77777777" w:rsidR="00791E8A" w:rsidRDefault="00791E8A" w:rsidP="00791E8A">
      <w:pPr>
        <w:pStyle w:val="PlainText"/>
        <w:rPr>
          <w:rFonts w:ascii="Courier New" w:hAnsi="Courier New" w:cs="Courier New"/>
          <w:sz w:val="24"/>
          <w:szCs w:val="24"/>
        </w:rPr>
      </w:pPr>
    </w:p>
    <w:p w14:paraId="0FFEF527" w14:textId="77777777" w:rsidR="00791E8A" w:rsidRDefault="00791E8A" w:rsidP="00791E8A">
      <w:pPr>
        <w:pStyle w:val="PlainText"/>
        <w:rPr>
          <w:rFonts w:ascii="Courier New" w:hAnsi="Courier New" w:cs="Courier New"/>
          <w:sz w:val="24"/>
          <w:szCs w:val="24"/>
        </w:rPr>
      </w:pPr>
    </w:p>
    <w:p w14:paraId="430F9B1B" w14:textId="77777777" w:rsidR="00791E8A" w:rsidRDefault="00791E8A" w:rsidP="00791E8A">
      <w:pPr>
        <w:pStyle w:val="PlainText"/>
        <w:rPr>
          <w:rFonts w:ascii="Courier New" w:hAnsi="Courier New" w:cs="Courier New"/>
          <w:sz w:val="24"/>
          <w:szCs w:val="24"/>
        </w:rPr>
      </w:pPr>
    </w:p>
    <w:p w14:paraId="48BE2EA7" w14:textId="77777777" w:rsidR="00791E8A" w:rsidRDefault="00791E8A" w:rsidP="00791E8A">
      <w:pPr>
        <w:pStyle w:val="PlainText"/>
        <w:rPr>
          <w:rFonts w:ascii="Courier New" w:hAnsi="Courier New" w:cs="Courier New"/>
          <w:sz w:val="24"/>
          <w:szCs w:val="24"/>
        </w:rPr>
      </w:pPr>
    </w:p>
    <w:p w14:paraId="4310A053" w14:textId="77777777" w:rsidR="00791E8A" w:rsidRDefault="00791E8A" w:rsidP="00791E8A">
      <w:pPr>
        <w:pStyle w:val="PlainText"/>
        <w:rPr>
          <w:rFonts w:ascii="Courier New" w:hAnsi="Courier New" w:cs="Courier New"/>
          <w:sz w:val="24"/>
          <w:szCs w:val="24"/>
        </w:rPr>
      </w:pPr>
    </w:p>
    <w:p w14:paraId="6FE359F4" w14:textId="77777777" w:rsidR="00791E8A" w:rsidRPr="00B81DE1" w:rsidRDefault="00791E8A" w:rsidP="00791E8A">
      <w:pPr>
        <w:pStyle w:val="PlainText"/>
        <w:rPr>
          <w:rFonts w:ascii="Courier New" w:hAnsi="Courier New" w:cs="Courier New"/>
          <w:sz w:val="24"/>
          <w:szCs w:val="24"/>
          <w:u w:val="single"/>
        </w:rPr>
      </w:pPr>
      <w:r>
        <w:rPr>
          <w:rFonts w:ascii="Courier New" w:hAnsi="Courier New" w:cs="Courier New"/>
          <w:sz w:val="24"/>
          <w:szCs w:val="24"/>
          <w:u w:val="single"/>
        </w:rPr>
        <w:lastRenderedPageBreak/>
        <w:t>PERT e</w:t>
      </w:r>
      <w:r w:rsidRPr="00B81DE1">
        <w:rPr>
          <w:rFonts w:ascii="Courier New" w:hAnsi="Courier New" w:cs="Courier New"/>
          <w:sz w:val="24"/>
          <w:szCs w:val="24"/>
          <w:u w:val="single"/>
        </w:rPr>
        <w:t>ntry points.</w:t>
      </w:r>
    </w:p>
    <w:p w14:paraId="7FFEE29E" w14:textId="77777777" w:rsidR="00791E8A" w:rsidRPr="00B81DE1" w:rsidRDefault="00791E8A" w:rsidP="00791E8A">
      <w:pPr>
        <w:pStyle w:val="PlainText"/>
        <w:rPr>
          <w:rFonts w:ascii="Courier New" w:hAnsi="Courier New" w:cs="Courier New"/>
          <w:sz w:val="24"/>
          <w:szCs w:val="24"/>
        </w:rPr>
      </w:pPr>
    </w:p>
    <w:p w14:paraId="7048C6B3" w14:textId="77777777" w:rsidR="00791E8A" w:rsidRDefault="00791E8A" w:rsidP="00791E8A">
      <w:pPr>
        <w:pStyle w:val="PlainText"/>
        <w:rPr>
          <w:rFonts w:ascii="Courier New" w:hAnsi="Courier New" w:cs="Courier New"/>
          <w:sz w:val="24"/>
          <w:szCs w:val="24"/>
        </w:rPr>
      </w:pPr>
    </w:p>
    <w:p w14:paraId="32FBB23F" w14:textId="77777777" w:rsidR="00791E8A" w:rsidRDefault="00791E8A" w:rsidP="00791E8A">
      <w:pPr>
        <w:pStyle w:val="PlainText"/>
        <w:ind w:left="720"/>
        <w:rPr>
          <w:rFonts w:ascii="Courier New" w:hAnsi="Courier New" w:cs="Courier New"/>
          <w:sz w:val="24"/>
          <w:szCs w:val="24"/>
        </w:rPr>
      </w:pPr>
      <w:r>
        <w:rPr>
          <w:rFonts w:ascii="Courier New" w:hAnsi="Courier New" w:cs="Courier New"/>
          <w:sz w:val="24"/>
          <w:szCs w:val="24"/>
        </w:rPr>
        <w:t xml:space="preserve"> 32</w:t>
      </w:r>
      <w:r>
        <w:rPr>
          <w:rFonts w:ascii="Courier New" w:hAnsi="Courier New" w:cs="Courier New"/>
          <w:sz w:val="24"/>
          <w:szCs w:val="24"/>
        </w:rPr>
        <w:tab/>
      </w:r>
      <w:r w:rsidRPr="003567F1">
        <w:rPr>
          <w:rFonts w:ascii="Courier New" w:hAnsi="Courier New" w:cs="Courier New"/>
          <w:sz w:val="24"/>
          <w:szCs w:val="24"/>
        </w:rPr>
        <w:t xml:space="preserve">Read </w:t>
      </w:r>
      <w:r>
        <w:rPr>
          <w:rFonts w:ascii="Courier New" w:hAnsi="Courier New" w:cs="Courier New"/>
          <w:sz w:val="24"/>
          <w:szCs w:val="24"/>
        </w:rPr>
        <w:t>and check control tape</w:t>
      </w:r>
      <w:r w:rsidRPr="003567F1">
        <w:rPr>
          <w:rFonts w:ascii="Courier New" w:hAnsi="Courier New" w:cs="Courier New"/>
          <w:sz w:val="24"/>
          <w:szCs w:val="24"/>
        </w:rPr>
        <w:t xml:space="preserve"> </w:t>
      </w:r>
      <w:r w:rsidRPr="003567F1">
        <w:rPr>
          <w:rFonts w:ascii="Courier New" w:hAnsi="Courier New" w:cs="Courier New"/>
          <w:sz w:val="24"/>
          <w:szCs w:val="24"/>
        </w:rPr>
        <w:br/>
      </w:r>
      <w:r>
        <w:rPr>
          <w:rFonts w:ascii="Courier New" w:hAnsi="Courier New" w:cs="Courier New"/>
          <w:sz w:val="24"/>
          <w:szCs w:val="24"/>
        </w:rPr>
        <w:t xml:space="preserve">  9</w:t>
      </w:r>
      <w:r>
        <w:rPr>
          <w:rFonts w:ascii="Courier New" w:hAnsi="Courier New" w:cs="Courier New"/>
          <w:sz w:val="24"/>
          <w:szCs w:val="24"/>
        </w:rPr>
        <w:tab/>
        <w:t>Read data tape</w:t>
      </w:r>
    </w:p>
    <w:p w14:paraId="7CF1E00B" w14:textId="77777777" w:rsidR="00791E8A" w:rsidRDefault="00791E8A" w:rsidP="00791E8A">
      <w:pPr>
        <w:pStyle w:val="PlainText"/>
        <w:ind w:left="720"/>
        <w:rPr>
          <w:rFonts w:ascii="Courier New" w:hAnsi="Courier New" w:cs="Courier New"/>
          <w:sz w:val="24"/>
          <w:szCs w:val="24"/>
        </w:rPr>
      </w:pPr>
    </w:p>
    <w:p w14:paraId="662CF8EF"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 xml:space="preserve">If the control tape calls for a binary tape to be read, it should be loaded and PERT re-entered at 9.  Similarly if multiple data tapes are be to read in (the last of which has the terminating </w:t>
      </w:r>
      <w:proofErr w:type="gramStart"/>
      <w:r>
        <w:rPr>
          <w:rFonts w:ascii="Courier New" w:hAnsi="Courier New" w:cs="Courier New"/>
          <w:sz w:val="24"/>
          <w:szCs w:val="24"/>
        </w:rPr>
        <w:t>( symbol</w:t>
      </w:r>
      <w:proofErr w:type="gramEnd"/>
      <w:r>
        <w:rPr>
          <w:rFonts w:ascii="Courier New" w:hAnsi="Courier New" w:cs="Courier New"/>
          <w:sz w:val="24"/>
          <w:szCs w:val="24"/>
        </w:rPr>
        <w:t xml:space="preserve">), re-enter at 9 for each additional tape. </w:t>
      </w:r>
    </w:p>
    <w:p w14:paraId="6656DB3D" w14:textId="77777777" w:rsidR="00791E8A" w:rsidRDefault="00791E8A" w:rsidP="00791E8A">
      <w:pPr>
        <w:pStyle w:val="PlainText"/>
        <w:rPr>
          <w:rFonts w:ascii="Courier New" w:hAnsi="Courier New" w:cs="Courier New"/>
          <w:sz w:val="24"/>
          <w:szCs w:val="24"/>
        </w:rPr>
      </w:pPr>
    </w:p>
    <w:p w14:paraId="2D259B03"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 PERT package pauses after reading the steering tape and entry at 9 is required to start processing commands (to allow for a project tape or dump tape to be loaded as required).  There is also a pause after a dump tape has been read in and entry at 9 is required to continue command processing.</w:t>
      </w:r>
    </w:p>
    <w:p w14:paraId="16B8927E" w14:textId="77777777" w:rsidR="00791E8A" w:rsidRDefault="00791E8A" w:rsidP="00791E8A">
      <w:pPr>
        <w:pStyle w:val="PlainText"/>
        <w:rPr>
          <w:rFonts w:ascii="Courier New" w:hAnsi="Courier New" w:cs="Courier New"/>
          <w:sz w:val="24"/>
          <w:szCs w:val="24"/>
          <w:u w:val="single"/>
        </w:rPr>
      </w:pPr>
    </w:p>
    <w:p w14:paraId="41D89B6E" w14:textId="77777777" w:rsidR="00791E8A" w:rsidRDefault="00791E8A" w:rsidP="00791E8A">
      <w:pPr>
        <w:pStyle w:val="PlainText"/>
        <w:rPr>
          <w:rFonts w:ascii="Courier New" w:hAnsi="Courier New" w:cs="Courier New"/>
          <w:sz w:val="24"/>
          <w:szCs w:val="24"/>
          <w:u w:val="single"/>
        </w:rPr>
      </w:pPr>
    </w:p>
    <w:p w14:paraId="2DCF9285" w14:textId="77777777" w:rsidR="00791E8A" w:rsidRDefault="00791E8A" w:rsidP="00791E8A">
      <w:pPr>
        <w:pStyle w:val="PlainText"/>
        <w:rPr>
          <w:rFonts w:ascii="Courier New" w:hAnsi="Courier New" w:cs="Courier New"/>
          <w:sz w:val="24"/>
          <w:szCs w:val="24"/>
          <w:u w:val="single"/>
        </w:rPr>
      </w:pPr>
    </w:p>
    <w:p w14:paraId="0F34BDB4" w14:textId="77777777" w:rsidR="00791E8A" w:rsidRDefault="00791E8A" w:rsidP="00791E8A">
      <w:pPr>
        <w:pStyle w:val="PlainText"/>
        <w:rPr>
          <w:rFonts w:ascii="Courier New" w:hAnsi="Courier New" w:cs="Courier New"/>
          <w:sz w:val="24"/>
          <w:szCs w:val="24"/>
          <w:u w:val="single"/>
        </w:rPr>
      </w:pPr>
      <w:r>
        <w:rPr>
          <w:rFonts w:ascii="Courier New" w:hAnsi="Courier New" w:cs="Courier New"/>
          <w:sz w:val="24"/>
          <w:szCs w:val="24"/>
          <w:u w:val="single"/>
        </w:rPr>
        <w:t>Error indications</w:t>
      </w:r>
      <w:r w:rsidRPr="00B81DE1">
        <w:rPr>
          <w:rFonts w:ascii="Courier New" w:hAnsi="Courier New" w:cs="Courier New"/>
          <w:sz w:val="24"/>
          <w:szCs w:val="24"/>
          <w:u w:val="single"/>
        </w:rPr>
        <w:t>.</w:t>
      </w:r>
    </w:p>
    <w:p w14:paraId="755E5D82" w14:textId="77777777" w:rsidR="00791E8A" w:rsidRDefault="00791E8A" w:rsidP="00791E8A">
      <w:pPr>
        <w:pStyle w:val="PlainText"/>
        <w:rPr>
          <w:rFonts w:ascii="Courier New" w:hAnsi="Courier New" w:cs="Courier New"/>
          <w:sz w:val="24"/>
          <w:szCs w:val="24"/>
          <w:u w:val="single"/>
        </w:rPr>
      </w:pPr>
    </w:p>
    <w:p w14:paraId="40362A21" w14:textId="77777777" w:rsidR="00791E8A" w:rsidRDefault="00791E8A" w:rsidP="00791E8A">
      <w:pPr>
        <w:pStyle w:val="PlainText"/>
        <w:rPr>
          <w:rFonts w:ascii="Courier New" w:hAnsi="Courier New" w:cs="Courier New"/>
          <w:sz w:val="24"/>
          <w:szCs w:val="24"/>
          <w:u w:val="single"/>
        </w:rPr>
      </w:pPr>
    </w:p>
    <w:p w14:paraId="78FB0F06" w14:textId="77777777" w:rsidR="00791E8A" w:rsidRDefault="00791E8A" w:rsidP="00791E8A">
      <w:pPr>
        <w:pStyle w:val="PlainText"/>
        <w:rPr>
          <w:rFonts w:ascii="Courier New" w:hAnsi="Courier New" w:cs="Courier New"/>
          <w:sz w:val="24"/>
          <w:szCs w:val="24"/>
        </w:rPr>
      </w:pPr>
      <w:r w:rsidRPr="00814CCD">
        <w:rPr>
          <w:rFonts w:ascii="Courier New" w:hAnsi="Courier New" w:cs="Courier New"/>
          <w:sz w:val="24"/>
          <w:szCs w:val="24"/>
        </w:rPr>
        <w:t>Errors</w:t>
      </w:r>
      <w:r>
        <w:rPr>
          <w:rFonts w:ascii="Courier New" w:hAnsi="Courier New" w:cs="Courier New"/>
          <w:sz w:val="24"/>
          <w:szCs w:val="24"/>
        </w:rPr>
        <w:t xml:space="preserve"> are reported to the teletype in the form of a message "*ERROR NUMBER n" where n is the error number.  Some errors give additional information to help with diagnosis.  Errors when reading the project tape report the page and line number at which the error was detected.  Counting starts at page 0, line 1.  A new page is started using the close round bracket ')' directive.</w:t>
      </w:r>
    </w:p>
    <w:p w14:paraId="527C4D9E" w14:textId="77777777" w:rsidR="00791E8A" w:rsidRDefault="00791E8A" w:rsidP="00791E8A">
      <w:pPr>
        <w:pStyle w:val="PlainText"/>
        <w:rPr>
          <w:rFonts w:ascii="Courier New" w:hAnsi="Courier New" w:cs="Courier New"/>
          <w:sz w:val="24"/>
          <w:szCs w:val="24"/>
        </w:rPr>
      </w:pPr>
    </w:p>
    <w:p w14:paraId="05BA8ABB"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t>Checksum failure reading in dump tape. Re-enter at 9 to try re-input</w:t>
      </w:r>
    </w:p>
    <w:p w14:paraId="6068E3BA"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t>Preceding and succeeding events of an activity are the same. (Data line is ignored)</w:t>
      </w:r>
    </w:p>
    <w:p w14:paraId="32F52E76"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t>No matching activity found in correct or remove mode. (Data line is ignored)</w:t>
      </w:r>
    </w:p>
    <w:p w14:paraId="0304412F"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t>Attempt to add more than 511 activities to a project. (Program halts)</w:t>
      </w:r>
    </w:p>
    <w:p w14:paraId="55455328"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t>Attempt to add a duplicate activity, i.e., another activity with same preceding and succeeding events has previously been added. (Duration of activity read replaces old duration)</w:t>
      </w:r>
    </w:p>
    <w:p w14:paraId="5F941061"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t>Event number not in range 1-511 (data line is ignored)</w:t>
      </w:r>
    </w:p>
    <w:p w14:paraId="4E454AD4"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t>Duration larger than 127. (Data line is ignored)</w:t>
      </w:r>
    </w:p>
    <w:p w14:paraId="53548EF1"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t>Unexpected character encountered, e.g., data missing or syntax error etc. (Data line is ignored)</w:t>
      </w:r>
    </w:p>
    <w:p w14:paraId="6DFC8AEA" w14:textId="77777777" w:rsidR="00791E8A" w:rsidRDefault="00791E8A" w:rsidP="00791E8A">
      <w:pPr>
        <w:pStyle w:val="PlainText"/>
        <w:numPr>
          <w:ilvl w:val="0"/>
          <w:numId w:val="21"/>
        </w:numPr>
        <w:ind w:left="1134"/>
        <w:rPr>
          <w:rFonts w:ascii="Courier New" w:hAnsi="Courier New" w:cs="Courier New"/>
          <w:sz w:val="24"/>
          <w:szCs w:val="24"/>
        </w:rPr>
      </w:pPr>
      <w:r>
        <w:rPr>
          <w:rFonts w:ascii="Courier New" w:hAnsi="Courier New" w:cs="Courier New"/>
          <w:sz w:val="24"/>
          <w:szCs w:val="24"/>
        </w:rPr>
        <w:lastRenderedPageBreak/>
        <w:t>Overall duration read from tape is out of range. (Data line is ignored)</w:t>
      </w:r>
    </w:p>
    <w:p w14:paraId="0C6A2B45" w14:textId="77777777" w:rsidR="00791E8A" w:rsidRDefault="00791E8A" w:rsidP="00791E8A">
      <w:pPr>
        <w:pStyle w:val="PlainText"/>
        <w:numPr>
          <w:ilvl w:val="0"/>
          <w:numId w:val="21"/>
        </w:numPr>
        <w:ind w:left="1134" w:hanging="567"/>
        <w:rPr>
          <w:rFonts w:ascii="Courier New" w:hAnsi="Courier New" w:cs="Courier New"/>
          <w:sz w:val="24"/>
          <w:szCs w:val="24"/>
        </w:rPr>
      </w:pPr>
      <w:r w:rsidRPr="00814CCD">
        <w:rPr>
          <w:rFonts w:ascii="Courier New" w:hAnsi="Courier New" w:cs="Courier New"/>
          <w:sz w:val="24"/>
          <w:szCs w:val="24"/>
        </w:rPr>
        <w:t>Activity earliest start time is greater than 511 time units</w:t>
      </w:r>
      <w:r>
        <w:rPr>
          <w:rFonts w:ascii="Courier New" w:hAnsi="Courier New" w:cs="Courier New"/>
          <w:sz w:val="24"/>
          <w:szCs w:val="24"/>
        </w:rPr>
        <w:t xml:space="preserve"> and/or overall project duration too large. (Program halts)</w:t>
      </w:r>
    </w:p>
    <w:p w14:paraId="600ABE12" w14:textId="77777777" w:rsidR="00791E8A" w:rsidRDefault="00791E8A" w:rsidP="00791E8A">
      <w:pPr>
        <w:pStyle w:val="PlainText"/>
        <w:numPr>
          <w:ilvl w:val="0"/>
          <w:numId w:val="21"/>
        </w:numPr>
        <w:ind w:left="1134" w:hanging="567"/>
        <w:rPr>
          <w:rFonts w:ascii="Courier New" w:hAnsi="Courier New" w:cs="Courier New"/>
          <w:sz w:val="24"/>
          <w:szCs w:val="24"/>
        </w:rPr>
      </w:pPr>
      <w:r>
        <w:rPr>
          <w:rFonts w:ascii="Courier New" w:hAnsi="Courier New" w:cs="Courier New"/>
          <w:sz w:val="24"/>
          <w:szCs w:val="24"/>
        </w:rPr>
        <w:t>Activity latest start time is greater than 511 time units. (Program halts)</w:t>
      </w:r>
    </w:p>
    <w:p w14:paraId="172AA7BC" w14:textId="77777777" w:rsidR="00791E8A" w:rsidRDefault="00791E8A" w:rsidP="00791E8A">
      <w:pPr>
        <w:pStyle w:val="PlainText"/>
        <w:numPr>
          <w:ilvl w:val="0"/>
          <w:numId w:val="21"/>
        </w:numPr>
        <w:ind w:left="1134" w:hanging="567"/>
        <w:rPr>
          <w:rFonts w:ascii="Courier New" w:hAnsi="Courier New" w:cs="Courier New"/>
          <w:sz w:val="24"/>
          <w:szCs w:val="24"/>
        </w:rPr>
      </w:pPr>
      <w:r>
        <w:rPr>
          <w:rFonts w:ascii="Courier New" w:hAnsi="Courier New" w:cs="Courier New"/>
          <w:sz w:val="24"/>
          <w:szCs w:val="24"/>
        </w:rPr>
        <w:t>Steering commands not in correct work flow sequence. (Program halts)</w:t>
      </w:r>
    </w:p>
    <w:p w14:paraId="5A71A00D" w14:textId="77777777" w:rsidR="00791E8A" w:rsidRDefault="00791E8A" w:rsidP="00791E8A">
      <w:pPr>
        <w:pStyle w:val="PlainText"/>
        <w:numPr>
          <w:ilvl w:val="0"/>
          <w:numId w:val="21"/>
        </w:numPr>
        <w:ind w:left="1134" w:hanging="567"/>
        <w:rPr>
          <w:rFonts w:ascii="Courier New" w:hAnsi="Courier New" w:cs="Courier New"/>
          <w:sz w:val="24"/>
          <w:szCs w:val="24"/>
        </w:rPr>
      </w:pPr>
      <w:r>
        <w:rPr>
          <w:rFonts w:ascii="Courier New" w:hAnsi="Courier New" w:cs="Courier New"/>
          <w:sz w:val="24"/>
          <w:szCs w:val="24"/>
        </w:rPr>
        <w:t>Attempt to input more than 15 commands.  Re-enter at 9 to obey first 15 entries.</w:t>
      </w:r>
    </w:p>
    <w:p w14:paraId="5415FADF" w14:textId="77777777" w:rsidR="00791E8A" w:rsidRDefault="00791E8A" w:rsidP="00791E8A">
      <w:pPr>
        <w:pStyle w:val="PlainText"/>
        <w:numPr>
          <w:ilvl w:val="0"/>
          <w:numId w:val="21"/>
        </w:numPr>
        <w:ind w:left="1134" w:hanging="567"/>
        <w:rPr>
          <w:rFonts w:ascii="Courier New" w:hAnsi="Courier New" w:cs="Courier New"/>
          <w:sz w:val="24"/>
          <w:szCs w:val="24"/>
        </w:rPr>
      </w:pPr>
      <w:r>
        <w:rPr>
          <w:rFonts w:ascii="Courier New" w:hAnsi="Courier New" w:cs="Courier New"/>
          <w:sz w:val="24"/>
          <w:szCs w:val="24"/>
        </w:rPr>
        <w:t>Cycle found in project graph. (Program outputs list of loops and stops)</w:t>
      </w:r>
    </w:p>
    <w:p w14:paraId="6A462948" w14:textId="77777777" w:rsidR="00791E8A" w:rsidRDefault="00791E8A" w:rsidP="00791E8A">
      <w:pPr>
        <w:pStyle w:val="PlainText"/>
        <w:numPr>
          <w:ilvl w:val="0"/>
          <w:numId w:val="21"/>
        </w:numPr>
        <w:ind w:left="1134" w:hanging="567"/>
        <w:rPr>
          <w:rFonts w:ascii="Courier New" w:hAnsi="Courier New" w:cs="Courier New"/>
          <w:sz w:val="24"/>
          <w:szCs w:val="24"/>
        </w:rPr>
      </w:pPr>
      <w:r w:rsidRPr="00174F56">
        <w:rPr>
          <w:rFonts w:ascii="Courier New" w:hAnsi="Courier New" w:cs="Courier New"/>
          <w:sz w:val="24"/>
          <w:szCs w:val="24"/>
        </w:rPr>
        <w:t>Run number in steering tape does not equal or exceed run number in dump file</w:t>
      </w:r>
      <w:r>
        <w:rPr>
          <w:rFonts w:ascii="Courier New" w:hAnsi="Courier New" w:cs="Courier New"/>
          <w:sz w:val="24"/>
          <w:szCs w:val="24"/>
        </w:rPr>
        <w:t>.  (Re-enter at 9 to continue regardless or re-enter at 10 to re-input binary tape)</w:t>
      </w:r>
    </w:p>
    <w:p w14:paraId="20AA9B0E" w14:textId="77777777" w:rsidR="00791E8A" w:rsidRPr="00174F56" w:rsidRDefault="00791E8A" w:rsidP="00791E8A">
      <w:pPr>
        <w:pStyle w:val="PlainText"/>
        <w:numPr>
          <w:ilvl w:val="0"/>
          <w:numId w:val="21"/>
        </w:numPr>
        <w:ind w:left="1134" w:hanging="567"/>
        <w:rPr>
          <w:rFonts w:ascii="Courier New" w:hAnsi="Courier New" w:cs="Courier New"/>
          <w:sz w:val="24"/>
          <w:szCs w:val="24"/>
        </w:rPr>
      </w:pPr>
      <w:r>
        <w:rPr>
          <w:rFonts w:ascii="Courier New" w:hAnsi="Courier New" w:cs="Courier New"/>
          <w:sz w:val="24"/>
          <w:szCs w:val="24"/>
        </w:rPr>
        <w:t>Error in steering tape, e.g., numbers missing or out of range. (Program halts)</w:t>
      </w:r>
    </w:p>
    <w:p w14:paraId="4C0B3124" w14:textId="77777777" w:rsidR="00791E8A" w:rsidRPr="00B81DE1" w:rsidRDefault="00791E8A" w:rsidP="00791E8A">
      <w:pPr>
        <w:pStyle w:val="PlainText"/>
        <w:rPr>
          <w:rFonts w:ascii="Courier New" w:hAnsi="Courier New" w:cs="Courier New"/>
          <w:sz w:val="24"/>
          <w:szCs w:val="24"/>
        </w:rPr>
      </w:pPr>
    </w:p>
    <w:p w14:paraId="64690FBD" w14:textId="77777777" w:rsidR="00791E8A" w:rsidRDefault="00791E8A" w:rsidP="00791E8A">
      <w:pPr>
        <w:pStyle w:val="PlainText"/>
        <w:rPr>
          <w:rFonts w:ascii="Courier New" w:hAnsi="Courier New" w:cs="Courier New"/>
          <w:sz w:val="24"/>
          <w:szCs w:val="24"/>
          <w:u w:val="single"/>
        </w:rPr>
      </w:pPr>
    </w:p>
    <w:p w14:paraId="2D8DA173" w14:textId="77777777" w:rsidR="00791E8A" w:rsidRDefault="00791E8A" w:rsidP="00791E8A">
      <w:pPr>
        <w:pStyle w:val="PlainText"/>
        <w:rPr>
          <w:rFonts w:ascii="Courier New" w:hAnsi="Courier New" w:cs="Courier New"/>
          <w:sz w:val="24"/>
          <w:szCs w:val="24"/>
          <w:u w:val="single"/>
        </w:rPr>
      </w:pPr>
    </w:p>
    <w:p w14:paraId="2D777FD0" w14:textId="77777777" w:rsidR="00791E8A" w:rsidRPr="00B81DE1" w:rsidRDefault="00791E8A" w:rsidP="00791E8A">
      <w:pPr>
        <w:pStyle w:val="PlainText"/>
        <w:rPr>
          <w:rFonts w:ascii="Courier New" w:hAnsi="Courier New" w:cs="Courier New"/>
          <w:sz w:val="24"/>
          <w:szCs w:val="24"/>
          <w:u w:val="single"/>
        </w:rPr>
      </w:pPr>
      <w:r w:rsidRPr="00B81DE1">
        <w:rPr>
          <w:rFonts w:ascii="Courier New" w:hAnsi="Courier New" w:cs="Courier New"/>
          <w:sz w:val="24"/>
          <w:szCs w:val="24"/>
          <w:u w:val="single"/>
        </w:rPr>
        <w:t>Demonstration programs.</w:t>
      </w:r>
    </w:p>
    <w:p w14:paraId="5C6F0988" w14:textId="77777777" w:rsidR="00791E8A" w:rsidRPr="00B81DE1" w:rsidRDefault="00791E8A" w:rsidP="00791E8A">
      <w:pPr>
        <w:pStyle w:val="PlainText"/>
        <w:rPr>
          <w:rFonts w:ascii="Courier New" w:hAnsi="Courier New" w:cs="Courier New"/>
          <w:sz w:val="24"/>
          <w:szCs w:val="24"/>
        </w:rPr>
      </w:pPr>
    </w:p>
    <w:p w14:paraId="2ACD7E60" w14:textId="77777777" w:rsidR="00791E8A" w:rsidRPr="00B81DE1" w:rsidRDefault="00791E8A" w:rsidP="00791E8A">
      <w:pPr>
        <w:pStyle w:val="PlainText"/>
        <w:rPr>
          <w:rFonts w:ascii="Courier New" w:hAnsi="Courier New" w:cs="Courier New"/>
          <w:sz w:val="24"/>
          <w:szCs w:val="24"/>
        </w:rPr>
      </w:pPr>
    </w:p>
    <w:p w14:paraId="2875E5CB" w14:textId="77777777" w:rsidR="00791E8A" w:rsidRDefault="00791E8A" w:rsidP="00791E8A">
      <w:pPr>
        <w:pStyle w:val="PlainText"/>
        <w:rPr>
          <w:rFonts w:ascii="Courier New" w:hAnsi="Courier New" w:cs="Courier New"/>
          <w:sz w:val="24"/>
          <w:szCs w:val="24"/>
        </w:rPr>
      </w:pPr>
      <w:r w:rsidRPr="00B81DE1">
        <w:rPr>
          <w:rFonts w:ascii="Courier New" w:hAnsi="Courier New" w:cs="Courier New"/>
          <w:sz w:val="24"/>
          <w:szCs w:val="24"/>
        </w:rPr>
        <w:t xml:space="preserve">DIRECTORY </w:t>
      </w:r>
      <w:r>
        <w:rPr>
          <w:rFonts w:ascii="Courier New" w:hAnsi="Courier New" w:cs="Courier New"/>
          <w:sz w:val="24"/>
          <w:szCs w:val="24"/>
        </w:rPr>
        <w:t>PERT</w:t>
      </w:r>
    </w:p>
    <w:p w14:paraId="4DFD6A12" w14:textId="77777777" w:rsidR="00791E8A" w:rsidRDefault="00791E8A" w:rsidP="00791E8A">
      <w:pPr>
        <w:pStyle w:val="PlainText"/>
        <w:rPr>
          <w:rFonts w:ascii="Courier New" w:hAnsi="Courier New" w:cs="Courier New"/>
          <w:sz w:val="24"/>
          <w:szCs w:val="24"/>
        </w:rPr>
      </w:pPr>
    </w:p>
    <w:p w14:paraId="7F9F6AAA" w14:textId="77777777" w:rsidR="00791E8A" w:rsidRPr="00A06DF3" w:rsidRDefault="00791E8A" w:rsidP="00791E8A">
      <w:pPr>
        <w:pStyle w:val="PlainText"/>
        <w:rPr>
          <w:rFonts w:ascii="Courier New" w:hAnsi="Courier New" w:cs="Courier New"/>
          <w:sz w:val="24"/>
          <w:szCs w:val="24"/>
        </w:rPr>
      </w:pPr>
    </w:p>
    <w:p w14:paraId="21CBFA8A" w14:textId="77777777" w:rsidR="00791E8A" w:rsidRDefault="00791E8A" w:rsidP="00791E8A">
      <w:pPr>
        <w:pStyle w:val="PlainText"/>
        <w:rPr>
          <w:rFonts w:ascii="Courier New" w:hAnsi="Courier New" w:cs="Courier New"/>
          <w:sz w:val="24"/>
          <w:szCs w:val="24"/>
        </w:rPr>
      </w:pPr>
      <w:r w:rsidRPr="00A06DF3">
        <w:rPr>
          <w:rFonts w:ascii="Courier New" w:hAnsi="Courier New" w:cs="Courier New"/>
          <w:sz w:val="24"/>
          <w:szCs w:val="24"/>
        </w:rPr>
        <w:t>PERT</w:t>
      </w:r>
      <w:r>
        <w:rPr>
          <w:rFonts w:ascii="Courier New" w:hAnsi="Courier New" w:cs="Courier New"/>
          <w:sz w:val="24"/>
          <w:szCs w:val="24"/>
        </w:rPr>
        <w:t>(AJH)</w:t>
      </w:r>
      <w:r w:rsidRPr="00A06DF3">
        <w:rPr>
          <w:rFonts w:ascii="Courier New" w:hAnsi="Courier New" w:cs="Courier New"/>
          <w:sz w:val="24"/>
          <w:szCs w:val="24"/>
        </w:rPr>
        <w:t xml:space="preserve">.900: </w:t>
      </w:r>
    </w:p>
    <w:p w14:paraId="2957407F" w14:textId="7C0F3989" w:rsidR="00791E8A" w:rsidRDefault="00C46E53" w:rsidP="00791E8A">
      <w:pPr>
        <w:pStyle w:val="PlainText"/>
        <w:rPr>
          <w:rFonts w:ascii="Courier New" w:hAnsi="Courier New" w:cs="Courier New"/>
          <w:sz w:val="24"/>
          <w:szCs w:val="24"/>
        </w:rPr>
      </w:pPr>
      <w:r>
        <w:rPr>
          <w:rFonts w:ascii="Courier New" w:hAnsi="Courier New" w:cs="Courier New"/>
          <w:sz w:val="24"/>
          <w:szCs w:val="24"/>
        </w:rPr>
        <w:t>A version of PERT Issue 2</w:t>
      </w:r>
      <w:r w:rsidR="00791E8A" w:rsidRPr="00A06DF3">
        <w:rPr>
          <w:rFonts w:ascii="Courier New" w:hAnsi="Courier New" w:cs="Courier New"/>
          <w:sz w:val="24"/>
          <w:szCs w:val="24"/>
        </w:rPr>
        <w:t xml:space="preserve"> modified </w:t>
      </w:r>
      <w:r>
        <w:rPr>
          <w:rFonts w:ascii="Courier New" w:hAnsi="Courier New" w:cs="Courier New"/>
          <w:sz w:val="24"/>
          <w:szCs w:val="24"/>
        </w:rPr>
        <w:t xml:space="preserve">by the author </w:t>
      </w:r>
      <w:r w:rsidR="00791E8A" w:rsidRPr="00A06DF3">
        <w:rPr>
          <w:rFonts w:ascii="Courier New" w:hAnsi="Courier New" w:cs="Courier New"/>
          <w:sz w:val="24"/>
          <w:szCs w:val="24"/>
        </w:rPr>
        <w:t>to correct</w:t>
      </w:r>
      <w:r w:rsidR="00791E8A">
        <w:rPr>
          <w:rFonts w:ascii="Courier New" w:hAnsi="Courier New" w:cs="Courier New"/>
          <w:sz w:val="24"/>
          <w:szCs w:val="24"/>
        </w:rPr>
        <w:t xml:space="preserve"> layout error</w:t>
      </w:r>
      <w:r>
        <w:rPr>
          <w:rFonts w:ascii="Courier New" w:hAnsi="Courier New" w:cs="Courier New"/>
          <w:sz w:val="24"/>
          <w:szCs w:val="24"/>
        </w:rPr>
        <w:t>s</w:t>
      </w:r>
      <w:bookmarkStart w:id="0" w:name="_GoBack"/>
      <w:bookmarkEnd w:id="0"/>
      <w:r w:rsidR="00791E8A">
        <w:rPr>
          <w:rFonts w:ascii="Courier New" w:hAnsi="Courier New" w:cs="Courier New"/>
          <w:sz w:val="24"/>
          <w:szCs w:val="24"/>
        </w:rPr>
        <w:t xml:space="preserve"> in headings.</w:t>
      </w:r>
    </w:p>
    <w:p w14:paraId="1352231A" w14:textId="77777777" w:rsidR="00791E8A" w:rsidRDefault="00791E8A" w:rsidP="00791E8A">
      <w:pPr>
        <w:pStyle w:val="PlainText"/>
        <w:rPr>
          <w:rFonts w:ascii="Courier New" w:hAnsi="Courier New" w:cs="Courier New"/>
          <w:sz w:val="24"/>
          <w:szCs w:val="24"/>
        </w:rPr>
      </w:pPr>
    </w:p>
    <w:p w14:paraId="5119638D"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PERT(AJH).BIN: An assembled binary of PERT(AJH).900 package suitable for loading by initial instructions.</w:t>
      </w:r>
    </w:p>
    <w:p w14:paraId="560D0086" w14:textId="77777777" w:rsidR="00791E8A" w:rsidRDefault="00791E8A" w:rsidP="00791E8A">
      <w:pPr>
        <w:pStyle w:val="PlainText"/>
        <w:rPr>
          <w:rFonts w:ascii="Courier New" w:hAnsi="Courier New" w:cs="Courier New"/>
          <w:sz w:val="24"/>
          <w:szCs w:val="24"/>
        </w:rPr>
      </w:pPr>
    </w:p>
    <w:p w14:paraId="4BD9E886"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ASSEMBLE.DAT: A script to build PERT(AJH).BIN from PERT(AJH).900.</w:t>
      </w:r>
    </w:p>
    <w:p w14:paraId="01BA4057" w14:textId="77777777" w:rsidR="00791E8A" w:rsidRDefault="00791E8A" w:rsidP="00791E8A">
      <w:pPr>
        <w:pStyle w:val="PlainText"/>
        <w:rPr>
          <w:rFonts w:ascii="Courier New" w:hAnsi="Courier New" w:cs="Courier New"/>
          <w:sz w:val="24"/>
          <w:szCs w:val="24"/>
        </w:rPr>
      </w:pPr>
    </w:p>
    <w:p w14:paraId="6142ED0B" w14:textId="77777777" w:rsidR="00791E8A" w:rsidRDefault="00791E8A" w:rsidP="00791E8A">
      <w:pPr>
        <w:pStyle w:val="PlainText"/>
        <w:rPr>
          <w:rFonts w:ascii="Courier New" w:hAnsi="Courier New" w:cs="Courier New"/>
          <w:sz w:val="24"/>
          <w:szCs w:val="24"/>
        </w:rPr>
      </w:pPr>
      <w:r>
        <w:rPr>
          <w:rFonts w:ascii="Courier New" w:hAnsi="Courier New" w:cs="Courier New"/>
          <w:sz w:val="24"/>
          <w:szCs w:val="24"/>
        </w:rPr>
        <w:t>There are three demos:</w:t>
      </w:r>
    </w:p>
    <w:p w14:paraId="5F8CBBFA" w14:textId="77777777" w:rsidR="00791E8A" w:rsidRDefault="00791E8A" w:rsidP="00791E8A">
      <w:pPr>
        <w:pStyle w:val="PlainText"/>
        <w:rPr>
          <w:rFonts w:ascii="Courier New" w:hAnsi="Courier New" w:cs="Courier New"/>
          <w:sz w:val="24"/>
          <w:szCs w:val="24"/>
        </w:rPr>
      </w:pPr>
    </w:p>
    <w:p w14:paraId="351455C4" w14:textId="77777777" w:rsidR="00791E8A" w:rsidRPr="00B81DE1" w:rsidRDefault="00791E8A" w:rsidP="00791E8A">
      <w:pPr>
        <w:pStyle w:val="PlainText"/>
        <w:rPr>
          <w:rFonts w:ascii="Courier New" w:hAnsi="Courier New" w:cs="Courier New"/>
          <w:sz w:val="24"/>
          <w:szCs w:val="24"/>
        </w:rPr>
      </w:pPr>
      <w:r>
        <w:rPr>
          <w:rFonts w:ascii="Courier New" w:hAnsi="Courier New" w:cs="Courier New"/>
          <w:sz w:val="24"/>
          <w:szCs w:val="24"/>
        </w:rPr>
        <w:t xml:space="preserve">DEMO1.DAT: Inputs a simple project and produces reports.  Note the use of &lt;! </w:t>
      </w:r>
      <w:proofErr w:type="gramStart"/>
      <w:r>
        <w:rPr>
          <w:rFonts w:ascii="Courier New" w:hAnsi="Courier New" w:cs="Courier New"/>
          <w:sz w:val="24"/>
          <w:szCs w:val="24"/>
        </w:rPr>
        <w:t>R !</w:t>
      </w:r>
      <w:proofErr w:type="gramEnd"/>
      <w:r>
        <w:rPr>
          <w:rFonts w:ascii="Courier New" w:hAnsi="Courier New" w:cs="Courier New"/>
          <w:sz w:val="24"/>
          <w:szCs w:val="24"/>
        </w:rPr>
        <w:t>&gt; to insert run out before the project heading.</w:t>
      </w:r>
    </w:p>
    <w:p w14:paraId="682B01EA" w14:textId="77777777" w:rsidR="00791E8A" w:rsidRPr="00B81DE1" w:rsidRDefault="00791E8A" w:rsidP="00791E8A">
      <w:pPr>
        <w:pStyle w:val="PlainText"/>
        <w:rPr>
          <w:rFonts w:ascii="Courier New" w:hAnsi="Courier New" w:cs="Courier New"/>
          <w:sz w:val="24"/>
          <w:szCs w:val="24"/>
        </w:rPr>
      </w:pPr>
    </w:p>
    <w:p w14:paraId="54F5534F" w14:textId="77777777" w:rsidR="00791E8A" w:rsidRPr="00B81DE1" w:rsidRDefault="00791E8A" w:rsidP="00791E8A">
      <w:pPr>
        <w:pStyle w:val="PlainText"/>
        <w:rPr>
          <w:rFonts w:ascii="Courier New" w:hAnsi="Courier New" w:cs="Courier New"/>
          <w:sz w:val="24"/>
          <w:szCs w:val="24"/>
        </w:rPr>
      </w:pPr>
      <w:r>
        <w:rPr>
          <w:rFonts w:ascii="Courier New" w:hAnsi="Courier New" w:cs="Courier New"/>
          <w:sz w:val="24"/>
          <w:szCs w:val="24"/>
        </w:rPr>
        <w:t xml:space="preserve">DEMO2.DAT: Inputs a simple project and produces a dump file (DEMO2.BIN).  The script then reads back in the dump file and produces a report. Note the use of &lt;! </w:t>
      </w:r>
      <w:proofErr w:type="gramStart"/>
      <w:r>
        <w:rPr>
          <w:rFonts w:ascii="Courier New" w:hAnsi="Courier New" w:cs="Courier New"/>
          <w:sz w:val="24"/>
          <w:szCs w:val="24"/>
        </w:rPr>
        <w:t>R !</w:t>
      </w:r>
      <w:proofErr w:type="gramEnd"/>
      <w:r>
        <w:rPr>
          <w:rFonts w:ascii="Courier New" w:hAnsi="Courier New" w:cs="Courier New"/>
          <w:sz w:val="24"/>
          <w:szCs w:val="24"/>
        </w:rPr>
        <w:t>&gt; to insert run out before the project heading.</w:t>
      </w:r>
    </w:p>
    <w:p w14:paraId="6289EDB7" w14:textId="77777777" w:rsidR="00791E8A" w:rsidRDefault="00791E8A" w:rsidP="00791E8A">
      <w:pPr>
        <w:pStyle w:val="PlainText"/>
        <w:rPr>
          <w:rFonts w:ascii="Courier New" w:hAnsi="Courier New" w:cs="Courier New"/>
          <w:sz w:val="24"/>
          <w:szCs w:val="24"/>
        </w:rPr>
      </w:pPr>
    </w:p>
    <w:p w14:paraId="60717486" w14:textId="77777777" w:rsidR="00791E8A" w:rsidRDefault="00791E8A" w:rsidP="00791E8A">
      <w:pPr>
        <w:pStyle w:val="PlainText"/>
        <w:rPr>
          <w:rFonts w:ascii="Courier New" w:hAnsi="Courier New" w:cs="Courier New"/>
          <w:sz w:val="24"/>
          <w:szCs w:val="24"/>
        </w:rPr>
      </w:pPr>
    </w:p>
    <w:p w14:paraId="6FC657D4" w14:textId="0D196272" w:rsidR="007559A6" w:rsidRPr="00791E8A" w:rsidRDefault="00791E8A" w:rsidP="00791E8A">
      <w:pPr>
        <w:pStyle w:val="PlainText"/>
        <w:rPr>
          <w:rFonts w:ascii="Courier New" w:hAnsi="Courier New" w:cs="Courier New"/>
          <w:sz w:val="24"/>
          <w:szCs w:val="24"/>
        </w:rPr>
      </w:pPr>
      <w:r>
        <w:rPr>
          <w:rFonts w:ascii="Courier New" w:hAnsi="Courier New" w:cs="Courier New"/>
          <w:sz w:val="24"/>
          <w:szCs w:val="24"/>
        </w:rPr>
        <w:t>DEMO3.DAT: A more complex project taken from the Elliott Programming Information Manual. Note the use of a patch to circumvent the need to insert run out before the project heading.</w:t>
      </w:r>
    </w:p>
    <w:sectPr w:rsidR="007559A6" w:rsidRPr="00791E8A"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BC9A9" w14:textId="77777777" w:rsidR="001628B9" w:rsidRDefault="001628B9">
      <w:r>
        <w:separator/>
      </w:r>
    </w:p>
  </w:endnote>
  <w:endnote w:type="continuationSeparator" w:id="0">
    <w:p w14:paraId="1F5D2621" w14:textId="77777777" w:rsidR="001628B9" w:rsidRDefault="0016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791E8A">
      <w:rPr>
        <w:rStyle w:val="PageNumber"/>
        <w:rFonts w:ascii="Courier New" w:hAnsi="Courier New" w:cs="Courier New"/>
        <w:noProof/>
      </w:rPr>
      <w:t>10</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F2460" w14:textId="77777777" w:rsidR="001628B9" w:rsidRDefault="001628B9">
      <w:r>
        <w:separator/>
      </w:r>
    </w:p>
  </w:footnote>
  <w:footnote w:type="continuationSeparator" w:id="0">
    <w:p w14:paraId="24D80DF4" w14:textId="77777777" w:rsidR="001628B9" w:rsidRDefault="00162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628B9"/>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1E8A"/>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46E53"/>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F5AF3032-03E1-8347-B756-7F4AF5AA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82936537-6CC3-4F4B-87CA-70E36733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6</TotalTime>
  <Pages>9</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Microsoft Office User</cp:lastModifiedBy>
  <cp:revision>6</cp:revision>
  <cp:lastPrinted>2015-03-15T02:20:00Z</cp:lastPrinted>
  <dcterms:created xsi:type="dcterms:W3CDTF">2015-03-15T02:20:00Z</dcterms:created>
  <dcterms:modified xsi:type="dcterms:W3CDTF">2019-08-29T18:47:00Z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