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A6426"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u w:val="single"/>
        </w:rPr>
        <w:t>CITY &amp; GUILDS MNEMONIC CODE</w:t>
      </w:r>
    </w:p>
    <w:p w14:paraId="5B30EF9A" w14:textId="77777777" w:rsidR="00D626D7" w:rsidRPr="00AF2861" w:rsidRDefault="00D626D7" w:rsidP="00D626D7">
      <w:pPr>
        <w:rPr>
          <w:rFonts w:ascii="Courier New" w:eastAsiaTheme="minorHAnsi" w:hAnsi="Courier New" w:cs="Courier New"/>
          <w:szCs w:val="24"/>
        </w:rPr>
      </w:pPr>
    </w:p>
    <w:p w14:paraId="7F64D310"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City and Guilds Mnemonic Code is a machine independent assembly code created by the City and Guilds Institute to enable practical programming questions to be included in the examination for their basic and advanced Certificates for Computer Personnel (courses 319 and 320 respectively).  The courses were introduced in 1964 and revised in 1968 when course 319 was renamed “Certificate in Computer Programming and Information Processing”.</w:t>
      </w:r>
    </w:p>
    <w:p w14:paraId="5A021122" w14:textId="77777777" w:rsidR="00D626D7" w:rsidRPr="00AF2861" w:rsidRDefault="00D626D7" w:rsidP="00D626D7">
      <w:pPr>
        <w:rPr>
          <w:rFonts w:ascii="Courier New" w:eastAsiaTheme="minorHAnsi" w:hAnsi="Courier New" w:cs="Courier New"/>
          <w:szCs w:val="24"/>
        </w:rPr>
      </w:pPr>
    </w:p>
    <w:p w14:paraId="1C583D2A" w14:textId="77777777" w:rsidR="00D626D7" w:rsidRPr="00AF2861" w:rsidRDefault="00D626D7" w:rsidP="00D626D7">
      <w:pPr>
        <w:rPr>
          <w:rFonts w:ascii="Courier New" w:eastAsiaTheme="minorHAnsi" w:hAnsi="Courier New" w:cs="Courier New"/>
          <w:szCs w:val="24"/>
        </w:rPr>
      </w:pPr>
    </w:p>
    <w:p w14:paraId="002F38BF"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MNEMONIC CODE SYSTEM</w:t>
      </w:r>
    </w:p>
    <w:p w14:paraId="2EA0AB9D" w14:textId="77777777" w:rsidR="00D626D7" w:rsidRPr="00AF2861" w:rsidRDefault="00D626D7" w:rsidP="00D626D7">
      <w:pPr>
        <w:rPr>
          <w:rFonts w:ascii="Courier New" w:eastAsiaTheme="minorHAnsi" w:hAnsi="Courier New" w:cs="Courier New"/>
          <w:szCs w:val="24"/>
        </w:rPr>
      </w:pPr>
    </w:p>
    <w:p w14:paraId="64E470AA"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Mnemonic Code comprises assembler directives, machine orders (instructions) and numbers.  Data are held internally in floating point form.</w:t>
      </w:r>
    </w:p>
    <w:p w14:paraId="2AC30EB0" w14:textId="77777777" w:rsidR="00D626D7" w:rsidRPr="00AF2861" w:rsidRDefault="00D626D7" w:rsidP="00D626D7">
      <w:pPr>
        <w:rPr>
          <w:rFonts w:ascii="Courier New" w:eastAsiaTheme="minorHAnsi" w:hAnsi="Courier New" w:cs="Courier New"/>
          <w:szCs w:val="24"/>
        </w:rPr>
      </w:pPr>
    </w:p>
    <w:p w14:paraId="1817431E"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The code assumes a computer with 1,000 words of store.  Each word can contain an order, a (floating point) number or a character for input/output. The architecture requires integers to be held with at least 7 digits precision.</w:t>
      </w:r>
    </w:p>
    <w:p w14:paraId="4F768CD2" w14:textId="77777777" w:rsidR="00D626D7" w:rsidRPr="00AF2861" w:rsidRDefault="00D626D7" w:rsidP="00D626D7">
      <w:pPr>
        <w:rPr>
          <w:rFonts w:ascii="Courier New" w:eastAsiaTheme="minorHAnsi" w:hAnsi="Courier New" w:cs="Courier New"/>
          <w:szCs w:val="24"/>
        </w:rPr>
      </w:pPr>
    </w:p>
    <w:p w14:paraId="1205339A"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The order code is of the single address form.  The first 10 locations of store are reserved for registers.  Location 0 always contains the value 0; it cannot be updated.  Location 1 is the accumulator (A).  Location 4 is used to hold the return link when entering a subroutine. All the registers can be referenced as index registers.</w:t>
      </w:r>
    </w:p>
    <w:p w14:paraId="6C995038" w14:textId="77777777" w:rsidR="00D626D7" w:rsidRPr="00AF2861" w:rsidRDefault="00D626D7" w:rsidP="00D626D7">
      <w:pPr>
        <w:rPr>
          <w:rFonts w:ascii="Courier New" w:eastAsiaTheme="minorHAnsi" w:hAnsi="Courier New" w:cs="Courier New"/>
          <w:szCs w:val="24"/>
        </w:rPr>
      </w:pPr>
    </w:p>
    <w:p w14:paraId="50A753CD"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In addition to the index registers there is an addition control register (C) that contains the address of the next instruction to be executed.  Unless updated by a jump instruction C is automatically incremented after each instruction is executed.</w:t>
      </w:r>
    </w:p>
    <w:p w14:paraId="3E46C932" w14:textId="77777777" w:rsidR="00D626D7" w:rsidRPr="00AF2861" w:rsidRDefault="00D626D7" w:rsidP="00D626D7">
      <w:pPr>
        <w:rPr>
          <w:rFonts w:ascii="Courier New" w:eastAsiaTheme="minorHAnsi" w:hAnsi="Courier New" w:cs="Courier New"/>
          <w:szCs w:val="24"/>
        </w:rPr>
      </w:pPr>
    </w:p>
    <w:p w14:paraId="3CA16851"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An order comprises four fields:</w:t>
      </w:r>
    </w:p>
    <w:p w14:paraId="172BCD82" w14:textId="77777777" w:rsidR="00D626D7" w:rsidRPr="00AF2861" w:rsidRDefault="00D626D7" w:rsidP="00D626D7">
      <w:pPr>
        <w:rPr>
          <w:rFonts w:ascii="Courier New" w:eastAsiaTheme="minorHAnsi" w:hAnsi="Courier New" w:cs="Courier New"/>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8"/>
        <w:gridCol w:w="425"/>
        <w:gridCol w:w="1134"/>
        <w:gridCol w:w="1984"/>
      </w:tblGrid>
      <w:tr w:rsidR="00D626D7" w:rsidRPr="00AF2861" w14:paraId="69E844AA" w14:textId="77777777" w:rsidTr="003D1620">
        <w:trPr>
          <w:jc w:val="center"/>
        </w:trPr>
        <w:tc>
          <w:tcPr>
            <w:tcW w:w="1068" w:type="dxa"/>
            <w:tcBorders>
              <w:top w:val="single" w:sz="4" w:space="0" w:color="auto"/>
              <w:left w:val="single" w:sz="4" w:space="0" w:color="auto"/>
              <w:bottom w:val="single" w:sz="4" w:space="0" w:color="auto"/>
              <w:right w:val="single" w:sz="4" w:space="0" w:color="auto"/>
            </w:tcBorders>
            <w:tcMar>
              <w:top w:w="0" w:type="dxa"/>
              <w:left w:w="75" w:type="dxa"/>
              <w:bottom w:w="0" w:type="dxa"/>
              <w:right w:w="75" w:type="dxa"/>
            </w:tcMar>
            <w:hideMark/>
          </w:tcPr>
          <w:p w14:paraId="0677C527" w14:textId="77777777" w:rsidR="00D626D7" w:rsidRPr="00AF2861" w:rsidRDefault="00D626D7" w:rsidP="003D1620">
            <w:pPr>
              <w:jc w:val="center"/>
              <w:rPr>
                <w:rFonts w:ascii="Courier New" w:eastAsiaTheme="minorHAnsi" w:hAnsi="Courier New" w:cs="Courier New"/>
                <w:szCs w:val="24"/>
              </w:rPr>
            </w:pPr>
            <w:r w:rsidRPr="00AF2861">
              <w:rPr>
                <w:rFonts w:ascii="Courier New" w:eastAsiaTheme="minorHAnsi" w:hAnsi="Courier New" w:cs="Courier New"/>
                <w:szCs w:val="24"/>
              </w:rPr>
              <w:t>F F</w:t>
            </w:r>
          </w:p>
        </w:tc>
        <w:tc>
          <w:tcPr>
            <w:tcW w:w="425" w:type="dxa"/>
            <w:tcBorders>
              <w:top w:val="single" w:sz="4" w:space="0" w:color="auto"/>
              <w:left w:val="single" w:sz="4" w:space="0" w:color="auto"/>
              <w:bottom w:val="single" w:sz="4" w:space="0" w:color="auto"/>
              <w:right w:val="single" w:sz="4" w:space="0" w:color="auto"/>
            </w:tcBorders>
            <w:tcMar>
              <w:top w:w="0" w:type="dxa"/>
              <w:left w:w="75" w:type="dxa"/>
              <w:bottom w:w="0" w:type="dxa"/>
              <w:right w:w="75" w:type="dxa"/>
            </w:tcMar>
            <w:hideMark/>
          </w:tcPr>
          <w:p w14:paraId="3BD3233D" w14:textId="77777777" w:rsidR="00D626D7" w:rsidRPr="00AF2861" w:rsidRDefault="00D626D7" w:rsidP="003D1620">
            <w:pPr>
              <w:jc w:val="center"/>
              <w:rPr>
                <w:rFonts w:ascii="Courier New" w:eastAsiaTheme="minorHAnsi" w:hAnsi="Courier New" w:cs="Courier New"/>
                <w:szCs w:val="24"/>
              </w:rPr>
            </w:pPr>
            <w:r w:rsidRPr="00AF2861">
              <w:rPr>
                <w:rFonts w:ascii="Courier New" w:eastAsiaTheme="minorHAnsi" w:hAnsi="Courier New" w:cs="Courier New"/>
                <w:szCs w:val="24"/>
              </w:rPr>
              <w:t>Q</w:t>
            </w:r>
          </w:p>
        </w:tc>
        <w:tc>
          <w:tcPr>
            <w:tcW w:w="1134" w:type="dxa"/>
            <w:tcBorders>
              <w:top w:val="single" w:sz="4" w:space="0" w:color="auto"/>
              <w:left w:val="single" w:sz="4" w:space="0" w:color="auto"/>
              <w:bottom w:val="single" w:sz="4" w:space="0" w:color="auto"/>
              <w:right w:val="single" w:sz="4" w:space="0" w:color="auto"/>
            </w:tcBorders>
            <w:tcMar>
              <w:top w:w="0" w:type="dxa"/>
              <w:left w:w="75" w:type="dxa"/>
              <w:bottom w:w="0" w:type="dxa"/>
              <w:right w:w="75" w:type="dxa"/>
            </w:tcMar>
            <w:hideMark/>
          </w:tcPr>
          <w:p w14:paraId="2DFBAC3C" w14:textId="77777777" w:rsidR="00D626D7" w:rsidRPr="00AF2861" w:rsidRDefault="00D626D7" w:rsidP="003D1620">
            <w:pPr>
              <w:jc w:val="center"/>
              <w:rPr>
                <w:rFonts w:ascii="Courier New" w:eastAsiaTheme="minorHAnsi" w:hAnsi="Courier New" w:cs="Courier New"/>
                <w:szCs w:val="24"/>
              </w:rPr>
            </w:pPr>
            <w:proofErr w:type="gramStart"/>
            <w:r w:rsidRPr="00AF2861">
              <w:rPr>
                <w:rFonts w:ascii="Courier New" w:eastAsiaTheme="minorHAnsi" w:hAnsi="Courier New" w:cs="Courier New"/>
                <w:szCs w:val="24"/>
              </w:rPr>
              <w:t>n</w:t>
            </w:r>
            <w:proofErr w:type="gramEnd"/>
            <w:r w:rsidRPr="00AF2861">
              <w:rPr>
                <w:rFonts w:ascii="Courier New" w:eastAsiaTheme="minorHAnsi" w:hAnsi="Courier New" w:cs="Courier New"/>
                <w:szCs w:val="24"/>
              </w:rPr>
              <w:t xml:space="preserve"> n n</w:t>
            </w:r>
          </w:p>
        </w:tc>
        <w:tc>
          <w:tcPr>
            <w:tcW w:w="1984" w:type="dxa"/>
            <w:tcBorders>
              <w:top w:val="single" w:sz="4" w:space="0" w:color="auto"/>
              <w:left w:val="single" w:sz="4" w:space="0" w:color="auto"/>
              <w:bottom w:val="single" w:sz="4" w:space="0" w:color="auto"/>
              <w:right w:val="single" w:sz="4" w:space="0" w:color="auto"/>
            </w:tcBorders>
            <w:tcMar>
              <w:top w:w="0" w:type="dxa"/>
              <w:left w:w="75" w:type="dxa"/>
              <w:bottom w:w="0" w:type="dxa"/>
              <w:right w:w="75" w:type="dxa"/>
            </w:tcMar>
            <w:hideMark/>
          </w:tcPr>
          <w:p w14:paraId="2B0B41CE" w14:textId="77777777" w:rsidR="00D626D7" w:rsidRPr="00AF2861" w:rsidRDefault="00D626D7" w:rsidP="003D1620">
            <w:pPr>
              <w:jc w:val="center"/>
              <w:rPr>
                <w:rFonts w:ascii="Courier New" w:eastAsiaTheme="minorHAnsi" w:hAnsi="Courier New" w:cs="Courier New"/>
                <w:szCs w:val="24"/>
              </w:rPr>
            </w:pPr>
            <w:proofErr w:type="gramStart"/>
            <w:r w:rsidRPr="00AF2861">
              <w:rPr>
                <w:rFonts w:ascii="Courier New" w:eastAsiaTheme="minorHAnsi" w:hAnsi="Courier New" w:cs="Courier New"/>
                <w:szCs w:val="24"/>
              </w:rPr>
              <w:t>m</w:t>
            </w:r>
            <w:proofErr w:type="gramEnd"/>
          </w:p>
        </w:tc>
      </w:tr>
    </w:tbl>
    <w:p w14:paraId="0E9F1CE1" w14:textId="77777777" w:rsidR="00D626D7" w:rsidRPr="00AF2861" w:rsidRDefault="00D626D7" w:rsidP="00D626D7">
      <w:pPr>
        <w:rPr>
          <w:rFonts w:ascii="Courier New" w:eastAsiaTheme="minorHAnsi" w:hAnsi="Courier New" w:cs="Courier New"/>
          <w:szCs w:val="24"/>
        </w:rPr>
      </w:pPr>
    </w:p>
    <w:p w14:paraId="0923A587" w14:textId="77777777" w:rsidR="00D626D7" w:rsidRPr="00AF2861" w:rsidRDefault="00D626D7" w:rsidP="00D626D7">
      <w:pPr>
        <w:numPr>
          <w:ilvl w:val="0"/>
          <w:numId w:val="68"/>
        </w:numPr>
        <w:rPr>
          <w:rFonts w:ascii="Courier New" w:eastAsiaTheme="minorHAnsi" w:hAnsi="Courier New" w:cs="Courier New"/>
          <w:szCs w:val="24"/>
        </w:rPr>
      </w:pPr>
      <w:r w:rsidRPr="00AF2861">
        <w:rPr>
          <w:rFonts w:ascii="Courier New" w:eastAsiaTheme="minorHAnsi" w:hAnsi="Courier New" w:cs="Courier New"/>
          <w:szCs w:val="24"/>
        </w:rPr>
        <w:t>Order number F</w:t>
      </w:r>
    </w:p>
    <w:p w14:paraId="3791F1F4" w14:textId="77777777" w:rsidR="00D626D7" w:rsidRPr="00AF2861" w:rsidRDefault="00D626D7" w:rsidP="00D626D7">
      <w:pPr>
        <w:numPr>
          <w:ilvl w:val="0"/>
          <w:numId w:val="68"/>
        </w:numPr>
        <w:rPr>
          <w:rFonts w:ascii="Courier New" w:eastAsiaTheme="minorHAnsi" w:hAnsi="Courier New" w:cs="Courier New"/>
          <w:szCs w:val="24"/>
        </w:rPr>
      </w:pPr>
      <w:r w:rsidRPr="00AF2861">
        <w:rPr>
          <w:rFonts w:ascii="Courier New" w:eastAsiaTheme="minorHAnsi" w:hAnsi="Courier New" w:cs="Courier New"/>
          <w:szCs w:val="24"/>
        </w:rPr>
        <w:t>Address nnn</w:t>
      </w:r>
    </w:p>
    <w:p w14:paraId="74FBE32C" w14:textId="77777777" w:rsidR="00D626D7" w:rsidRPr="00AF2861" w:rsidRDefault="00D626D7" w:rsidP="00D626D7">
      <w:pPr>
        <w:numPr>
          <w:ilvl w:val="0"/>
          <w:numId w:val="68"/>
        </w:numPr>
        <w:rPr>
          <w:rFonts w:ascii="Courier New" w:eastAsiaTheme="minorHAnsi" w:hAnsi="Courier New" w:cs="Courier New"/>
          <w:szCs w:val="24"/>
        </w:rPr>
      </w:pPr>
      <w:r w:rsidRPr="00AF2861">
        <w:rPr>
          <w:rFonts w:ascii="Courier New" w:eastAsiaTheme="minorHAnsi" w:hAnsi="Courier New" w:cs="Courier New"/>
          <w:szCs w:val="24"/>
        </w:rPr>
        <w:t>Modifier m</w:t>
      </w:r>
    </w:p>
    <w:p w14:paraId="7E46FE66" w14:textId="77777777" w:rsidR="00D626D7" w:rsidRPr="00AF2861" w:rsidRDefault="00D626D7" w:rsidP="00D626D7">
      <w:pPr>
        <w:numPr>
          <w:ilvl w:val="0"/>
          <w:numId w:val="68"/>
        </w:numPr>
        <w:rPr>
          <w:rFonts w:ascii="Courier New" w:eastAsiaTheme="minorHAnsi" w:hAnsi="Courier New" w:cs="Courier New"/>
          <w:szCs w:val="24"/>
        </w:rPr>
      </w:pPr>
      <w:r w:rsidRPr="00AF2861">
        <w:rPr>
          <w:rFonts w:ascii="Courier New" w:eastAsiaTheme="minorHAnsi" w:hAnsi="Courier New" w:cs="Courier New"/>
          <w:szCs w:val="24"/>
        </w:rPr>
        <w:t>Trace Q</w:t>
      </w:r>
    </w:p>
    <w:p w14:paraId="049A9328" w14:textId="77777777" w:rsidR="00D626D7" w:rsidRPr="00AF2861" w:rsidRDefault="00D626D7" w:rsidP="00D626D7">
      <w:pPr>
        <w:rPr>
          <w:rFonts w:ascii="Courier New" w:eastAsiaTheme="minorHAnsi" w:hAnsi="Courier New" w:cs="Courier New"/>
          <w:szCs w:val="24"/>
        </w:rPr>
      </w:pPr>
    </w:p>
    <w:p w14:paraId="390C2200"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The order number specifies the function to be performed as listed below.  </w:t>
      </w:r>
    </w:p>
    <w:p w14:paraId="218123E2" w14:textId="77777777" w:rsidR="00D626D7" w:rsidRPr="00AF2861" w:rsidRDefault="00D626D7" w:rsidP="00D626D7">
      <w:pPr>
        <w:rPr>
          <w:rFonts w:ascii="Courier New" w:eastAsiaTheme="minorHAnsi" w:hAnsi="Courier New" w:cs="Courier New"/>
          <w:szCs w:val="24"/>
        </w:rPr>
      </w:pPr>
    </w:p>
    <w:p w14:paraId="724A4C52"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lastRenderedPageBreak/>
        <w:t>The address is a natural number in the range 0-999.</w:t>
      </w:r>
    </w:p>
    <w:p w14:paraId="275EE0F9" w14:textId="77777777" w:rsidR="00D626D7" w:rsidRPr="00AF2861" w:rsidRDefault="00D626D7" w:rsidP="00D626D7">
      <w:pPr>
        <w:rPr>
          <w:rFonts w:ascii="Courier New" w:eastAsiaTheme="minorHAnsi" w:hAnsi="Courier New" w:cs="Courier New"/>
          <w:szCs w:val="24"/>
        </w:rPr>
      </w:pPr>
    </w:p>
    <w:p w14:paraId="7DE97B9B"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xml:space="preserve">The modifier is a natural number in the range 0-9 and, for orders that support modification, the effective address is computed by adding the content of the address field to the content of the nominated index </w:t>
      </w:r>
      <w:proofErr w:type="gramStart"/>
      <w:r w:rsidRPr="00AF2861">
        <w:rPr>
          <w:rFonts w:ascii="Courier New" w:eastAsiaTheme="minorHAnsi" w:hAnsi="Courier New" w:cs="Courier New"/>
          <w:szCs w:val="24"/>
        </w:rPr>
        <w:t>register</w:t>
      </w:r>
      <w:proofErr w:type="gramEnd"/>
      <w:r w:rsidRPr="00AF2861">
        <w:rPr>
          <w:rFonts w:ascii="Courier New" w:eastAsiaTheme="minorHAnsi" w:hAnsi="Courier New" w:cs="Courier New"/>
          <w:szCs w:val="24"/>
        </w:rPr>
        <w:t xml:space="preserve"> (i.e., store location).  Thus, using 0 as the modifier yields the address field unmodified.  Note that, since the contents of store comprise floating-point numbers, the value of the index register has to be rounded before it is added to the address field.  </w:t>
      </w:r>
    </w:p>
    <w:p w14:paraId="0137F0A2" w14:textId="77777777" w:rsidR="00D626D7" w:rsidRPr="00AF2861" w:rsidRDefault="00D626D7" w:rsidP="00D626D7">
      <w:pPr>
        <w:rPr>
          <w:rFonts w:ascii="Courier New" w:eastAsiaTheme="minorHAnsi" w:hAnsi="Courier New" w:cs="Courier New"/>
          <w:szCs w:val="24"/>
        </w:rPr>
      </w:pPr>
    </w:p>
    <w:p w14:paraId="5A172C20"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xml:space="preserve">Instructions and numbers to be assembled are written one to a line.  </w:t>
      </w:r>
      <w:proofErr w:type="gramStart"/>
      <w:r w:rsidRPr="00AF2861">
        <w:rPr>
          <w:rFonts w:ascii="Courier New" w:eastAsiaTheme="minorHAnsi" w:hAnsi="Courier New" w:cs="Courier New"/>
          <w:szCs w:val="24"/>
        </w:rPr>
        <w:t>The fields of an instruction can be separated by spaces or tabs for improved layout</w:t>
      </w:r>
      <w:proofErr w:type="gramEnd"/>
      <w:r w:rsidRPr="00AF2861">
        <w:rPr>
          <w:rFonts w:ascii="Courier New" w:eastAsiaTheme="minorHAnsi" w:hAnsi="Courier New" w:cs="Courier New"/>
          <w:szCs w:val="24"/>
        </w:rPr>
        <w:t xml:space="preserve">. If </w:t>
      </w:r>
      <w:proofErr w:type="gramStart"/>
      <w:r w:rsidRPr="00AF2861">
        <w:rPr>
          <w:rFonts w:ascii="Courier New" w:eastAsiaTheme="minorHAnsi" w:hAnsi="Courier New" w:cs="Courier New"/>
          <w:szCs w:val="24"/>
        </w:rPr>
        <w:t>an instruction is terminated by the letter Q a diagnostic message will be output at run-time when tracing</w:t>
      </w:r>
      <w:proofErr w:type="gramEnd"/>
      <w:r w:rsidRPr="00AF2861">
        <w:rPr>
          <w:rFonts w:ascii="Courier New" w:eastAsiaTheme="minorHAnsi" w:hAnsi="Courier New" w:cs="Courier New"/>
          <w:szCs w:val="24"/>
        </w:rPr>
        <w:t xml:space="preserve"> is enabled.</w:t>
      </w:r>
    </w:p>
    <w:p w14:paraId="4604A716" w14:textId="77777777" w:rsidR="00D626D7" w:rsidRPr="00AF2861" w:rsidRDefault="00D626D7" w:rsidP="00D626D7">
      <w:pPr>
        <w:rPr>
          <w:rFonts w:ascii="Courier New" w:eastAsiaTheme="minorHAnsi" w:hAnsi="Courier New" w:cs="Courier New"/>
          <w:szCs w:val="24"/>
        </w:rPr>
      </w:pPr>
    </w:p>
    <w:tbl>
      <w:tblPr>
        <w:tblStyle w:val="TableGrid"/>
        <w:tblW w:w="0" w:type="auto"/>
        <w:tblLook w:val="04A0" w:firstRow="1" w:lastRow="0" w:firstColumn="1" w:lastColumn="0" w:noHBand="0" w:noVBand="1"/>
      </w:tblPr>
      <w:tblGrid>
        <w:gridCol w:w="1668"/>
        <w:gridCol w:w="2234"/>
        <w:gridCol w:w="5380"/>
      </w:tblGrid>
      <w:tr w:rsidR="00D626D7" w:rsidRPr="00AF2861" w14:paraId="232E098D"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3B8AC5AB"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Mnemonic</w:t>
            </w:r>
          </w:p>
        </w:tc>
        <w:tc>
          <w:tcPr>
            <w:tcW w:w="2234" w:type="dxa"/>
            <w:tcBorders>
              <w:top w:val="single" w:sz="4" w:space="0" w:color="auto"/>
              <w:left w:val="single" w:sz="4" w:space="0" w:color="auto"/>
              <w:bottom w:val="single" w:sz="4" w:space="0" w:color="auto"/>
              <w:right w:val="single" w:sz="4" w:space="0" w:color="auto"/>
            </w:tcBorders>
            <w:hideMark/>
          </w:tcPr>
          <w:p w14:paraId="55CE0052"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Operation</w:t>
            </w:r>
          </w:p>
        </w:tc>
        <w:tc>
          <w:tcPr>
            <w:tcW w:w="0" w:type="auto"/>
            <w:tcBorders>
              <w:top w:val="single" w:sz="4" w:space="0" w:color="auto"/>
              <w:left w:val="single" w:sz="4" w:space="0" w:color="auto"/>
              <w:bottom w:val="single" w:sz="4" w:space="0" w:color="auto"/>
              <w:right w:val="single" w:sz="4" w:space="0" w:color="auto"/>
            </w:tcBorders>
            <w:hideMark/>
          </w:tcPr>
          <w:p w14:paraId="5AEF2367"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Remarks</w:t>
            </w:r>
          </w:p>
        </w:tc>
      </w:tr>
      <w:tr w:rsidR="00D626D7" w:rsidRPr="00AF2861" w14:paraId="6A256455"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3831259D"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LDA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507CC523"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(n+(m))</w:t>
            </w:r>
          </w:p>
        </w:tc>
        <w:tc>
          <w:tcPr>
            <w:tcW w:w="0" w:type="auto"/>
            <w:tcBorders>
              <w:top w:val="single" w:sz="4" w:space="0" w:color="auto"/>
              <w:left w:val="single" w:sz="4" w:space="0" w:color="auto"/>
              <w:bottom w:val="single" w:sz="4" w:space="0" w:color="auto"/>
              <w:right w:val="single" w:sz="4" w:space="0" w:color="auto"/>
            </w:tcBorders>
            <w:hideMark/>
          </w:tcPr>
          <w:p w14:paraId="5DA3A608"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Load operand into cleared accumulator</w:t>
            </w:r>
          </w:p>
        </w:tc>
      </w:tr>
      <w:tr w:rsidR="00D626D7" w:rsidRPr="00AF2861" w14:paraId="4021ECDD"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37871281"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ADD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53DDC1D8"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(A)+(n+(m))</w:t>
            </w:r>
          </w:p>
        </w:tc>
        <w:tc>
          <w:tcPr>
            <w:tcW w:w="0" w:type="auto"/>
            <w:tcBorders>
              <w:top w:val="single" w:sz="4" w:space="0" w:color="auto"/>
              <w:left w:val="single" w:sz="4" w:space="0" w:color="auto"/>
              <w:bottom w:val="single" w:sz="4" w:space="0" w:color="auto"/>
              <w:right w:val="single" w:sz="4" w:space="0" w:color="auto"/>
            </w:tcBorders>
            <w:hideMark/>
          </w:tcPr>
          <w:p w14:paraId="7D625348"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Add operand</w:t>
            </w:r>
          </w:p>
        </w:tc>
      </w:tr>
      <w:tr w:rsidR="00D626D7" w:rsidRPr="00AF2861" w14:paraId="1345F49D"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7088AFED"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SUB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46D2088A"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(A)-(n+(m))</w:t>
            </w:r>
          </w:p>
        </w:tc>
        <w:tc>
          <w:tcPr>
            <w:tcW w:w="0" w:type="auto"/>
            <w:tcBorders>
              <w:top w:val="single" w:sz="4" w:space="0" w:color="auto"/>
              <w:left w:val="single" w:sz="4" w:space="0" w:color="auto"/>
              <w:bottom w:val="single" w:sz="4" w:space="0" w:color="auto"/>
              <w:right w:val="single" w:sz="4" w:space="0" w:color="auto"/>
            </w:tcBorders>
            <w:hideMark/>
          </w:tcPr>
          <w:p w14:paraId="029E7047"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Subtract operand</w:t>
            </w:r>
          </w:p>
        </w:tc>
      </w:tr>
      <w:tr w:rsidR="00D626D7" w:rsidRPr="00AF2861" w14:paraId="588F6274"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7DC5F3F0"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MLT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2E2C4B47"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(A)*(n+(m))</w:t>
            </w:r>
          </w:p>
        </w:tc>
        <w:tc>
          <w:tcPr>
            <w:tcW w:w="0" w:type="auto"/>
            <w:tcBorders>
              <w:top w:val="single" w:sz="4" w:space="0" w:color="auto"/>
              <w:left w:val="single" w:sz="4" w:space="0" w:color="auto"/>
              <w:bottom w:val="single" w:sz="4" w:space="0" w:color="auto"/>
              <w:right w:val="single" w:sz="4" w:space="0" w:color="auto"/>
            </w:tcBorders>
            <w:hideMark/>
          </w:tcPr>
          <w:p w14:paraId="7450BDD4"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Multiply by operand</w:t>
            </w:r>
          </w:p>
        </w:tc>
      </w:tr>
      <w:tr w:rsidR="00D626D7" w:rsidRPr="00AF2861" w14:paraId="3BBA5DF7"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0FC0E079"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DIV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75703DBF"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(A)/(n+(m))</w:t>
            </w:r>
          </w:p>
        </w:tc>
        <w:tc>
          <w:tcPr>
            <w:tcW w:w="0" w:type="auto"/>
            <w:tcBorders>
              <w:top w:val="single" w:sz="4" w:space="0" w:color="auto"/>
              <w:left w:val="single" w:sz="4" w:space="0" w:color="auto"/>
              <w:bottom w:val="single" w:sz="4" w:space="0" w:color="auto"/>
              <w:right w:val="single" w:sz="4" w:space="0" w:color="auto"/>
            </w:tcBorders>
            <w:hideMark/>
          </w:tcPr>
          <w:p w14:paraId="6DFDC6A3"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Divide by operand</w:t>
            </w:r>
          </w:p>
        </w:tc>
      </w:tr>
      <w:tr w:rsidR="00D626D7" w:rsidRPr="00AF2861" w14:paraId="6DC9E8CD"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77B3A538"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LDAN n</w:t>
            </w:r>
          </w:p>
        </w:tc>
        <w:tc>
          <w:tcPr>
            <w:tcW w:w="2234" w:type="dxa"/>
            <w:tcBorders>
              <w:top w:val="single" w:sz="4" w:space="0" w:color="auto"/>
              <w:left w:val="single" w:sz="4" w:space="0" w:color="auto"/>
              <w:bottom w:val="single" w:sz="4" w:space="0" w:color="auto"/>
              <w:right w:val="single" w:sz="4" w:space="0" w:color="auto"/>
            </w:tcBorders>
            <w:hideMark/>
          </w:tcPr>
          <w:p w14:paraId="41D6430A"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n</w:t>
            </w:r>
          </w:p>
        </w:tc>
        <w:tc>
          <w:tcPr>
            <w:tcW w:w="0" w:type="auto"/>
            <w:tcBorders>
              <w:top w:val="single" w:sz="4" w:space="0" w:color="auto"/>
              <w:left w:val="single" w:sz="4" w:space="0" w:color="auto"/>
              <w:bottom w:val="single" w:sz="4" w:space="0" w:color="auto"/>
              <w:right w:val="single" w:sz="4" w:space="0" w:color="auto"/>
            </w:tcBorders>
            <w:hideMark/>
          </w:tcPr>
          <w:p w14:paraId="53D6AD79"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Load integer</w:t>
            </w:r>
          </w:p>
        </w:tc>
      </w:tr>
      <w:tr w:rsidR="00D626D7" w:rsidRPr="00AF2861" w14:paraId="6E430686"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75F4E540"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ADDN n</w:t>
            </w:r>
          </w:p>
        </w:tc>
        <w:tc>
          <w:tcPr>
            <w:tcW w:w="2234" w:type="dxa"/>
            <w:tcBorders>
              <w:top w:val="single" w:sz="4" w:space="0" w:color="auto"/>
              <w:left w:val="single" w:sz="4" w:space="0" w:color="auto"/>
              <w:bottom w:val="single" w:sz="4" w:space="0" w:color="auto"/>
              <w:right w:val="single" w:sz="4" w:space="0" w:color="auto"/>
            </w:tcBorders>
            <w:hideMark/>
          </w:tcPr>
          <w:p w14:paraId="4F0BADED"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(A)+n</w:t>
            </w:r>
          </w:p>
        </w:tc>
        <w:tc>
          <w:tcPr>
            <w:tcW w:w="0" w:type="auto"/>
            <w:tcBorders>
              <w:top w:val="single" w:sz="4" w:space="0" w:color="auto"/>
              <w:left w:val="single" w:sz="4" w:space="0" w:color="auto"/>
              <w:bottom w:val="single" w:sz="4" w:space="0" w:color="auto"/>
              <w:right w:val="single" w:sz="4" w:space="0" w:color="auto"/>
            </w:tcBorders>
            <w:hideMark/>
          </w:tcPr>
          <w:p w14:paraId="0E1C49AC"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Add integer</w:t>
            </w:r>
          </w:p>
        </w:tc>
      </w:tr>
      <w:tr w:rsidR="00D626D7" w:rsidRPr="00AF2861" w14:paraId="0F16D1B2"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1C5E47FB"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SUBN n</w:t>
            </w:r>
          </w:p>
        </w:tc>
        <w:tc>
          <w:tcPr>
            <w:tcW w:w="2234" w:type="dxa"/>
            <w:tcBorders>
              <w:top w:val="single" w:sz="4" w:space="0" w:color="auto"/>
              <w:left w:val="single" w:sz="4" w:space="0" w:color="auto"/>
              <w:bottom w:val="single" w:sz="4" w:space="0" w:color="auto"/>
              <w:right w:val="single" w:sz="4" w:space="0" w:color="auto"/>
            </w:tcBorders>
            <w:hideMark/>
          </w:tcPr>
          <w:p w14:paraId="67FC210D"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(A)-n</w:t>
            </w:r>
          </w:p>
        </w:tc>
        <w:tc>
          <w:tcPr>
            <w:tcW w:w="0" w:type="auto"/>
            <w:tcBorders>
              <w:top w:val="single" w:sz="4" w:space="0" w:color="auto"/>
              <w:left w:val="single" w:sz="4" w:space="0" w:color="auto"/>
              <w:bottom w:val="single" w:sz="4" w:space="0" w:color="auto"/>
              <w:right w:val="single" w:sz="4" w:space="0" w:color="auto"/>
            </w:tcBorders>
            <w:hideMark/>
          </w:tcPr>
          <w:p w14:paraId="4E8CEAC1"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Subtract integer</w:t>
            </w:r>
          </w:p>
        </w:tc>
      </w:tr>
      <w:tr w:rsidR="00D626D7" w:rsidRPr="00AF2861" w14:paraId="5290F6D1"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79775C7F"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MLTN n</w:t>
            </w:r>
          </w:p>
        </w:tc>
        <w:tc>
          <w:tcPr>
            <w:tcW w:w="2234" w:type="dxa"/>
            <w:tcBorders>
              <w:top w:val="single" w:sz="4" w:space="0" w:color="auto"/>
              <w:left w:val="single" w:sz="4" w:space="0" w:color="auto"/>
              <w:bottom w:val="single" w:sz="4" w:space="0" w:color="auto"/>
              <w:right w:val="single" w:sz="4" w:space="0" w:color="auto"/>
            </w:tcBorders>
            <w:hideMark/>
          </w:tcPr>
          <w:p w14:paraId="7324753C"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(A)*n</w:t>
            </w:r>
          </w:p>
        </w:tc>
        <w:tc>
          <w:tcPr>
            <w:tcW w:w="0" w:type="auto"/>
            <w:tcBorders>
              <w:top w:val="single" w:sz="4" w:space="0" w:color="auto"/>
              <w:left w:val="single" w:sz="4" w:space="0" w:color="auto"/>
              <w:bottom w:val="single" w:sz="4" w:space="0" w:color="auto"/>
              <w:right w:val="single" w:sz="4" w:space="0" w:color="auto"/>
            </w:tcBorders>
            <w:hideMark/>
          </w:tcPr>
          <w:p w14:paraId="58B27DCD"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Multiply by integer</w:t>
            </w:r>
          </w:p>
        </w:tc>
      </w:tr>
      <w:tr w:rsidR="00D626D7" w:rsidRPr="00AF2861" w14:paraId="621C30DE"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1E59857F"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DIVN n</w:t>
            </w:r>
          </w:p>
        </w:tc>
        <w:tc>
          <w:tcPr>
            <w:tcW w:w="2234" w:type="dxa"/>
            <w:tcBorders>
              <w:top w:val="single" w:sz="4" w:space="0" w:color="auto"/>
              <w:left w:val="single" w:sz="4" w:space="0" w:color="auto"/>
              <w:bottom w:val="single" w:sz="4" w:space="0" w:color="auto"/>
              <w:right w:val="single" w:sz="4" w:space="0" w:color="auto"/>
            </w:tcBorders>
            <w:hideMark/>
          </w:tcPr>
          <w:p w14:paraId="6B631D3F"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(A)/n</w:t>
            </w:r>
          </w:p>
        </w:tc>
        <w:tc>
          <w:tcPr>
            <w:tcW w:w="0" w:type="auto"/>
            <w:tcBorders>
              <w:top w:val="single" w:sz="4" w:space="0" w:color="auto"/>
              <w:left w:val="single" w:sz="4" w:space="0" w:color="auto"/>
              <w:bottom w:val="single" w:sz="4" w:space="0" w:color="auto"/>
              <w:right w:val="single" w:sz="4" w:space="0" w:color="auto"/>
            </w:tcBorders>
            <w:hideMark/>
          </w:tcPr>
          <w:p w14:paraId="5465D7FF"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Divide by integer</w:t>
            </w:r>
          </w:p>
        </w:tc>
      </w:tr>
      <w:tr w:rsidR="00D626D7" w:rsidRPr="00AF2861" w14:paraId="085155D1"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6E8BAFAE"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STA  n,m</w:t>
            </w:r>
            <w:proofErr w:type="gramEnd"/>
          </w:p>
        </w:tc>
        <w:tc>
          <w:tcPr>
            <w:tcW w:w="2234" w:type="dxa"/>
            <w:tcBorders>
              <w:top w:val="single" w:sz="4" w:space="0" w:color="auto"/>
              <w:left w:val="single" w:sz="4" w:space="0" w:color="auto"/>
              <w:bottom w:val="single" w:sz="4" w:space="0" w:color="auto"/>
              <w:right w:val="single" w:sz="4" w:space="0" w:color="auto"/>
            </w:tcBorders>
            <w:hideMark/>
          </w:tcPr>
          <w:p w14:paraId="7FDF89C9"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n</w:t>
            </w:r>
            <w:proofErr w:type="gramEnd"/>
            <w:r w:rsidRPr="00AF2861">
              <w:rPr>
                <w:rFonts w:ascii="Courier New" w:eastAsiaTheme="minorHAnsi" w:hAnsi="Courier New" w:cs="Courier New"/>
                <w:szCs w:val="24"/>
                <w:lang w:val="en-US"/>
              </w:rPr>
              <w:t>+(m):=(A)</w:t>
            </w:r>
          </w:p>
        </w:tc>
        <w:tc>
          <w:tcPr>
            <w:tcW w:w="0" w:type="auto"/>
            <w:tcBorders>
              <w:top w:val="single" w:sz="4" w:space="0" w:color="auto"/>
              <w:left w:val="single" w:sz="4" w:space="0" w:color="auto"/>
              <w:bottom w:val="single" w:sz="4" w:space="0" w:color="auto"/>
              <w:right w:val="single" w:sz="4" w:space="0" w:color="auto"/>
            </w:tcBorders>
            <w:hideMark/>
          </w:tcPr>
          <w:p w14:paraId="3DB5F3A8"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Store (A) without clearing accumulator</w:t>
            </w:r>
          </w:p>
        </w:tc>
      </w:tr>
      <w:tr w:rsidR="00D626D7" w:rsidRPr="00AF2861" w14:paraId="7302C7DF"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3355E7FA"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JUN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01B12C61"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C</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n+(m)</w:t>
            </w:r>
          </w:p>
        </w:tc>
        <w:tc>
          <w:tcPr>
            <w:tcW w:w="0" w:type="auto"/>
            <w:tcBorders>
              <w:top w:val="single" w:sz="4" w:space="0" w:color="auto"/>
              <w:left w:val="single" w:sz="4" w:space="0" w:color="auto"/>
              <w:bottom w:val="single" w:sz="4" w:space="0" w:color="auto"/>
              <w:right w:val="single" w:sz="4" w:space="0" w:color="auto"/>
            </w:tcBorders>
            <w:hideMark/>
          </w:tcPr>
          <w:p w14:paraId="05002E74"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Jump unconditionally</w:t>
            </w:r>
          </w:p>
        </w:tc>
      </w:tr>
      <w:tr w:rsidR="00D626D7" w:rsidRPr="00AF2861" w14:paraId="55E5B2A5"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4CBA9B88"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JGR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2DED7FC2"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If (A)&gt;0 C</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n+(m)</w:t>
            </w:r>
          </w:p>
        </w:tc>
        <w:tc>
          <w:tcPr>
            <w:tcW w:w="0" w:type="auto"/>
            <w:tcBorders>
              <w:top w:val="single" w:sz="4" w:space="0" w:color="auto"/>
              <w:left w:val="single" w:sz="4" w:space="0" w:color="auto"/>
              <w:bottom w:val="single" w:sz="4" w:space="0" w:color="auto"/>
              <w:right w:val="single" w:sz="4" w:space="0" w:color="auto"/>
            </w:tcBorders>
            <w:hideMark/>
          </w:tcPr>
          <w:p w14:paraId="0B4AF6AB"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Jump if A&gt;0</w:t>
            </w:r>
          </w:p>
        </w:tc>
      </w:tr>
      <w:tr w:rsidR="00D626D7" w:rsidRPr="00AF2861" w14:paraId="5FBAA2C6"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68034A71"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JEQ  n,m</w:t>
            </w:r>
            <w:proofErr w:type="gramEnd"/>
          </w:p>
        </w:tc>
        <w:tc>
          <w:tcPr>
            <w:tcW w:w="2234" w:type="dxa"/>
            <w:tcBorders>
              <w:top w:val="single" w:sz="4" w:space="0" w:color="auto"/>
              <w:left w:val="single" w:sz="4" w:space="0" w:color="auto"/>
              <w:bottom w:val="single" w:sz="4" w:space="0" w:color="auto"/>
              <w:right w:val="single" w:sz="4" w:space="0" w:color="auto"/>
            </w:tcBorders>
            <w:hideMark/>
          </w:tcPr>
          <w:p w14:paraId="614BBD78"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If (A)=0 C</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n+(m)</w:t>
            </w:r>
          </w:p>
        </w:tc>
        <w:tc>
          <w:tcPr>
            <w:tcW w:w="0" w:type="auto"/>
            <w:tcBorders>
              <w:top w:val="single" w:sz="4" w:space="0" w:color="auto"/>
              <w:left w:val="single" w:sz="4" w:space="0" w:color="auto"/>
              <w:bottom w:val="single" w:sz="4" w:space="0" w:color="auto"/>
              <w:right w:val="single" w:sz="4" w:space="0" w:color="auto"/>
            </w:tcBorders>
            <w:hideMark/>
          </w:tcPr>
          <w:p w14:paraId="31B09E6E"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Jump if A=0</w:t>
            </w:r>
          </w:p>
        </w:tc>
      </w:tr>
      <w:tr w:rsidR="00D626D7" w:rsidRPr="00AF2861" w14:paraId="5B9E1ED1"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16036458"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JSR n, m</w:t>
            </w:r>
          </w:p>
        </w:tc>
        <w:tc>
          <w:tcPr>
            <w:tcW w:w="2234" w:type="dxa"/>
            <w:tcBorders>
              <w:top w:val="single" w:sz="4" w:space="0" w:color="auto"/>
              <w:left w:val="single" w:sz="4" w:space="0" w:color="auto"/>
              <w:bottom w:val="single" w:sz="4" w:space="0" w:color="auto"/>
              <w:right w:val="single" w:sz="4" w:space="0" w:color="auto"/>
            </w:tcBorders>
            <w:hideMark/>
          </w:tcPr>
          <w:p w14:paraId="1B2D325A"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4</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Link; C:=n+(m)</w:t>
            </w:r>
          </w:p>
        </w:tc>
        <w:tc>
          <w:tcPr>
            <w:tcW w:w="0" w:type="auto"/>
            <w:tcBorders>
              <w:top w:val="single" w:sz="4" w:space="0" w:color="auto"/>
              <w:left w:val="single" w:sz="4" w:space="0" w:color="auto"/>
              <w:bottom w:val="single" w:sz="4" w:space="0" w:color="auto"/>
              <w:right w:val="single" w:sz="4" w:space="0" w:color="auto"/>
            </w:tcBorders>
            <w:hideMark/>
          </w:tcPr>
          <w:p w14:paraId="2FF16AE2"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Set link and jump; link is the address of the instruction following JSR</w:t>
            </w:r>
          </w:p>
        </w:tc>
      </w:tr>
      <w:tr w:rsidR="00D626D7" w:rsidRPr="00AF2861" w14:paraId="050107E1"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5C11130A"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JST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16143BAE"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Wait; C</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n+(m)</w:t>
            </w:r>
          </w:p>
        </w:tc>
        <w:tc>
          <w:tcPr>
            <w:tcW w:w="0" w:type="auto"/>
            <w:tcBorders>
              <w:top w:val="single" w:sz="4" w:space="0" w:color="auto"/>
              <w:left w:val="single" w:sz="4" w:space="0" w:color="auto"/>
              <w:bottom w:val="single" w:sz="4" w:space="0" w:color="auto"/>
              <w:right w:val="single" w:sz="4" w:space="0" w:color="auto"/>
            </w:tcBorders>
            <w:hideMark/>
          </w:tcPr>
          <w:p w14:paraId="21423BE8"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Wait; jump when start button operated</w:t>
            </w:r>
          </w:p>
        </w:tc>
      </w:tr>
      <w:tr w:rsidR="00D626D7" w:rsidRPr="00AF2861" w14:paraId="6DDC9A2D"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1397F8FD"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SQT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4837C8DE"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sqrt(A)</w:t>
            </w:r>
          </w:p>
        </w:tc>
        <w:tc>
          <w:tcPr>
            <w:tcW w:w="0" w:type="auto"/>
            <w:tcBorders>
              <w:top w:val="single" w:sz="4" w:space="0" w:color="auto"/>
              <w:left w:val="single" w:sz="4" w:space="0" w:color="auto"/>
              <w:bottom w:val="single" w:sz="4" w:space="0" w:color="auto"/>
              <w:right w:val="single" w:sz="4" w:space="0" w:color="auto"/>
            </w:tcBorders>
            <w:hideMark/>
          </w:tcPr>
          <w:p w14:paraId="1F21C704"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If (A)&lt;0, jump to n+(m)</w:t>
            </w:r>
          </w:p>
        </w:tc>
      </w:tr>
      <w:tr w:rsidR="00D626D7" w:rsidRPr="00AF2861" w14:paraId="1E265713"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43139341"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EXP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6104F576"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exp(A)</w:t>
            </w:r>
          </w:p>
        </w:tc>
        <w:tc>
          <w:tcPr>
            <w:tcW w:w="0" w:type="auto"/>
            <w:tcBorders>
              <w:top w:val="single" w:sz="4" w:space="0" w:color="auto"/>
              <w:left w:val="single" w:sz="4" w:space="0" w:color="auto"/>
              <w:bottom w:val="single" w:sz="4" w:space="0" w:color="auto"/>
              <w:right w:val="single" w:sz="4" w:space="0" w:color="auto"/>
            </w:tcBorders>
            <w:hideMark/>
          </w:tcPr>
          <w:p w14:paraId="16498956"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If (A) too large jump to n+(m)</w:t>
            </w:r>
          </w:p>
        </w:tc>
      </w:tr>
      <w:tr w:rsidR="00D626D7" w:rsidRPr="00AF2861" w14:paraId="24980F0A"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3FE73B89"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LGN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24E3C320"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ln(A)</w:t>
            </w:r>
          </w:p>
        </w:tc>
        <w:tc>
          <w:tcPr>
            <w:tcW w:w="0" w:type="auto"/>
            <w:tcBorders>
              <w:top w:val="single" w:sz="4" w:space="0" w:color="auto"/>
              <w:left w:val="single" w:sz="4" w:space="0" w:color="auto"/>
              <w:bottom w:val="single" w:sz="4" w:space="0" w:color="auto"/>
              <w:right w:val="single" w:sz="4" w:space="0" w:color="auto"/>
            </w:tcBorders>
            <w:hideMark/>
          </w:tcPr>
          <w:p w14:paraId="50C1599F"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If (A)&lt;0, jump to n+(m)</w:t>
            </w:r>
          </w:p>
        </w:tc>
      </w:tr>
      <w:tr w:rsidR="00D626D7" w:rsidRPr="00AF2861" w14:paraId="0608EB8D"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7885CA25"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SIN</w:t>
            </w:r>
          </w:p>
        </w:tc>
        <w:tc>
          <w:tcPr>
            <w:tcW w:w="2234" w:type="dxa"/>
            <w:tcBorders>
              <w:top w:val="single" w:sz="4" w:space="0" w:color="auto"/>
              <w:left w:val="single" w:sz="4" w:space="0" w:color="auto"/>
              <w:bottom w:val="single" w:sz="4" w:space="0" w:color="auto"/>
              <w:right w:val="single" w:sz="4" w:space="0" w:color="auto"/>
            </w:tcBorders>
            <w:hideMark/>
          </w:tcPr>
          <w:p w14:paraId="3FA8F3A3"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sin(A)</w:t>
            </w:r>
          </w:p>
        </w:tc>
        <w:tc>
          <w:tcPr>
            <w:tcW w:w="0" w:type="auto"/>
            <w:tcBorders>
              <w:top w:val="single" w:sz="4" w:space="0" w:color="auto"/>
              <w:left w:val="single" w:sz="4" w:space="0" w:color="auto"/>
              <w:bottom w:val="single" w:sz="4" w:space="0" w:color="auto"/>
              <w:right w:val="single" w:sz="4" w:space="0" w:color="auto"/>
            </w:tcBorders>
            <w:hideMark/>
          </w:tcPr>
          <w:p w14:paraId="4F979A57"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 xml:space="preserve">(A) </w:t>
            </w:r>
            <w:proofErr w:type="gramStart"/>
            <w:r w:rsidRPr="00AF2861">
              <w:rPr>
                <w:rFonts w:ascii="Courier New" w:eastAsiaTheme="minorHAnsi" w:hAnsi="Courier New" w:cs="Courier New"/>
                <w:szCs w:val="24"/>
                <w:lang w:val="en-US"/>
              </w:rPr>
              <w:t>in</w:t>
            </w:r>
            <w:proofErr w:type="gramEnd"/>
            <w:r w:rsidRPr="00AF2861">
              <w:rPr>
                <w:rFonts w:ascii="Courier New" w:eastAsiaTheme="minorHAnsi" w:hAnsi="Courier New" w:cs="Courier New"/>
                <w:szCs w:val="24"/>
                <w:lang w:val="en-US"/>
              </w:rPr>
              <w:t xml:space="preserve"> radians</w:t>
            </w:r>
          </w:p>
        </w:tc>
      </w:tr>
      <w:tr w:rsidR="00D626D7" w:rsidRPr="00AF2861" w14:paraId="56039C9F"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1F4141F0"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COS</w:t>
            </w:r>
          </w:p>
        </w:tc>
        <w:tc>
          <w:tcPr>
            <w:tcW w:w="2234" w:type="dxa"/>
            <w:tcBorders>
              <w:top w:val="single" w:sz="4" w:space="0" w:color="auto"/>
              <w:left w:val="single" w:sz="4" w:space="0" w:color="auto"/>
              <w:bottom w:val="single" w:sz="4" w:space="0" w:color="auto"/>
              <w:right w:val="single" w:sz="4" w:space="0" w:color="auto"/>
            </w:tcBorders>
            <w:hideMark/>
          </w:tcPr>
          <w:p w14:paraId="258B5321"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cos(A)</w:t>
            </w:r>
          </w:p>
        </w:tc>
        <w:tc>
          <w:tcPr>
            <w:tcW w:w="0" w:type="auto"/>
            <w:tcBorders>
              <w:top w:val="single" w:sz="4" w:space="0" w:color="auto"/>
              <w:left w:val="single" w:sz="4" w:space="0" w:color="auto"/>
              <w:bottom w:val="single" w:sz="4" w:space="0" w:color="auto"/>
              <w:right w:val="single" w:sz="4" w:space="0" w:color="auto"/>
            </w:tcBorders>
            <w:hideMark/>
          </w:tcPr>
          <w:p w14:paraId="6D00E2A4"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 xml:space="preserve">(A) </w:t>
            </w:r>
            <w:proofErr w:type="gramStart"/>
            <w:r w:rsidRPr="00AF2861">
              <w:rPr>
                <w:rFonts w:ascii="Courier New" w:eastAsiaTheme="minorHAnsi" w:hAnsi="Courier New" w:cs="Courier New"/>
                <w:szCs w:val="24"/>
                <w:lang w:val="en-US"/>
              </w:rPr>
              <w:t>in</w:t>
            </w:r>
            <w:proofErr w:type="gramEnd"/>
            <w:r w:rsidRPr="00AF2861">
              <w:rPr>
                <w:rFonts w:ascii="Courier New" w:eastAsiaTheme="minorHAnsi" w:hAnsi="Courier New" w:cs="Courier New"/>
                <w:szCs w:val="24"/>
                <w:lang w:val="en-US"/>
              </w:rPr>
              <w:t xml:space="preserve"> radians</w:t>
            </w:r>
          </w:p>
        </w:tc>
      </w:tr>
      <w:tr w:rsidR="00D626D7" w:rsidRPr="00AF2861" w14:paraId="49F89FE3"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639C6117"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lastRenderedPageBreak/>
              <w:t>ARC</w:t>
            </w:r>
          </w:p>
        </w:tc>
        <w:tc>
          <w:tcPr>
            <w:tcW w:w="2234" w:type="dxa"/>
            <w:tcBorders>
              <w:top w:val="single" w:sz="4" w:space="0" w:color="auto"/>
              <w:left w:val="single" w:sz="4" w:space="0" w:color="auto"/>
              <w:bottom w:val="single" w:sz="4" w:space="0" w:color="auto"/>
              <w:right w:val="single" w:sz="4" w:space="0" w:color="auto"/>
            </w:tcBorders>
            <w:hideMark/>
          </w:tcPr>
          <w:p w14:paraId="0145ADB0"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arctan(A)</w:t>
            </w:r>
          </w:p>
        </w:tc>
        <w:tc>
          <w:tcPr>
            <w:tcW w:w="0" w:type="auto"/>
            <w:tcBorders>
              <w:top w:val="single" w:sz="4" w:space="0" w:color="auto"/>
              <w:left w:val="single" w:sz="4" w:space="0" w:color="auto"/>
              <w:bottom w:val="single" w:sz="4" w:space="0" w:color="auto"/>
              <w:right w:val="single" w:sz="4" w:space="0" w:color="auto"/>
            </w:tcBorders>
            <w:hideMark/>
          </w:tcPr>
          <w:p w14:paraId="6924F5DA"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 xml:space="preserve">(A) </w:t>
            </w:r>
            <w:proofErr w:type="gramStart"/>
            <w:r w:rsidRPr="00AF2861">
              <w:rPr>
                <w:rFonts w:ascii="Courier New" w:eastAsiaTheme="minorHAnsi" w:hAnsi="Courier New" w:cs="Courier New"/>
                <w:szCs w:val="24"/>
                <w:lang w:val="en-US"/>
              </w:rPr>
              <w:t>in</w:t>
            </w:r>
            <w:proofErr w:type="gramEnd"/>
            <w:r w:rsidRPr="00AF2861">
              <w:rPr>
                <w:rFonts w:ascii="Courier New" w:eastAsiaTheme="minorHAnsi" w:hAnsi="Courier New" w:cs="Courier New"/>
                <w:szCs w:val="24"/>
                <w:lang w:val="en-US"/>
              </w:rPr>
              <w:t xml:space="preserve"> radians</w:t>
            </w:r>
          </w:p>
        </w:tc>
      </w:tr>
      <w:tr w:rsidR="00D626D7" w:rsidRPr="00AF2861" w14:paraId="07258860"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621A97C9"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ENT</w:t>
            </w:r>
          </w:p>
        </w:tc>
        <w:tc>
          <w:tcPr>
            <w:tcW w:w="2234" w:type="dxa"/>
            <w:tcBorders>
              <w:top w:val="single" w:sz="4" w:space="0" w:color="auto"/>
              <w:left w:val="single" w:sz="4" w:space="0" w:color="auto"/>
              <w:bottom w:val="single" w:sz="4" w:space="0" w:color="auto"/>
              <w:right w:val="single" w:sz="4" w:space="0" w:color="auto"/>
            </w:tcBorders>
            <w:hideMark/>
          </w:tcPr>
          <w:p w14:paraId="313DEF6F"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A</w:t>
            </w:r>
            <w:proofErr w:type="gramStart"/>
            <w:r w:rsidRPr="00AF2861">
              <w:rPr>
                <w:rFonts w:ascii="Courier New" w:eastAsiaTheme="minorHAnsi" w:hAnsi="Courier New" w:cs="Courier New"/>
                <w:szCs w:val="24"/>
                <w:lang w:val="en-US"/>
              </w:rPr>
              <w:t>:=</w:t>
            </w:r>
            <w:proofErr w:type="gramEnd"/>
            <w:r w:rsidRPr="00AF2861">
              <w:rPr>
                <w:rFonts w:ascii="Courier New" w:eastAsiaTheme="minorHAnsi" w:hAnsi="Courier New" w:cs="Courier New"/>
                <w:szCs w:val="24"/>
                <w:lang w:val="en-US"/>
              </w:rPr>
              <w:t>entier(A)</w:t>
            </w:r>
          </w:p>
        </w:tc>
        <w:tc>
          <w:tcPr>
            <w:tcW w:w="0" w:type="auto"/>
            <w:tcBorders>
              <w:top w:val="single" w:sz="4" w:space="0" w:color="auto"/>
              <w:left w:val="single" w:sz="4" w:space="0" w:color="auto"/>
              <w:bottom w:val="single" w:sz="4" w:space="0" w:color="auto"/>
              <w:right w:val="single" w:sz="4" w:space="0" w:color="auto"/>
            </w:tcBorders>
            <w:hideMark/>
          </w:tcPr>
          <w:p w14:paraId="30174101"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Integral part of (A) to A</w:t>
            </w:r>
          </w:p>
        </w:tc>
      </w:tr>
      <w:tr w:rsidR="00D626D7" w:rsidRPr="00AF2861" w14:paraId="061FB193"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45ED8984"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RCT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44C16119"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character</w:t>
            </w:r>
            <w:proofErr w:type="gramEnd"/>
            <w:r w:rsidRPr="00AF2861">
              <w:rPr>
                <w:rFonts w:ascii="Courier New" w:eastAsiaTheme="minorHAnsi" w:hAnsi="Courier New" w:cs="Courier New"/>
                <w:szCs w:val="24"/>
                <w:lang w:val="en-US"/>
              </w:rPr>
              <w:t xml:space="preserve"> to n+(m)</w:t>
            </w:r>
          </w:p>
        </w:tc>
        <w:tc>
          <w:tcPr>
            <w:tcW w:w="0" w:type="auto"/>
            <w:tcBorders>
              <w:top w:val="single" w:sz="4" w:space="0" w:color="auto"/>
              <w:left w:val="single" w:sz="4" w:space="0" w:color="auto"/>
              <w:bottom w:val="single" w:sz="4" w:space="0" w:color="auto"/>
              <w:right w:val="single" w:sz="4" w:space="0" w:color="auto"/>
            </w:tcBorders>
            <w:hideMark/>
          </w:tcPr>
          <w:p w14:paraId="49B6D53F"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Read single character from tape</w:t>
            </w:r>
          </w:p>
        </w:tc>
      </w:tr>
      <w:tr w:rsidR="00D626D7" w:rsidRPr="00AF2861" w14:paraId="2788F655"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08EC0629"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PCT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61B4F762"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w:t>
            </w:r>
            <w:proofErr w:type="gramStart"/>
            <w:r w:rsidRPr="00AF2861">
              <w:rPr>
                <w:rFonts w:ascii="Courier New" w:eastAsiaTheme="minorHAnsi" w:hAnsi="Courier New" w:cs="Courier New"/>
                <w:szCs w:val="24"/>
                <w:lang w:val="en-US"/>
              </w:rPr>
              <w:t>n</w:t>
            </w:r>
            <w:proofErr w:type="gramEnd"/>
            <w:r w:rsidRPr="00AF2861">
              <w:rPr>
                <w:rFonts w:ascii="Courier New" w:eastAsiaTheme="minorHAnsi" w:hAnsi="Courier New" w:cs="Courier New"/>
                <w:szCs w:val="24"/>
                <w:lang w:val="en-US"/>
              </w:rPr>
              <w:t>+(m)) to tape</w:t>
            </w:r>
          </w:p>
        </w:tc>
        <w:tc>
          <w:tcPr>
            <w:tcW w:w="0" w:type="auto"/>
            <w:tcBorders>
              <w:top w:val="single" w:sz="4" w:space="0" w:color="auto"/>
              <w:left w:val="single" w:sz="4" w:space="0" w:color="auto"/>
              <w:bottom w:val="single" w:sz="4" w:space="0" w:color="auto"/>
              <w:right w:val="single" w:sz="4" w:space="0" w:color="auto"/>
            </w:tcBorders>
            <w:hideMark/>
          </w:tcPr>
          <w:p w14:paraId="7683560C"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Punch single character to tape</w:t>
            </w:r>
          </w:p>
        </w:tc>
      </w:tr>
      <w:tr w:rsidR="00D626D7" w:rsidRPr="00AF2861" w14:paraId="2A1F08E9"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4C5EEAFA"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RNT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70695953"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number</w:t>
            </w:r>
            <w:proofErr w:type="gramEnd"/>
            <w:r w:rsidRPr="00AF2861">
              <w:rPr>
                <w:rFonts w:ascii="Courier New" w:eastAsiaTheme="minorHAnsi" w:hAnsi="Courier New" w:cs="Courier New"/>
                <w:szCs w:val="24"/>
                <w:lang w:val="en-US"/>
              </w:rPr>
              <w:t xml:space="preserve"> to A</w:t>
            </w:r>
          </w:p>
        </w:tc>
        <w:tc>
          <w:tcPr>
            <w:tcW w:w="0" w:type="auto"/>
            <w:tcBorders>
              <w:top w:val="single" w:sz="4" w:space="0" w:color="auto"/>
              <w:left w:val="single" w:sz="4" w:space="0" w:color="auto"/>
              <w:bottom w:val="single" w:sz="4" w:space="0" w:color="auto"/>
              <w:right w:val="single" w:sz="4" w:space="0" w:color="auto"/>
            </w:tcBorders>
            <w:hideMark/>
          </w:tcPr>
          <w:p w14:paraId="1494C38F"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Read number from tape; jump to n+(m) if error in the number</w:t>
            </w:r>
          </w:p>
        </w:tc>
      </w:tr>
      <w:tr w:rsidR="00D626D7" w:rsidRPr="00AF2861" w14:paraId="27EA0FDE"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03A5A2D2"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PNT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04641368"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 xml:space="preserve">(A) </w:t>
            </w:r>
            <w:proofErr w:type="gramStart"/>
            <w:r w:rsidRPr="00AF2861">
              <w:rPr>
                <w:rFonts w:ascii="Courier New" w:eastAsiaTheme="minorHAnsi" w:hAnsi="Courier New" w:cs="Courier New"/>
                <w:szCs w:val="24"/>
                <w:lang w:val="en-US"/>
              </w:rPr>
              <w:t>to</w:t>
            </w:r>
            <w:proofErr w:type="gramEnd"/>
            <w:r w:rsidRPr="00AF2861">
              <w:rPr>
                <w:rFonts w:ascii="Courier New" w:eastAsiaTheme="minorHAnsi" w:hAnsi="Courier New" w:cs="Courier New"/>
                <w:szCs w:val="24"/>
                <w:lang w:val="en-US"/>
              </w:rPr>
              <w:t xml:space="preserve"> tape</w:t>
            </w:r>
          </w:p>
        </w:tc>
        <w:tc>
          <w:tcPr>
            <w:tcW w:w="0" w:type="auto"/>
            <w:tcBorders>
              <w:top w:val="single" w:sz="4" w:space="0" w:color="auto"/>
              <w:left w:val="single" w:sz="4" w:space="0" w:color="auto"/>
              <w:bottom w:val="single" w:sz="4" w:space="0" w:color="auto"/>
              <w:right w:val="single" w:sz="4" w:space="0" w:color="auto"/>
            </w:tcBorders>
            <w:hideMark/>
          </w:tcPr>
          <w:p w14:paraId="0E492A57"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Print signed number in A to tape with n integral and m fractional digits</w:t>
            </w:r>
          </w:p>
        </w:tc>
      </w:tr>
      <w:tr w:rsidR="00D626D7" w:rsidRPr="00AF2861" w14:paraId="0DDB7480"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596F7D55"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PNL</w:t>
            </w:r>
          </w:p>
        </w:tc>
        <w:tc>
          <w:tcPr>
            <w:tcW w:w="2234" w:type="dxa"/>
            <w:tcBorders>
              <w:top w:val="single" w:sz="4" w:space="0" w:color="auto"/>
              <w:left w:val="single" w:sz="4" w:space="0" w:color="auto"/>
              <w:bottom w:val="single" w:sz="4" w:space="0" w:color="auto"/>
              <w:right w:val="single" w:sz="4" w:space="0" w:color="auto"/>
            </w:tcBorders>
          </w:tcPr>
          <w:p w14:paraId="2527FCDF" w14:textId="77777777" w:rsidR="00D626D7" w:rsidRPr="00AF2861" w:rsidRDefault="00D626D7" w:rsidP="003D1620">
            <w:pPr>
              <w:rPr>
                <w:rFonts w:ascii="Courier New" w:eastAsiaTheme="minorHAnsi" w:hAnsi="Courier New" w:cs="Courier New"/>
                <w:szCs w:val="24"/>
                <w:lang w:val="en-US"/>
              </w:rPr>
            </w:pPr>
          </w:p>
        </w:tc>
        <w:tc>
          <w:tcPr>
            <w:tcW w:w="0" w:type="auto"/>
            <w:tcBorders>
              <w:top w:val="single" w:sz="4" w:space="0" w:color="auto"/>
              <w:left w:val="single" w:sz="4" w:space="0" w:color="auto"/>
              <w:bottom w:val="single" w:sz="4" w:space="0" w:color="auto"/>
              <w:right w:val="single" w:sz="4" w:space="0" w:color="auto"/>
            </w:tcBorders>
            <w:hideMark/>
          </w:tcPr>
          <w:p w14:paraId="0A1CCC6F"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Punch the characters for new line</w:t>
            </w:r>
          </w:p>
        </w:tc>
      </w:tr>
      <w:tr w:rsidR="00D626D7" w:rsidRPr="00AF2861" w14:paraId="0203FB59"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3711127D"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RCC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24FF23E6"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characters</w:t>
            </w:r>
            <w:proofErr w:type="gramEnd"/>
            <w:r w:rsidRPr="00AF2861">
              <w:rPr>
                <w:rFonts w:ascii="Courier New" w:eastAsiaTheme="minorHAnsi" w:hAnsi="Courier New" w:cs="Courier New"/>
                <w:szCs w:val="24"/>
                <w:lang w:val="en-US"/>
              </w:rPr>
              <w:t xml:space="preserve"> to n+(m)</w:t>
            </w:r>
          </w:p>
        </w:tc>
        <w:tc>
          <w:tcPr>
            <w:tcW w:w="0" w:type="auto"/>
            <w:tcBorders>
              <w:top w:val="single" w:sz="4" w:space="0" w:color="auto"/>
              <w:left w:val="single" w:sz="4" w:space="0" w:color="auto"/>
              <w:bottom w:val="single" w:sz="4" w:space="0" w:color="auto"/>
              <w:right w:val="single" w:sz="4" w:space="0" w:color="auto"/>
            </w:tcBorders>
            <w:hideMark/>
          </w:tcPr>
          <w:p w14:paraId="6B10E3E7"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Read characters from card</w:t>
            </w:r>
          </w:p>
        </w:tc>
      </w:tr>
      <w:tr w:rsidR="00D626D7" w:rsidRPr="00AF2861" w14:paraId="24294772"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6DCE447E"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PCC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1D269AB3"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w:t>
            </w:r>
            <w:proofErr w:type="gramStart"/>
            <w:r w:rsidRPr="00AF2861">
              <w:rPr>
                <w:rFonts w:ascii="Courier New" w:eastAsiaTheme="minorHAnsi" w:hAnsi="Courier New" w:cs="Courier New"/>
                <w:szCs w:val="24"/>
                <w:lang w:val="en-US"/>
              </w:rPr>
              <w:t>n</w:t>
            </w:r>
            <w:proofErr w:type="gramEnd"/>
            <w:r w:rsidRPr="00AF2861">
              <w:rPr>
                <w:rFonts w:ascii="Courier New" w:eastAsiaTheme="minorHAnsi" w:hAnsi="Courier New" w:cs="Courier New"/>
                <w:szCs w:val="24"/>
                <w:lang w:val="en-US"/>
              </w:rPr>
              <w:t>+(m)) to card</w:t>
            </w:r>
          </w:p>
        </w:tc>
        <w:tc>
          <w:tcPr>
            <w:tcW w:w="0" w:type="auto"/>
            <w:tcBorders>
              <w:top w:val="single" w:sz="4" w:space="0" w:color="auto"/>
              <w:left w:val="single" w:sz="4" w:space="0" w:color="auto"/>
              <w:bottom w:val="single" w:sz="4" w:space="0" w:color="auto"/>
              <w:right w:val="single" w:sz="4" w:space="0" w:color="auto"/>
            </w:tcBorders>
            <w:hideMark/>
          </w:tcPr>
          <w:p w14:paraId="6D09986C"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Punch characters to card</w:t>
            </w:r>
          </w:p>
        </w:tc>
      </w:tr>
      <w:tr w:rsidR="00D626D7" w:rsidRPr="00AF2861" w14:paraId="66789692"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5EA69C94"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RNC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38D1D480"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number</w:t>
            </w:r>
            <w:proofErr w:type="gramEnd"/>
            <w:r w:rsidRPr="00AF2861">
              <w:rPr>
                <w:rFonts w:ascii="Courier New" w:eastAsiaTheme="minorHAnsi" w:hAnsi="Courier New" w:cs="Courier New"/>
                <w:szCs w:val="24"/>
                <w:lang w:val="en-US"/>
              </w:rPr>
              <w:t xml:space="preserve"> to A</w:t>
            </w:r>
          </w:p>
        </w:tc>
        <w:tc>
          <w:tcPr>
            <w:tcW w:w="0" w:type="auto"/>
            <w:tcBorders>
              <w:top w:val="single" w:sz="4" w:space="0" w:color="auto"/>
              <w:left w:val="single" w:sz="4" w:space="0" w:color="auto"/>
              <w:bottom w:val="single" w:sz="4" w:space="0" w:color="auto"/>
              <w:right w:val="single" w:sz="4" w:space="0" w:color="auto"/>
            </w:tcBorders>
            <w:hideMark/>
          </w:tcPr>
          <w:p w14:paraId="64D1FA34"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Read number from card; jump to n+(m) if error in the number</w:t>
            </w:r>
          </w:p>
        </w:tc>
      </w:tr>
      <w:tr w:rsidR="00D626D7" w:rsidRPr="00AF2861" w14:paraId="7E58062F" w14:textId="77777777" w:rsidTr="003D1620">
        <w:trPr>
          <w:tblHeader/>
        </w:trPr>
        <w:tc>
          <w:tcPr>
            <w:tcW w:w="1668" w:type="dxa"/>
            <w:tcBorders>
              <w:top w:val="single" w:sz="4" w:space="0" w:color="auto"/>
              <w:left w:val="single" w:sz="4" w:space="0" w:color="auto"/>
              <w:bottom w:val="single" w:sz="4" w:space="0" w:color="auto"/>
              <w:right w:val="single" w:sz="4" w:space="0" w:color="auto"/>
            </w:tcBorders>
            <w:hideMark/>
          </w:tcPr>
          <w:p w14:paraId="3B355EA4" w14:textId="77777777" w:rsidR="00D626D7" w:rsidRPr="00AF2861" w:rsidRDefault="00D626D7" w:rsidP="003D1620">
            <w:pPr>
              <w:rPr>
                <w:rFonts w:ascii="Courier New" w:eastAsiaTheme="minorHAnsi" w:hAnsi="Courier New" w:cs="Courier New"/>
                <w:szCs w:val="24"/>
                <w:lang w:val="en-US"/>
              </w:rPr>
            </w:pPr>
            <w:proofErr w:type="gramStart"/>
            <w:r w:rsidRPr="00AF2861">
              <w:rPr>
                <w:rFonts w:ascii="Courier New" w:eastAsiaTheme="minorHAnsi" w:hAnsi="Courier New" w:cs="Courier New"/>
                <w:szCs w:val="24"/>
                <w:lang w:val="en-US"/>
              </w:rPr>
              <w:t>PNC  n</w:t>
            </w:r>
            <w:proofErr w:type="gramEnd"/>
            <w:r w:rsidRPr="00AF2861">
              <w:rPr>
                <w:rFonts w:ascii="Courier New" w:eastAsiaTheme="minorHAnsi" w:hAnsi="Courier New" w:cs="Courier New"/>
                <w:szCs w:val="24"/>
                <w:lang w:val="en-US"/>
              </w:rPr>
              <w:t>, m</w:t>
            </w:r>
          </w:p>
        </w:tc>
        <w:tc>
          <w:tcPr>
            <w:tcW w:w="2234" w:type="dxa"/>
            <w:tcBorders>
              <w:top w:val="single" w:sz="4" w:space="0" w:color="auto"/>
              <w:left w:val="single" w:sz="4" w:space="0" w:color="auto"/>
              <w:bottom w:val="single" w:sz="4" w:space="0" w:color="auto"/>
              <w:right w:val="single" w:sz="4" w:space="0" w:color="auto"/>
            </w:tcBorders>
            <w:hideMark/>
          </w:tcPr>
          <w:p w14:paraId="097CA03C"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 xml:space="preserve">(A) </w:t>
            </w:r>
            <w:proofErr w:type="gramStart"/>
            <w:r w:rsidRPr="00AF2861">
              <w:rPr>
                <w:rFonts w:ascii="Courier New" w:eastAsiaTheme="minorHAnsi" w:hAnsi="Courier New" w:cs="Courier New"/>
                <w:szCs w:val="24"/>
                <w:lang w:val="en-US"/>
              </w:rPr>
              <w:t>to</w:t>
            </w:r>
            <w:proofErr w:type="gramEnd"/>
            <w:r w:rsidRPr="00AF2861">
              <w:rPr>
                <w:rFonts w:ascii="Courier New" w:eastAsiaTheme="minorHAnsi" w:hAnsi="Courier New" w:cs="Courier New"/>
                <w:szCs w:val="24"/>
                <w:lang w:val="en-US"/>
              </w:rPr>
              <w:t xml:space="preserve"> tape</w:t>
            </w:r>
          </w:p>
        </w:tc>
        <w:tc>
          <w:tcPr>
            <w:tcW w:w="0" w:type="auto"/>
            <w:tcBorders>
              <w:top w:val="single" w:sz="4" w:space="0" w:color="auto"/>
              <w:left w:val="single" w:sz="4" w:space="0" w:color="auto"/>
              <w:bottom w:val="single" w:sz="4" w:space="0" w:color="auto"/>
              <w:right w:val="single" w:sz="4" w:space="0" w:color="auto"/>
            </w:tcBorders>
            <w:hideMark/>
          </w:tcPr>
          <w:p w14:paraId="0D1BCB6F" w14:textId="77777777" w:rsidR="00D626D7" w:rsidRPr="00AF2861" w:rsidRDefault="00D626D7" w:rsidP="003D1620">
            <w:pPr>
              <w:rPr>
                <w:rFonts w:ascii="Courier New" w:eastAsiaTheme="minorHAnsi" w:hAnsi="Courier New" w:cs="Courier New"/>
                <w:szCs w:val="24"/>
                <w:lang w:val="en-US"/>
              </w:rPr>
            </w:pPr>
            <w:r w:rsidRPr="00AF2861">
              <w:rPr>
                <w:rFonts w:ascii="Courier New" w:eastAsiaTheme="minorHAnsi" w:hAnsi="Courier New" w:cs="Courier New"/>
                <w:szCs w:val="24"/>
                <w:lang w:val="en-US"/>
              </w:rPr>
              <w:t>Print signed number in A on to card with n integral and m fractional digits</w:t>
            </w:r>
          </w:p>
        </w:tc>
      </w:tr>
    </w:tbl>
    <w:p w14:paraId="11F2475E" w14:textId="77777777" w:rsidR="00D626D7" w:rsidRPr="00AF2861" w:rsidRDefault="00D626D7" w:rsidP="00D626D7">
      <w:pPr>
        <w:rPr>
          <w:rFonts w:ascii="Courier New" w:eastAsiaTheme="minorHAnsi" w:hAnsi="Courier New" w:cs="Courier New"/>
          <w:szCs w:val="24"/>
        </w:rPr>
      </w:pPr>
    </w:p>
    <w:p w14:paraId="16A8923B"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RCC, PCC, RNC and PNC are recognized but give an error at run-time.</w:t>
      </w:r>
    </w:p>
    <w:p w14:paraId="5BFE93EF" w14:textId="77777777" w:rsidR="00D626D7" w:rsidRPr="00AF2861" w:rsidRDefault="00D626D7" w:rsidP="00D626D7">
      <w:pPr>
        <w:rPr>
          <w:rFonts w:ascii="Courier New" w:eastAsiaTheme="minorHAnsi" w:hAnsi="Courier New" w:cs="Courier New"/>
          <w:szCs w:val="24"/>
        </w:rPr>
      </w:pPr>
    </w:p>
    <w:p w14:paraId="507E21FF"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xml:space="preserve">Numbers are written as integers or </w:t>
      </w:r>
      <w:proofErr w:type="gramStart"/>
      <w:r w:rsidRPr="00AF2861">
        <w:rPr>
          <w:rFonts w:ascii="Courier New" w:eastAsiaTheme="minorHAnsi" w:hAnsi="Courier New" w:cs="Courier New"/>
          <w:szCs w:val="24"/>
        </w:rPr>
        <w:t>floating point</w:t>
      </w:r>
      <w:proofErr w:type="gramEnd"/>
      <w:r w:rsidRPr="00AF2861">
        <w:rPr>
          <w:rFonts w:ascii="Courier New" w:eastAsiaTheme="minorHAnsi" w:hAnsi="Courier New" w:cs="Courier New"/>
          <w:szCs w:val="24"/>
        </w:rPr>
        <w:t xml:space="preserve"> numbers introduced by a + or – sign.  All numbers are stored in floating point form.  A subscript 10 (code 63 – which corresponds </w:t>
      </w:r>
      <w:proofErr w:type="gramStart"/>
      <w:r w:rsidRPr="00AF2861">
        <w:rPr>
          <w:rFonts w:ascii="Courier New" w:eastAsiaTheme="minorHAnsi" w:hAnsi="Courier New" w:cs="Courier New"/>
          <w:szCs w:val="24"/>
        </w:rPr>
        <w:t>to ?</w:t>
      </w:r>
      <w:proofErr w:type="gramEnd"/>
      <w:r w:rsidRPr="00AF2861">
        <w:rPr>
          <w:rFonts w:ascii="Courier New" w:eastAsiaTheme="minorHAnsi" w:hAnsi="Courier New" w:cs="Courier New"/>
          <w:szCs w:val="24"/>
        </w:rPr>
        <w:t xml:space="preserve"> in ASCII) can be used to introduce an exponent. </w:t>
      </w:r>
    </w:p>
    <w:p w14:paraId="11EB1C3D" w14:textId="77777777" w:rsidR="00D626D7" w:rsidRPr="00AF2861" w:rsidRDefault="00D626D7" w:rsidP="00D626D7">
      <w:pPr>
        <w:rPr>
          <w:rFonts w:ascii="Courier New" w:eastAsiaTheme="minorHAnsi" w:hAnsi="Courier New" w:cs="Courier New"/>
          <w:szCs w:val="24"/>
        </w:rPr>
      </w:pPr>
    </w:p>
    <w:p w14:paraId="03A71985"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There are 4 directives to the assembler:</w:t>
      </w:r>
    </w:p>
    <w:p w14:paraId="3C8AB020" w14:textId="77777777" w:rsidR="00D626D7" w:rsidRPr="00AF2861" w:rsidRDefault="00D626D7" w:rsidP="00D626D7">
      <w:pPr>
        <w:rPr>
          <w:rFonts w:ascii="Courier New" w:eastAsiaTheme="minorHAnsi" w:hAnsi="Courier New" w:cs="Courier New"/>
          <w:szCs w:val="24"/>
        </w:rPr>
      </w:pPr>
    </w:p>
    <w:p w14:paraId="2F9386EE" w14:textId="77777777" w:rsidR="00D626D7" w:rsidRPr="00AF2861" w:rsidRDefault="00D626D7" w:rsidP="00D626D7">
      <w:pPr>
        <w:tabs>
          <w:tab w:val="left" w:pos="1701"/>
        </w:tabs>
        <w:rPr>
          <w:rFonts w:ascii="Courier New" w:eastAsiaTheme="minorHAnsi" w:hAnsi="Courier New" w:cs="Courier New"/>
          <w:szCs w:val="24"/>
        </w:rPr>
      </w:pPr>
      <w:r w:rsidRPr="00AF2861">
        <w:rPr>
          <w:rFonts w:ascii="Courier New" w:eastAsiaTheme="minorHAnsi" w:hAnsi="Courier New" w:cs="Courier New"/>
          <w:szCs w:val="24"/>
        </w:rPr>
        <w:t>(TITLE)</w:t>
      </w:r>
      <w:r w:rsidRPr="00AF2861">
        <w:rPr>
          <w:rFonts w:ascii="Courier New" w:eastAsiaTheme="minorHAnsi" w:hAnsi="Courier New" w:cs="Courier New"/>
          <w:szCs w:val="24"/>
        </w:rPr>
        <w:tab/>
        <w:t xml:space="preserve">Reads the next line as the program title and </w:t>
      </w:r>
      <w:r w:rsidRPr="00AF2861">
        <w:rPr>
          <w:rFonts w:ascii="Courier New" w:eastAsiaTheme="minorHAnsi" w:hAnsi="Courier New" w:cs="Courier New"/>
          <w:szCs w:val="24"/>
        </w:rPr>
        <w:br/>
        <w:t> </w:t>
      </w:r>
      <w:r w:rsidRPr="00AF2861">
        <w:rPr>
          <w:rFonts w:ascii="Courier New" w:eastAsiaTheme="minorHAnsi" w:hAnsi="Courier New" w:cs="Courier New"/>
          <w:szCs w:val="24"/>
        </w:rPr>
        <w:tab/>
      </w:r>
      <w:r>
        <w:rPr>
          <w:rFonts w:ascii="Courier New" w:eastAsiaTheme="minorHAnsi" w:hAnsi="Courier New" w:cs="Courier New"/>
          <w:szCs w:val="24"/>
        </w:rPr>
        <w:t xml:space="preserve"> </w:t>
      </w:r>
      <w:r>
        <w:rPr>
          <w:rFonts w:ascii="Courier New" w:eastAsiaTheme="minorHAnsi" w:hAnsi="Courier New" w:cs="Courier New"/>
          <w:szCs w:val="24"/>
        </w:rPr>
        <w:tab/>
      </w:r>
      <w:r w:rsidRPr="00AF2861">
        <w:rPr>
          <w:rFonts w:ascii="Courier New" w:eastAsiaTheme="minorHAnsi" w:hAnsi="Courier New" w:cs="Courier New"/>
          <w:szCs w:val="24"/>
        </w:rPr>
        <w:t>copies to the output.</w:t>
      </w:r>
    </w:p>
    <w:p w14:paraId="49AC20FE" w14:textId="77777777" w:rsidR="00D626D7" w:rsidRPr="00AF2861" w:rsidRDefault="00D626D7" w:rsidP="00D626D7">
      <w:pPr>
        <w:tabs>
          <w:tab w:val="left" w:pos="1701"/>
        </w:tabs>
        <w:rPr>
          <w:rFonts w:ascii="Courier New" w:eastAsiaTheme="minorHAnsi" w:hAnsi="Courier New" w:cs="Courier New"/>
          <w:szCs w:val="24"/>
        </w:rPr>
      </w:pPr>
      <w:r w:rsidRPr="00AF2861">
        <w:rPr>
          <w:rFonts w:ascii="Courier New" w:eastAsiaTheme="minorHAnsi" w:hAnsi="Courier New" w:cs="Courier New"/>
          <w:szCs w:val="24"/>
        </w:rPr>
        <w:t>(STORE n)</w:t>
      </w:r>
      <w:r w:rsidRPr="00AF2861">
        <w:rPr>
          <w:rFonts w:ascii="Courier New" w:eastAsiaTheme="minorHAnsi" w:hAnsi="Courier New" w:cs="Courier New"/>
          <w:szCs w:val="24"/>
        </w:rPr>
        <w:tab/>
        <w:t>Stores the following program from location n </w:t>
      </w:r>
    </w:p>
    <w:p w14:paraId="6B7A8384" w14:textId="77777777" w:rsidR="00D626D7" w:rsidRPr="00AF2861" w:rsidRDefault="00D626D7" w:rsidP="00D626D7">
      <w:pPr>
        <w:tabs>
          <w:tab w:val="left" w:pos="1701"/>
        </w:tabs>
        <w:rPr>
          <w:rFonts w:ascii="Courier New" w:eastAsiaTheme="minorHAnsi" w:hAnsi="Courier New" w:cs="Courier New"/>
          <w:szCs w:val="24"/>
        </w:rPr>
      </w:pPr>
      <w:r w:rsidRPr="00AF2861">
        <w:rPr>
          <w:rFonts w:ascii="Courier New" w:eastAsiaTheme="minorHAnsi" w:hAnsi="Courier New" w:cs="Courier New"/>
          <w:szCs w:val="24"/>
        </w:rPr>
        <w:t> </w:t>
      </w:r>
      <w:r w:rsidRPr="00AF2861">
        <w:rPr>
          <w:rFonts w:ascii="Courier New" w:eastAsiaTheme="minorHAnsi" w:hAnsi="Courier New" w:cs="Courier New"/>
          <w:szCs w:val="24"/>
        </w:rPr>
        <w:tab/>
      </w:r>
      <w:proofErr w:type="gramStart"/>
      <w:r w:rsidRPr="00AF2861">
        <w:rPr>
          <w:rFonts w:ascii="Courier New" w:eastAsiaTheme="minorHAnsi" w:hAnsi="Courier New" w:cs="Courier New"/>
          <w:szCs w:val="24"/>
        </w:rPr>
        <w:t>onwards</w:t>
      </w:r>
      <w:proofErr w:type="gramEnd"/>
      <w:r w:rsidRPr="00AF2861">
        <w:rPr>
          <w:rFonts w:ascii="Courier New" w:eastAsiaTheme="minorHAnsi" w:hAnsi="Courier New" w:cs="Courier New"/>
          <w:szCs w:val="24"/>
        </w:rPr>
        <w:t>.</w:t>
      </w:r>
    </w:p>
    <w:p w14:paraId="56145796" w14:textId="77777777" w:rsidR="00D626D7" w:rsidRPr="00AF2861" w:rsidRDefault="00D626D7" w:rsidP="00D626D7">
      <w:pPr>
        <w:tabs>
          <w:tab w:val="left" w:pos="1701"/>
        </w:tabs>
        <w:rPr>
          <w:rFonts w:ascii="Courier New" w:eastAsiaTheme="minorHAnsi" w:hAnsi="Courier New" w:cs="Courier New"/>
          <w:szCs w:val="24"/>
        </w:rPr>
      </w:pPr>
      <w:r w:rsidRPr="00AF2861">
        <w:rPr>
          <w:rFonts w:ascii="Courier New" w:eastAsiaTheme="minorHAnsi" w:hAnsi="Courier New" w:cs="Courier New"/>
          <w:szCs w:val="24"/>
        </w:rPr>
        <w:t>(WAIT)</w:t>
      </w:r>
      <w:r w:rsidRPr="00AF2861">
        <w:rPr>
          <w:rFonts w:ascii="Courier New" w:eastAsiaTheme="minorHAnsi" w:hAnsi="Courier New" w:cs="Courier New"/>
          <w:szCs w:val="24"/>
        </w:rPr>
        <w:tab/>
        <w:t xml:space="preserve">Pauses input, awaiting a further program tape to </w:t>
      </w:r>
      <w:r w:rsidRPr="00AF2861">
        <w:rPr>
          <w:rFonts w:ascii="Courier New" w:eastAsiaTheme="minorHAnsi" w:hAnsi="Courier New" w:cs="Courier New"/>
          <w:szCs w:val="24"/>
        </w:rPr>
        <w:br/>
        <w:t> </w:t>
      </w:r>
      <w:r w:rsidRPr="00AF2861">
        <w:rPr>
          <w:rFonts w:ascii="Courier New" w:eastAsiaTheme="minorHAnsi" w:hAnsi="Courier New" w:cs="Courier New"/>
          <w:szCs w:val="24"/>
        </w:rPr>
        <w:tab/>
      </w:r>
      <w:r>
        <w:rPr>
          <w:rFonts w:ascii="Courier New" w:eastAsiaTheme="minorHAnsi" w:hAnsi="Courier New" w:cs="Courier New"/>
          <w:szCs w:val="24"/>
        </w:rPr>
        <w:t xml:space="preserve"> </w:t>
      </w:r>
      <w:r>
        <w:rPr>
          <w:rFonts w:ascii="Courier New" w:eastAsiaTheme="minorHAnsi" w:hAnsi="Courier New" w:cs="Courier New"/>
          <w:szCs w:val="24"/>
        </w:rPr>
        <w:tab/>
      </w:r>
      <w:r w:rsidRPr="00AF2861">
        <w:rPr>
          <w:rFonts w:ascii="Courier New" w:eastAsiaTheme="minorHAnsi" w:hAnsi="Courier New" w:cs="Courier New"/>
          <w:szCs w:val="24"/>
        </w:rPr>
        <w:t>be input.</w:t>
      </w:r>
    </w:p>
    <w:p w14:paraId="6571006A" w14:textId="77777777" w:rsidR="00D626D7" w:rsidRPr="00AF2861" w:rsidRDefault="00D626D7" w:rsidP="00D626D7">
      <w:pPr>
        <w:tabs>
          <w:tab w:val="left" w:pos="1701"/>
        </w:tabs>
        <w:rPr>
          <w:rFonts w:ascii="Courier New" w:eastAsiaTheme="minorHAnsi" w:hAnsi="Courier New" w:cs="Courier New"/>
          <w:szCs w:val="24"/>
        </w:rPr>
      </w:pPr>
      <w:r w:rsidRPr="00AF2861">
        <w:rPr>
          <w:rFonts w:ascii="Courier New" w:eastAsiaTheme="minorHAnsi" w:hAnsi="Courier New" w:cs="Courier New"/>
          <w:szCs w:val="24"/>
        </w:rPr>
        <w:t>(EXECUTE n)</w:t>
      </w:r>
      <w:r w:rsidRPr="00AF2861">
        <w:rPr>
          <w:rFonts w:ascii="Courier New" w:eastAsiaTheme="minorHAnsi" w:hAnsi="Courier New" w:cs="Courier New"/>
          <w:szCs w:val="24"/>
        </w:rPr>
        <w:tab/>
        <w:t>Marks program complete and sets location n as the </w:t>
      </w:r>
    </w:p>
    <w:p w14:paraId="3B29C411" w14:textId="77777777" w:rsidR="00D626D7" w:rsidRPr="00AF2861" w:rsidRDefault="00D626D7" w:rsidP="00D626D7">
      <w:pPr>
        <w:tabs>
          <w:tab w:val="left" w:pos="1701"/>
        </w:tabs>
        <w:rPr>
          <w:rFonts w:ascii="Courier New" w:eastAsiaTheme="minorHAnsi" w:hAnsi="Courier New" w:cs="Courier New"/>
          <w:szCs w:val="24"/>
        </w:rPr>
      </w:pPr>
      <w:r w:rsidRPr="00AF2861">
        <w:rPr>
          <w:rFonts w:ascii="Courier New" w:eastAsiaTheme="minorHAnsi" w:hAnsi="Courier New" w:cs="Courier New"/>
          <w:szCs w:val="24"/>
        </w:rPr>
        <w:t> </w:t>
      </w:r>
      <w:r w:rsidRPr="00AF2861">
        <w:rPr>
          <w:rFonts w:ascii="Courier New" w:eastAsiaTheme="minorHAnsi" w:hAnsi="Courier New" w:cs="Courier New"/>
          <w:szCs w:val="24"/>
        </w:rPr>
        <w:tab/>
      </w:r>
      <w:r>
        <w:rPr>
          <w:rFonts w:ascii="Courier New" w:eastAsiaTheme="minorHAnsi" w:hAnsi="Courier New" w:cs="Courier New"/>
          <w:szCs w:val="24"/>
        </w:rPr>
        <w:t xml:space="preserve"> </w:t>
      </w:r>
      <w:r>
        <w:rPr>
          <w:rFonts w:ascii="Courier New" w:eastAsiaTheme="minorHAnsi" w:hAnsi="Courier New" w:cs="Courier New"/>
          <w:szCs w:val="24"/>
        </w:rPr>
        <w:tab/>
      </w:r>
      <w:proofErr w:type="gramStart"/>
      <w:r w:rsidRPr="00AF2861">
        <w:rPr>
          <w:rFonts w:ascii="Courier New" w:eastAsiaTheme="minorHAnsi" w:hAnsi="Courier New" w:cs="Courier New"/>
          <w:szCs w:val="24"/>
        </w:rPr>
        <w:t>location</w:t>
      </w:r>
      <w:proofErr w:type="gramEnd"/>
      <w:r w:rsidRPr="00AF2861">
        <w:rPr>
          <w:rFonts w:ascii="Courier New" w:eastAsiaTheme="minorHAnsi" w:hAnsi="Courier New" w:cs="Courier New"/>
          <w:szCs w:val="24"/>
        </w:rPr>
        <w:t xml:space="preserve"> at which execution should commence.</w:t>
      </w:r>
    </w:p>
    <w:p w14:paraId="4C5386AF" w14:textId="77777777" w:rsidR="00D626D7" w:rsidRPr="00AF2861" w:rsidRDefault="00D626D7" w:rsidP="00D626D7">
      <w:pPr>
        <w:rPr>
          <w:rFonts w:ascii="Courier New" w:eastAsiaTheme="minorHAnsi" w:hAnsi="Courier New" w:cs="Courier New"/>
          <w:szCs w:val="24"/>
        </w:rPr>
      </w:pPr>
    </w:p>
    <w:p w14:paraId="3B62BE7E" w14:textId="77777777" w:rsidR="00D626D7" w:rsidRPr="00AF2861" w:rsidRDefault="00D626D7" w:rsidP="00D626D7">
      <w:pPr>
        <w:rPr>
          <w:rFonts w:ascii="Courier New" w:eastAsiaTheme="minorHAnsi" w:hAnsi="Courier New" w:cs="Courier New"/>
          <w:szCs w:val="24"/>
        </w:rPr>
      </w:pPr>
    </w:p>
    <w:p w14:paraId="5632B639"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There is no parity checking on input to the translator or the interpreter, nor is halt code (20) recognized.</w:t>
      </w:r>
    </w:p>
    <w:p w14:paraId="7285895D" w14:textId="77777777" w:rsidR="00D626D7" w:rsidRPr="00AF2861" w:rsidRDefault="00D626D7" w:rsidP="00D626D7">
      <w:pPr>
        <w:rPr>
          <w:rFonts w:ascii="Courier New" w:eastAsiaTheme="minorHAnsi" w:hAnsi="Courier New" w:cs="Courier New"/>
          <w:szCs w:val="24"/>
        </w:rPr>
      </w:pPr>
    </w:p>
    <w:p w14:paraId="07F39AC4"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lastRenderedPageBreak/>
        <w:t>There is no check made on the length of input lines to the translator or interpreter.  Lines longer than 120 characters can overwrite the system and give rise to unpredictable behaviour.</w:t>
      </w:r>
    </w:p>
    <w:p w14:paraId="27850CEC" w14:textId="77777777" w:rsidR="00D626D7" w:rsidRPr="00AF2861" w:rsidRDefault="00D626D7" w:rsidP="00D626D7">
      <w:pPr>
        <w:rPr>
          <w:rFonts w:ascii="Courier New" w:eastAsiaTheme="minorHAnsi" w:hAnsi="Courier New" w:cs="Courier New"/>
          <w:szCs w:val="24"/>
        </w:rPr>
      </w:pPr>
    </w:p>
    <w:p w14:paraId="364D8AA8"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xml:space="preserve">The interpreter detects when attempt is made to access a location containing a number as an instruction and vice versa: a run-time error is reported.  Attempting to read from uninitialized store can sometimes provoke such errors depending on what a previous program has left in the 903 </w:t>
      </w:r>
      <w:proofErr w:type="gramStart"/>
      <w:r w:rsidRPr="00AF2861">
        <w:rPr>
          <w:rFonts w:ascii="Courier New" w:eastAsiaTheme="minorHAnsi" w:hAnsi="Courier New" w:cs="Courier New"/>
          <w:szCs w:val="24"/>
        </w:rPr>
        <w:t>store</w:t>
      </w:r>
      <w:proofErr w:type="gramEnd"/>
      <w:r w:rsidRPr="00AF2861">
        <w:rPr>
          <w:rFonts w:ascii="Courier New" w:eastAsiaTheme="minorHAnsi" w:hAnsi="Courier New" w:cs="Courier New"/>
          <w:szCs w:val="24"/>
        </w:rPr>
        <w:t>.</w:t>
      </w:r>
    </w:p>
    <w:p w14:paraId="57CD2F76" w14:textId="77777777" w:rsidR="00D626D7" w:rsidRPr="00AF2861" w:rsidRDefault="00D626D7" w:rsidP="00D626D7">
      <w:pPr>
        <w:rPr>
          <w:rFonts w:ascii="Courier New" w:eastAsiaTheme="minorHAnsi" w:hAnsi="Courier New" w:cs="Courier New"/>
          <w:szCs w:val="24"/>
        </w:rPr>
      </w:pPr>
    </w:p>
    <w:p w14:paraId="75A2B94D"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Numbers read as input using RNC may omit the leading “+” and several numbers can be input on the same line provided they are separated by at least two spaces.</w:t>
      </w:r>
    </w:p>
    <w:p w14:paraId="7EABAD57" w14:textId="77777777" w:rsidR="00D626D7" w:rsidRPr="00AF2861" w:rsidRDefault="00D626D7" w:rsidP="00D626D7">
      <w:pPr>
        <w:rPr>
          <w:rFonts w:ascii="Courier New" w:eastAsiaTheme="minorHAnsi" w:hAnsi="Courier New" w:cs="Courier New"/>
          <w:szCs w:val="24"/>
        </w:rPr>
      </w:pPr>
    </w:p>
    <w:p w14:paraId="1B25D1E0"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xml:space="preserve">If the argument to the SQT, </w:t>
      </w:r>
      <w:proofErr w:type="gramStart"/>
      <w:r w:rsidRPr="00AF2861">
        <w:rPr>
          <w:rFonts w:ascii="Courier New" w:eastAsiaTheme="minorHAnsi" w:hAnsi="Courier New" w:cs="Courier New"/>
          <w:szCs w:val="24"/>
        </w:rPr>
        <w:t>EXP or LGN orders is</w:t>
      </w:r>
      <w:proofErr w:type="gramEnd"/>
      <w:r w:rsidRPr="00AF2861">
        <w:rPr>
          <w:rFonts w:ascii="Courier New" w:eastAsiaTheme="minorHAnsi" w:hAnsi="Courier New" w:cs="Courier New"/>
          <w:szCs w:val="24"/>
        </w:rPr>
        <w:t xml:space="preserve"> out of range, the interpreter reports error 18 (see below).  If execution is resumed, the interpreter takes the exception branch as specified in the order code table above.</w:t>
      </w:r>
    </w:p>
    <w:p w14:paraId="14F14E2D" w14:textId="77777777" w:rsidR="00D626D7" w:rsidRPr="00AF2861" w:rsidRDefault="00D626D7" w:rsidP="00D626D7">
      <w:pPr>
        <w:rPr>
          <w:rFonts w:ascii="Courier New" w:eastAsiaTheme="minorHAnsi" w:hAnsi="Courier New" w:cs="Courier New"/>
          <w:szCs w:val="24"/>
        </w:rPr>
      </w:pPr>
    </w:p>
    <w:p w14:paraId="0850D8FC"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u w:val="single"/>
        </w:rPr>
        <w:t>Entry Points</w:t>
      </w:r>
    </w:p>
    <w:p w14:paraId="20A0FDB6" w14:textId="77777777" w:rsidR="00D626D7" w:rsidRPr="00AF2861" w:rsidRDefault="00D626D7" w:rsidP="00D626D7">
      <w:pPr>
        <w:rPr>
          <w:rFonts w:ascii="Courier New" w:eastAsiaTheme="minorHAnsi" w:hAnsi="Courier New" w:cs="Courier New"/>
          <w:szCs w:val="24"/>
        </w:rPr>
      </w:pPr>
    </w:p>
    <w:p w14:paraId="5B31F181"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8 – Read and translate program.</w:t>
      </w:r>
    </w:p>
    <w:p w14:paraId="260AB928"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9 – Run program.</w:t>
      </w:r>
    </w:p>
    <w:p w14:paraId="046DFE77" w14:textId="77777777" w:rsidR="00D626D7" w:rsidRPr="00AF2861" w:rsidRDefault="00D626D7" w:rsidP="00D626D7">
      <w:pPr>
        <w:rPr>
          <w:rFonts w:ascii="Courier New" w:eastAsiaTheme="minorHAnsi" w:hAnsi="Courier New" w:cs="Courier New"/>
          <w:szCs w:val="24"/>
        </w:rPr>
      </w:pPr>
    </w:p>
    <w:p w14:paraId="0AC7C0EC"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xml:space="preserve">Note: </w:t>
      </w:r>
      <w:proofErr w:type="gramStart"/>
      <w:r w:rsidRPr="00AF2861">
        <w:rPr>
          <w:rFonts w:ascii="Courier New" w:eastAsiaTheme="minorHAnsi" w:hAnsi="Courier New" w:cs="Courier New"/>
          <w:szCs w:val="24"/>
        </w:rPr>
        <w:t>a program cannot be rerun by re-entering at 9 after execution</w:t>
      </w:r>
      <w:proofErr w:type="gramEnd"/>
      <w:r w:rsidRPr="00AF2861">
        <w:rPr>
          <w:rFonts w:ascii="Courier New" w:eastAsiaTheme="minorHAnsi" w:hAnsi="Courier New" w:cs="Courier New"/>
          <w:szCs w:val="24"/>
        </w:rPr>
        <w:t>.</w:t>
      </w:r>
    </w:p>
    <w:p w14:paraId="2C40DF39" w14:textId="77777777" w:rsidR="00D626D7" w:rsidRPr="00AF2861" w:rsidRDefault="00D626D7" w:rsidP="00D626D7">
      <w:pPr>
        <w:rPr>
          <w:rFonts w:ascii="Courier New" w:eastAsiaTheme="minorHAnsi" w:hAnsi="Courier New" w:cs="Courier New"/>
          <w:szCs w:val="24"/>
        </w:rPr>
      </w:pPr>
    </w:p>
    <w:p w14:paraId="4FC05E1B"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Level 1 Interrupt: Turn tracing on.  (Can be used at any point after translation, prior to or during program execution).</w:t>
      </w:r>
    </w:p>
    <w:p w14:paraId="21E707D4" w14:textId="77777777" w:rsidR="00D626D7" w:rsidRPr="00AF2861" w:rsidRDefault="00D626D7" w:rsidP="00D626D7">
      <w:pPr>
        <w:rPr>
          <w:rFonts w:ascii="Courier New" w:eastAsiaTheme="minorHAnsi" w:hAnsi="Courier New" w:cs="Courier New"/>
          <w:szCs w:val="24"/>
        </w:rPr>
      </w:pPr>
    </w:p>
    <w:p w14:paraId="37241793"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Level 2 Interrupt: Continue translation after WAIT directive. Should only be used when reading a previous tape has stopped at a WAIT directive.</w:t>
      </w:r>
    </w:p>
    <w:p w14:paraId="7EA927C8"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w:t>
      </w:r>
    </w:p>
    <w:p w14:paraId="3A682B80"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Level 3 Interrupt: Continue after JST. Should only be used when execution has halted at a JST instruction.</w:t>
      </w:r>
    </w:p>
    <w:p w14:paraId="4959B37A" w14:textId="77777777" w:rsidR="00D626D7" w:rsidRPr="00AF2861" w:rsidRDefault="00D626D7" w:rsidP="00D626D7">
      <w:pPr>
        <w:rPr>
          <w:rFonts w:ascii="Courier New" w:eastAsiaTheme="minorHAnsi" w:hAnsi="Courier New" w:cs="Courier New"/>
          <w:szCs w:val="24"/>
        </w:rPr>
      </w:pPr>
    </w:p>
    <w:p w14:paraId="11473154" w14:textId="77777777" w:rsidR="00D626D7" w:rsidRPr="00AF2861" w:rsidRDefault="00D626D7" w:rsidP="00D626D7">
      <w:pPr>
        <w:rPr>
          <w:rFonts w:ascii="Courier New" w:eastAsiaTheme="minorHAnsi" w:hAnsi="Courier New" w:cs="Courier New"/>
          <w:szCs w:val="24"/>
        </w:rPr>
      </w:pPr>
    </w:p>
    <w:p w14:paraId="733C2D78"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u w:val="single"/>
        </w:rPr>
        <w:t>Error Messages</w:t>
      </w:r>
    </w:p>
    <w:p w14:paraId="66A93925" w14:textId="77777777" w:rsidR="00D626D7" w:rsidRPr="00AF2861" w:rsidRDefault="00D626D7" w:rsidP="00D626D7">
      <w:pPr>
        <w:rPr>
          <w:rFonts w:ascii="Courier New" w:eastAsiaTheme="minorHAnsi" w:hAnsi="Courier New" w:cs="Courier New"/>
          <w:szCs w:val="24"/>
        </w:rPr>
      </w:pPr>
    </w:p>
    <w:p w14:paraId="050237A8" w14:textId="77777777" w:rsidR="00D626D7" w:rsidRPr="00AF2861" w:rsidRDefault="00D626D7" w:rsidP="00D626D7">
      <w:pPr>
        <w:rPr>
          <w:rFonts w:ascii="Courier New" w:eastAsiaTheme="minorHAnsi" w:hAnsi="Courier New" w:cs="Courier New"/>
          <w:szCs w:val="24"/>
        </w:rPr>
      </w:pPr>
    </w:p>
    <w:p w14:paraId="411DDB22"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Error messages are punched as</w:t>
      </w:r>
    </w:p>
    <w:p w14:paraId="316C7C8C"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ab/>
        <w:t>ERR n m</w:t>
      </w:r>
    </w:p>
    <w:p w14:paraId="29F2CE7E"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Where n is the error number and m is the current placing address for assembly errors or the address of the current instruction for run-time errors.</w:t>
      </w:r>
    </w:p>
    <w:p w14:paraId="62E88420" w14:textId="77777777" w:rsidR="00D626D7" w:rsidRPr="00AF2861" w:rsidRDefault="00D626D7" w:rsidP="00D626D7">
      <w:pPr>
        <w:rPr>
          <w:rFonts w:ascii="Courier New" w:eastAsiaTheme="minorHAnsi" w:hAnsi="Courier New" w:cs="Courier New"/>
          <w:szCs w:val="24"/>
        </w:rPr>
      </w:pPr>
    </w:p>
    <w:p w14:paraId="0D219CFD"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ERR  1</w:t>
      </w:r>
      <w:proofErr w:type="gramEnd"/>
      <w:r w:rsidRPr="00AF2861">
        <w:rPr>
          <w:rFonts w:ascii="Courier New" w:eastAsiaTheme="minorHAnsi" w:hAnsi="Courier New" w:cs="Courier New"/>
          <w:szCs w:val="24"/>
        </w:rPr>
        <w:t xml:space="preserve"> - invalid character</w:t>
      </w:r>
    </w:p>
    <w:p w14:paraId="5D9055D3"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ERR  2</w:t>
      </w:r>
      <w:proofErr w:type="gramEnd"/>
      <w:r w:rsidRPr="00AF2861">
        <w:rPr>
          <w:rFonts w:ascii="Courier New" w:eastAsiaTheme="minorHAnsi" w:hAnsi="Courier New" w:cs="Courier New"/>
          <w:szCs w:val="24"/>
        </w:rPr>
        <w:t xml:space="preserve"> - syntax error</w:t>
      </w:r>
    </w:p>
    <w:p w14:paraId="0539572C"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ERR  3</w:t>
      </w:r>
      <w:proofErr w:type="gramEnd"/>
      <w:r w:rsidRPr="00AF2861">
        <w:rPr>
          <w:rFonts w:ascii="Courier New" w:eastAsiaTheme="minorHAnsi" w:hAnsi="Courier New" w:cs="Courier New"/>
          <w:szCs w:val="24"/>
        </w:rPr>
        <w:t xml:space="preserve"> - numeric overflow reading number</w:t>
      </w:r>
    </w:p>
    <w:p w14:paraId="03D1EC75"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ERR  4</w:t>
      </w:r>
      <w:proofErr w:type="gramEnd"/>
      <w:r w:rsidRPr="00AF2861">
        <w:rPr>
          <w:rFonts w:ascii="Courier New" w:eastAsiaTheme="minorHAnsi" w:hAnsi="Courier New" w:cs="Courier New"/>
          <w:szCs w:val="24"/>
        </w:rPr>
        <w:t xml:space="preserve"> - current placing address out of range 10-999</w:t>
      </w:r>
    </w:p>
    <w:p w14:paraId="27690432"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ERR  5</w:t>
      </w:r>
      <w:proofErr w:type="gramEnd"/>
      <w:r w:rsidRPr="00AF2861">
        <w:rPr>
          <w:rFonts w:ascii="Courier New" w:eastAsiaTheme="minorHAnsi" w:hAnsi="Courier New" w:cs="Courier New"/>
          <w:szCs w:val="24"/>
        </w:rPr>
        <w:t xml:space="preserve"> - unknown directive</w:t>
      </w:r>
    </w:p>
    <w:p w14:paraId="02D2B4C8"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ERR  6</w:t>
      </w:r>
      <w:proofErr w:type="gramEnd"/>
      <w:r w:rsidRPr="00AF2861">
        <w:rPr>
          <w:rFonts w:ascii="Courier New" w:eastAsiaTheme="minorHAnsi" w:hAnsi="Courier New" w:cs="Courier New"/>
          <w:szCs w:val="24"/>
        </w:rPr>
        <w:t xml:space="preserve"> - number not expected in directive</w:t>
      </w:r>
    </w:p>
    <w:p w14:paraId="686DFC20"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ERR  7</w:t>
      </w:r>
      <w:proofErr w:type="gramEnd"/>
      <w:r w:rsidRPr="00AF2861">
        <w:rPr>
          <w:rFonts w:ascii="Courier New" w:eastAsiaTheme="minorHAnsi" w:hAnsi="Courier New" w:cs="Courier New"/>
          <w:szCs w:val="24"/>
        </w:rPr>
        <w:t xml:space="preserve"> - modifier field out of range 0-9</w:t>
      </w:r>
    </w:p>
    <w:p w14:paraId="5E6E3C8E"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ERR  8</w:t>
      </w:r>
      <w:proofErr w:type="gramEnd"/>
      <w:r w:rsidRPr="00AF2861">
        <w:rPr>
          <w:rFonts w:ascii="Courier New" w:eastAsiaTheme="minorHAnsi" w:hAnsi="Courier New" w:cs="Courier New"/>
          <w:szCs w:val="24"/>
        </w:rPr>
        <w:t xml:space="preserve"> - invalid function mnemonic</w:t>
      </w:r>
    </w:p>
    <w:p w14:paraId="4615F7C4"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ERR  9</w:t>
      </w:r>
      <w:proofErr w:type="gramEnd"/>
      <w:r w:rsidRPr="00AF2861">
        <w:rPr>
          <w:rFonts w:ascii="Courier New" w:eastAsiaTheme="minorHAnsi" w:hAnsi="Courier New" w:cs="Courier New"/>
          <w:szCs w:val="24"/>
        </w:rPr>
        <w:t xml:space="preserve"> - address field out of range 0-999</w:t>
      </w:r>
    </w:p>
    <w:p w14:paraId="53CEEE6C"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ERR 10 - EXECUTE address out of bounds 10-999</w:t>
      </w:r>
    </w:p>
    <w:p w14:paraId="449D855E"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ERR 11 - attempt to execute a number</w:t>
      </w:r>
    </w:p>
    <w:p w14:paraId="6A1242B5"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ERR 12 - index register contains an instruction</w:t>
      </w:r>
    </w:p>
    <w:p w14:paraId="5996189B"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ERR 13 - modified address out of bounds 0-999</w:t>
      </w:r>
    </w:p>
    <w:p w14:paraId="6E3AE000"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ERR 14 - function code not implemented.</w:t>
      </w:r>
    </w:p>
    <w:p w14:paraId="63B05D34"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ERR 15 - attempt to load instruction as data</w:t>
      </w:r>
    </w:p>
    <w:p w14:paraId="7FF481CF"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ERR 16 - in PCT, character code out of range</w:t>
      </w:r>
    </w:p>
    <w:p w14:paraId="6224CDF2"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ERR 17 - No program to run</w:t>
      </w:r>
    </w:p>
    <w:p w14:paraId="38FD9E8C"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ERR 18 - QF error, e.g., real overflow</w:t>
      </w:r>
    </w:p>
    <w:p w14:paraId="74B82E55" w14:textId="77777777" w:rsidR="00D626D7" w:rsidRPr="00AF2861" w:rsidRDefault="00D626D7" w:rsidP="00D626D7">
      <w:pPr>
        <w:rPr>
          <w:rFonts w:ascii="Courier New" w:eastAsiaTheme="minorHAnsi" w:hAnsi="Courier New" w:cs="Courier New"/>
          <w:szCs w:val="24"/>
        </w:rPr>
      </w:pPr>
    </w:p>
    <w:p w14:paraId="58D66C09" w14:textId="77777777" w:rsidR="00D626D7" w:rsidRPr="00AF2861" w:rsidRDefault="00D626D7" w:rsidP="00D626D7">
      <w:pPr>
        <w:rPr>
          <w:rFonts w:ascii="Courier New" w:eastAsiaTheme="minorHAnsi" w:hAnsi="Courier New" w:cs="Courier New"/>
          <w:szCs w:val="24"/>
        </w:rPr>
      </w:pPr>
    </w:p>
    <w:p w14:paraId="34FB8A89"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EDITOR</w:t>
      </w:r>
    </w:p>
    <w:p w14:paraId="30FE6783" w14:textId="77777777" w:rsidR="00D626D7" w:rsidRPr="00AF2861" w:rsidRDefault="00D626D7" w:rsidP="00D626D7">
      <w:pPr>
        <w:rPr>
          <w:rFonts w:ascii="Courier New" w:eastAsiaTheme="minorHAnsi" w:hAnsi="Courier New" w:cs="Courier New"/>
          <w:szCs w:val="24"/>
        </w:rPr>
      </w:pPr>
    </w:p>
    <w:p w14:paraId="2AD5D9D8"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The C&amp;G system also includes an editor, somewhat similar to 903 EDIT.</w:t>
      </w:r>
    </w:p>
    <w:p w14:paraId="6912F15B" w14:textId="77777777" w:rsidR="00D626D7" w:rsidRPr="00AF2861" w:rsidRDefault="00D626D7" w:rsidP="00D626D7">
      <w:pPr>
        <w:rPr>
          <w:rFonts w:ascii="Courier New" w:eastAsiaTheme="minorHAnsi" w:hAnsi="Courier New" w:cs="Courier New"/>
          <w:szCs w:val="24"/>
        </w:rPr>
      </w:pPr>
    </w:p>
    <w:p w14:paraId="16C2319D" w14:textId="77777777" w:rsidR="00D626D7" w:rsidRPr="00AF2861" w:rsidRDefault="00D626D7" w:rsidP="00D626D7">
      <w:pPr>
        <w:rPr>
          <w:rFonts w:ascii="Courier New" w:eastAsiaTheme="minorHAnsi" w:hAnsi="Courier New" w:cs="Courier New"/>
          <w:szCs w:val="24"/>
        </w:rPr>
      </w:pPr>
    </w:p>
    <w:p w14:paraId="32F609AF"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u w:val="single"/>
        </w:rPr>
        <w:t>Entry Points</w:t>
      </w:r>
    </w:p>
    <w:p w14:paraId="23DE5A83" w14:textId="77777777" w:rsidR="00D626D7" w:rsidRPr="00AF2861" w:rsidRDefault="00D626D7" w:rsidP="00D626D7">
      <w:pPr>
        <w:rPr>
          <w:rFonts w:ascii="Courier New" w:eastAsiaTheme="minorHAnsi" w:hAnsi="Courier New" w:cs="Courier New"/>
          <w:szCs w:val="24"/>
        </w:rPr>
      </w:pPr>
    </w:p>
    <w:p w14:paraId="2443288F"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48 - Read steering tape.</w:t>
      </w:r>
    </w:p>
    <w:p w14:paraId="3F77CF0A"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49 - Read first input tape and punch output tape.</w:t>
      </w:r>
    </w:p>
    <w:p w14:paraId="724E8B58"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50 - Read subsequent input tape / resume after halt code.</w:t>
      </w:r>
    </w:p>
    <w:p w14:paraId="4A44B192"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51 - Read input tape and print and punch output.</w:t>
      </w:r>
    </w:p>
    <w:p w14:paraId="485CF898" w14:textId="77777777" w:rsidR="00D626D7" w:rsidRPr="00AF2861" w:rsidRDefault="00D626D7" w:rsidP="00D626D7">
      <w:pPr>
        <w:rPr>
          <w:rFonts w:ascii="Courier New" w:eastAsiaTheme="minorHAnsi" w:hAnsi="Courier New" w:cs="Courier New"/>
          <w:szCs w:val="24"/>
        </w:rPr>
      </w:pPr>
    </w:p>
    <w:p w14:paraId="31B9AECB"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xml:space="preserve">Note entry 51 assumes a 903 telecode printing device driven by </w:t>
      </w:r>
      <w:proofErr w:type="gramStart"/>
      <w:r w:rsidRPr="00AF2861">
        <w:rPr>
          <w:rFonts w:ascii="Courier New" w:eastAsiaTheme="minorHAnsi" w:hAnsi="Courier New" w:cs="Courier New"/>
          <w:szCs w:val="24"/>
        </w:rPr>
        <w:t>15  4352</w:t>
      </w:r>
      <w:proofErr w:type="gramEnd"/>
      <w:r w:rsidRPr="00AF2861">
        <w:rPr>
          <w:rFonts w:ascii="Courier New" w:eastAsiaTheme="minorHAnsi" w:hAnsi="Courier New" w:cs="Courier New"/>
          <w:szCs w:val="24"/>
        </w:rPr>
        <w:t xml:space="preserve"> instruction which is not supported by the Simulator.</w:t>
      </w:r>
    </w:p>
    <w:p w14:paraId="3B7377D7" w14:textId="77777777" w:rsidR="00D626D7" w:rsidRPr="00AF2861" w:rsidRDefault="00D626D7" w:rsidP="00D626D7">
      <w:pPr>
        <w:rPr>
          <w:rFonts w:ascii="Courier New" w:eastAsiaTheme="minorHAnsi" w:hAnsi="Courier New" w:cs="Courier New"/>
          <w:szCs w:val="24"/>
        </w:rPr>
      </w:pPr>
    </w:p>
    <w:p w14:paraId="57C941A1" w14:textId="77777777" w:rsidR="00D626D7" w:rsidRPr="00AF2861" w:rsidRDefault="00D626D7" w:rsidP="00D626D7">
      <w:pPr>
        <w:rPr>
          <w:rFonts w:ascii="Courier New" w:eastAsiaTheme="minorHAnsi" w:hAnsi="Courier New" w:cs="Courier New"/>
          <w:szCs w:val="24"/>
        </w:rPr>
      </w:pPr>
    </w:p>
    <w:p w14:paraId="5EE7A51D"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u w:val="single"/>
        </w:rPr>
        <w:t>Commands</w:t>
      </w:r>
    </w:p>
    <w:p w14:paraId="77B62B63" w14:textId="77777777" w:rsidR="00D626D7" w:rsidRPr="00AF2861" w:rsidRDefault="00D626D7" w:rsidP="00D626D7">
      <w:pPr>
        <w:rPr>
          <w:rFonts w:ascii="Courier New" w:eastAsiaTheme="minorHAnsi" w:hAnsi="Courier New" w:cs="Courier New"/>
          <w:szCs w:val="24"/>
        </w:rPr>
      </w:pPr>
    </w:p>
    <w:p w14:paraId="22AB7DB6"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The steering tape contains editing commands, one per line terminated by halt code.  The commands are:</w:t>
      </w:r>
    </w:p>
    <w:p w14:paraId="280275A0" w14:textId="77777777" w:rsidR="00D626D7" w:rsidRPr="00AF2861" w:rsidRDefault="00D626D7" w:rsidP="00D626D7">
      <w:pPr>
        <w:rPr>
          <w:rFonts w:ascii="Courier New" w:eastAsiaTheme="minorHAnsi" w:hAnsi="Courier New" w:cs="Courier New"/>
          <w:szCs w:val="24"/>
        </w:rPr>
      </w:pPr>
    </w:p>
    <w:p w14:paraId="0167520C"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FL string - copy to line starting with string.</w:t>
      </w:r>
      <w:proofErr w:type="gramEnd"/>
    </w:p>
    <w:p w14:paraId="73C33E71"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DL string - delete to line start with string.</w:t>
      </w:r>
      <w:proofErr w:type="gramEnd"/>
    </w:p>
    <w:p w14:paraId="243F7C13"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xml:space="preserve">    If string ends @ line must be exactly the characters </w:t>
      </w:r>
      <w:r w:rsidRPr="00AF2861">
        <w:rPr>
          <w:rFonts w:ascii="Courier New" w:eastAsiaTheme="minorHAnsi" w:hAnsi="Courier New" w:cs="Courier New"/>
          <w:szCs w:val="24"/>
        </w:rPr>
        <w:br/>
      </w:r>
      <w:proofErr w:type="gramStart"/>
      <w:r w:rsidRPr="00AF2861">
        <w:rPr>
          <w:rFonts w:ascii="Courier New" w:eastAsiaTheme="minorHAnsi" w:hAnsi="Courier New" w:cs="Courier New"/>
          <w:szCs w:val="24"/>
        </w:rPr>
        <w:t>    preceding</w:t>
      </w:r>
      <w:proofErr w:type="gramEnd"/>
      <w:r w:rsidRPr="00AF2861">
        <w:rPr>
          <w:rFonts w:ascii="Courier New" w:eastAsiaTheme="minorHAnsi" w:hAnsi="Courier New" w:cs="Courier New"/>
          <w:szCs w:val="24"/>
        </w:rPr>
        <w:t xml:space="preserve"> @.</w:t>
      </w:r>
    </w:p>
    <w:p w14:paraId="3287B00E"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FL/DL stop after matched string.</w:t>
      </w:r>
    </w:p>
    <w:p w14:paraId="1A79EA0C"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lastRenderedPageBreak/>
        <w:t>FC string - copy to characters in string successively.</w:t>
      </w:r>
    </w:p>
    <w:p w14:paraId="5214837C"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DC string - delete to characters in string successively.</w:t>
      </w:r>
    </w:p>
    <w:p w14:paraId="7804FD91"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FC/DC stop after last matching character.</w:t>
      </w:r>
    </w:p>
    <w:p w14:paraId="7280957D"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xml:space="preserve">IS string - insert string at current </w:t>
      </w:r>
      <w:proofErr w:type="gramStart"/>
      <w:r w:rsidRPr="00AF2861">
        <w:rPr>
          <w:rFonts w:ascii="Courier New" w:eastAsiaTheme="minorHAnsi" w:hAnsi="Courier New" w:cs="Courier New"/>
          <w:szCs w:val="24"/>
        </w:rPr>
        <w:t>position.</w:t>
      </w:r>
      <w:proofErr w:type="gramEnd"/>
    </w:p>
    <w:p w14:paraId="49F3D951"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CS string - change string at current position.</w:t>
      </w:r>
    </w:p>
    <w:p w14:paraId="2AE4CA79"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ab/>
      </w:r>
      <w:r>
        <w:rPr>
          <w:rFonts w:ascii="Courier New" w:eastAsiaTheme="minorHAnsi" w:hAnsi="Courier New" w:cs="Courier New"/>
          <w:szCs w:val="24"/>
        </w:rPr>
        <w:t xml:space="preserve"> </w:t>
      </w:r>
      <w:r w:rsidRPr="00AF2861">
        <w:rPr>
          <w:rFonts w:ascii="Courier New" w:eastAsiaTheme="minorHAnsi" w:hAnsi="Courier New" w:cs="Courier New"/>
          <w:szCs w:val="24"/>
        </w:rPr>
        <w:t>Replace characters from the current position by the string.</w:t>
      </w:r>
    </w:p>
    <w:p w14:paraId="263859D4"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IB string - insert block.</w:t>
      </w:r>
      <w:proofErr w:type="gramEnd"/>
    </w:p>
    <w:p w14:paraId="5ADAD3A2"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 xml:space="preserve">    The string and all following lines until terminated by a </w:t>
      </w:r>
      <w:r w:rsidRPr="00AF2861">
        <w:rPr>
          <w:rFonts w:ascii="Courier New" w:eastAsiaTheme="minorHAnsi" w:hAnsi="Courier New" w:cs="Courier New"/>
          <w:szCs w:val="24"/>
        </w:rPr>
        <w:br/>
      </w:r>
      <w:proofErr w:type="gramStart"/>
      <w:r w:rsidRPr="00AF2861">
        <w:rPr>
          <w:rFonts w:ascii="Courier New" w:eastAsiaTheme="minorHAnsi" w:hAnsi="Courier New" w:cs="Courier New"/>
          <w:szCs w:val="24"/>
        </w:rPr>
        <w:t>    line</w:t>
      </w:r>
      <w:proofErr w:type="gramEnd"/>
      <w:r w:rsidRPr="00AF2861">
        <w:rPr>
          <w:rFonts w:ascii="Courier New" w:eastAsiaTheme="minorHAnsi" w:hAnsi="Courier New" w:cs="Courier New"/>
          <w:szCs w:val="24"/>
        </w:rPr>
        <w:t xml:space="preserve"> starting ` (grave, code 64, @ in ASCII) are copied to the output.</w:t>
      </w:r>
    </w:p>
    <w:p w14:paraId="17F5E1D8"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RE - read to end of tape (i.e., halt code).</w:t>
      </w:r>
    </w:p>
    <w:p w14:paraId="4EE5D5D6" w14:textId="77777777" w:rsidR="00D626D7" w:rsidRPr="00AF2861" w:rsidRDefault="00D626D7" w:rsidP="00D626D7">
      <w:pPr>
        <w:rPr>
          <w:rFonts w:ascii="Courier New" w:eastAsiaTheme="minorHAnsi" w:hAnsi="Courier New" w:cs="Courier New"/>
          <w:szCs w:val="24"/>
        </w:rPr>
      </w:pPr>
    </w:p>
    <w:p w14:paraId="62495FB0" w14:textId="77777777" w:rsidR="00D626D7" w:rsidRPr="00AF2861" w:rsidRDefault="00D626D7" w:rsidP="00D626D7">
      <w:pPr>
        <w:rPr>
          <w:rFonts w:ascii="Courier New" w:eastAsiaTheme="minorHAnsi" w:hAnsi="Courier New" w:cs="Courier New"/>
          <w:szCs w:val="24"/>
        </w:rPr>
      </w:pPr>
    </w:p>
    <w:p w14:paraId="33E8C0D3"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u w:val="single"/>
        </w:rPr>
        <w:t>Error Messages</w:t>
      </w:r>
    </w:p>
    <w:p w14:paraId="033A28FC" w14:textId="77777777" w:rsidR="00D626D7" w:rsidRPr="00AF2861" w:rsidRDefault="00D626D7" w:rsidP="00D626D7">
      <w:pPr>
        <w:rPr>
          <w:rFonts w:ascii="Courier New" w:eastAsiaTheme="minorHAnsi" w:hAnsi="Courier New" w:cs="Courier New"/>
          <w:szCs w:val="24"/>
        </w:rPr>
      </w:pPr>
    </w:p>
    <w:p w14:paraId="69430637"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ERROR 1 - illegal character (e.g., parity error).</w:t>
      </w:r>
      <w:proofErr w:type="gramEnd"/>
    </w:p>
    <w:p w14:paraId="4B524E70" w14:textId="77777777" w:rsidR="00D626D7" w:rsidRPr="00AF2861" w:rsidRDefault="00D626D7" w:rsidP="00D626D7">
      <w:pPr>
        <w:rPr>
          <w:rFonts w:ascii="Courier New" w:eastAsiaTheme="minorHAnsi" w:hAnsi="Courier New" w:cs="Courier New"/>
          <w:szCs w:val="24"/>
        </w:rPr>
      </w:pPr>
      <w:proofErr w:type="gramStart"/>
      <w:r w:rsidRPr="00AF2861">
        <w:rPr>
          <w:rFonts w:ascii="Courier New" w:eastAsiaTheme="minorHAnsi" w:hAnsi="Courier New" w:cs="Courier New"/>
          <w:szCs w:val="24"/>
        </w:rPr>
        <w:t>ERROR 2 - Unrecognized command.</w:t>
      </w:r>
      <w:proofErr w:type="gramEnd"/>
    </w:p>
    <w:p w14:paraId="2F980318" w14:textId="77777777" w:rsidR="00D626D7" w:rsidRPr="00AF2861"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ERROR 3 - characters found after @ in FL/DL command string.</w:t>
      </w:r>
    </w:p>
    <w:p w14:paraId="75BB727A" w14:textId="77777777" w:rsidR="00D626D7" w:rsidRDefault="00D626D7" w:rsidP="00D626D7">
      <w:pPr>
        <w:rPr>
          <w:rFonts w:ascii="Courier New" w:eastAsiaTheme="minorHAnsi" w:hAnsi="Courier New" w:cs="Courier New"/>
          <w:szCs w:val="24"/>
        </w:rPr>
      </w:pPr>
      <w:r w:rsidRPr="00AF2861">
        <w:rPr>
          <w:rFonts w:ascii="Courier New" w:eastAsiaTheme="minorHAnsi" w:hAnsi="Courier New" w:cs="Courier New"/>
          <w:szCs w:val="24"/>
        </w:rPr>
        <w:t>ERROR 4 - Halt code found in Insert Block.</w:t>
      </w:r>
    </w:p>
    <w:p w14:paraId="3323AC74" w14:textId="77777777" w:rsidR="00D626D7" w:rsidRDefault="00D626D7" w:rsidP="00D626D7">
      <w:pPr>
        <w:rPr>
          <w:rFonts w:ascii="Courier New" w:eastAsiaTheme="minorHAnsi" w:hAnsi="Courier New" w:cs="Courier New"/>
          <w:szCs w:val="24"/>
        </w:rPr>
      </w:pPr>
    </w:p>
    <w:p w14:paraId="7A9BBAF9" w14:textId="77777777" w:rsidR="00D626D7" w:rsidRDefault="00D626D7" w:rsidP="00D626D7">
      <w:pPr>
        <w:rPr>
          <w:rFonts w:ascii="Courier New" w:eastAsiaTheme="minorHAnsi" w:hAnsi="Courier New" w:cs="Courier New"/>
          <w:szCs w:val="24"/>
        </w:rPr>
      </w:pPr>
    </w:p>
    <w:p w14:paraId="4360E4AF" w14:textId="77777777" w:rsidR="00D626D7" w:rsidRDefault="00D626D7" w:rsidP="00D626D7">
      <w:pPr>
        <w:rPr>
          <w:rFonts w:ascii="Courier New" w:eastAsiaTheme="minorHAnsi" w:hAnsi="Courier New" w:cs="Courier New"/>
          <w:szCs w:val="24"/>
          <w:u w:val="single"/>
        </w:rPr>
      </w:pPr>
      <w:r>
        <w:rPr>
          <w:rFonts w:ascii="Courier New" w:eastAsiaTheme="minorHAnsi" w:hAnsi="Courier New" w:cs="Courier New"/>
          <w:szCs w:val="24"/>
          <w:u w:val="single"/>
        </w:rPr>
        <w:t>Demonstration Programs.</w:t>
      </w:r>
    </w:p>
    <w:p w14:paraId="7731DBB9" w14:textId="77777777" w:rsidR="00D626D7" w:rsidRPr="00BC2AD0" w:rsidRDefault="00D626D7" w:rsidP="00D626D7">
      <w:pPr>
        <w:rPr>
          <w:rFonts w:ascii="Courier New" w:eastAsiaTheme="minorHAnsi" w:hAnsi="Courier New" w:cs="Courier New"/>
          <w:szCs w:val="24"/>
          <w:u w:val="single"/>
        </w:rPr>
      </w:pPr>
    </w:p>
    <w:p w14:paraId="4EC7335B" w14:textId="77777777" w:rsidR="00D626D7" w:rsidRDefault="00D626D7" w:rsidP="00D626D7">
      <w:pPr>
        <w:rPr>
          <w:rFonts w:ascii="Courier New" w:eastAsiaTheme="minorHAnsi" w:hAnsi="Courier New" w:cs="Courier New"/>
          <w:szCs w:val="24"/>
        </w:rPr>
      </w:pPr>
    </w:p>
    <w:p w14:paraId="4B09FA4E" w14:textId="77777777" w:rsidR="00D626D7" w:rsidRDefault="00D626D7" w:rsidP="00D626D7">
      <w:pPr>
        <w:rPr>
          <w:rFonts w:ascii="Courier New" w:eastAsiaTheme="minorHAnsi" w:hAnsi="Courier New" w:cs="Courier New"/>
          <w:szCs w:val="24"/>
        </w:rPr>
      </w:pPr>
      <w:r>
        <w:rPr>
          <w:rFonts w:ascii="Courier New" w:eastAsiaTheme="minorHAnsi" w:hAnsi="Courier New" w:cs="Courier New"/>
          <w:szCs w:val="24"/>
        </w:rPr>
        <w:t>The CANDG directory contains two simple demonstration programs.</w:t>
      </w:r>
    </w:p>
    <w:p w14:paraId="58D470C7" w14:textId="77777777" w:rsidR="00D626D7" w:rsidRDefault="00D626D7" w:rsidP="00D626D7">
      <w:pPr>
        <w:rPr>
          <w:rFonts w:ascii="Courier New" w:eastAsiaTheme="minorHAnsi" w:hAnsi="Courier New" w:cs="Courier New"/>
          <w:szCs w:val="24"/>
        </w:rPr>
      </w:pPr>
    </w:p>
    <w:p w14:paraId="68F77874" w14:textId="77777777" w:rsidR="00D626D7" w:rsidRDefault="00D626D7" w:rsidP="00D626D7">
      <w:pPr>
        <w:rPr>
          <w:rFonts w:ascii="Courier New" w:eastAsiaTheme="minorHAnsi" w:hAnsi="Courier New" w:cs="Courier New"/>
          <w:szCs w:val="24"/>
        </w:rPr>
      </w:pPr>
      <w:r>
        <w:rPr>
          <w:rFonts w:ascii="Courier New" w:eastAsiaTheme="minorHAnsi" w:hAnsi="Courier New" w:cs="Courier New"/>
          <w:szCs w:val="24"/>
        </w:rPr>
        <w:t xml:space="preserve">DEMO1.DAT: Prints out </w:t>
      </w:r>
      <w:r w:rsidRPr="00535DA1">
        <w:rPr>
          <w:rFonts w:ascii="Courier New" w:eastAsiaTheme="minorHAnsi" w:hAnsi="Courier New" w:cs="Courier New"/>
          <w:szCs w:val="24"/>
        </w:rPr>
        <w:t>π</w:t>
      </w:r>
      <w:r>
        <w:rPr>
          <w:rFonts w:ascii="Courier New" w:eastAsiaTheme="minorHAnsi" w:hAnsi="Courier New" w:cs="Courier New"/>
          <w:szCs w:val="24"/>
        </w:rPr>
        <w:t>.</w:t>
      </w:r>
    </w:p>
    <w:p w14:paraId="78D4E523" w14:textId="77777777" w:rsidR="00D626D7" w:rsidRDefault="00D626D7" w:rsidP="00D626D7">
      <w:pPr>
        <w:rPr>
          <w:rFonts w:ascii="Courier New" w:eastAsiaTheme="minorHAnsi" w:hAnsi="Courier New" w:cs="Courier New"/>
          <w:szCs w:val="24"/>
        </w:rPr>
      </w:pPr>
    </w:p>
    <w:p w14:paraId="1A67583E" w14:textId="77777777" w:rsidR="00D626D7" w:rsidRDefault="00D626D7" w:rsidP="00D626D7">
      <w:pPr>
        <w:rPr>
          <w:rFonts w:ascii="Courier New" w:eastAsiaTheme="minorHAnsi" w:hAnsi="Courier New" w:cs="Courier New"/>
          <w:szCs w:val="24"/>
        </w:rPr>
      </w:pPr>
    </w:p>
    <w:p w14:paraId="09B104FD" w14:textId="77777777" w:rsidR="00D626D7" w:rsidRDefault="00D626D7" w:rsidP="00D626D7">
      <w:pPr>
        <w:rPr>
          <w:rFonts w:ascii="Courier New" w:eastAsiaTheme="minorHAnsi" w:hAnsi="Courier New" w:cs="Courier New"/>
          <w:szCs w:val="24"/>
        </w:rPr>
      </w:pPr>
      <w:r>
        <w:rPr>
          <w:rFonts w:ascii="Courier New" w:eastAsiaTheme="minorHAnsi" w:hAnsi="Courier New" w:cs="Courier New"/>
          <w:szCs w:val="24"/>
        </w:rPr>
        <w:t>DEMO2.DAT: Reads in data about steel samples and prints a report for each sample showing composition and grade.</w:t>
      </w:r>
    </w:p>
    <w:p w14:paraId="671915CE" w14:textId="77777777" w:rsidR="00D626D7" w:rsidRDefault="00D626D7" w:rsidP="00D626D7">
      <w:pPr>
        <w:rPr>
          <w:rFonts w:ascii="Courier New" w:eastAsiaTheme="minorHAnsi" w:hAnsi="Courier New" w:cs="Courier New"/>
          <w:szCs w:val="24"/>
        </w:rPr>
      </w:pPr>
    </w:p>
    <w:p w14:paraId="48666D02" w14:textId="77777777" w:rsidR="00D626D7" w:rsidRDefault="00D626D7" w:rsidP="00D626D7">
      <w:pPr>
        <w:rPr>
          <w:rFonts w:ascii="Courier New" w:eastAsiaTheme="minorHAnsi" w:hAnsi="Courier New" w:cs="Courier New"/>
          <w:szCs w:val="24"/>
        </w:rPr>
      </w:pPr>
    </w:p>
    <w:p w14:paraId="1C70B228" w14:textId="77777777" w:rsidR="00D626D7" w:rsidRDefault="00D626D7" w:rsidP="00D626D7">
      <w:pPr>
        <w:rPr>
          <w:rFonts w:ascii="Courier New" w:eastAsiaTheme="minorHAnsi" w:hAnsi="Courier New" w:cs="Courier New"/>
          <w:szCs w:val="24"/>
        </w:rPr>
      </w:pPr>
      <w:r>
        <w:rPr>
          <w:rFonts w:ascii="Courier New" w:eastAsiaTheme="minorHAnsi" w:hAnsi="Courier New" w:cs="Courier New"/>
          <w:szCs w:val="24"/>
        </w:rPr>
        <w:t>DEMO3.DAT: Prints a currency conversion table.  The input consists of five numbers: the number of rows to be printed, the starting value in pounds, the increment between rows, the pound to dollar exchange rate and pound to Deutsche Mark exchange rate.</w:t>
      </w:r>
    </w:p>
    <w:p w14:paraId="2A6F6680" w14:textId="77777777" w:rsidR="00D626D7" w:rsidRDefault="00D626D7" w:rsidP="00D626D7">
      <w:pPr>
        <w:rPr>
          <w:rFonts w:ascii="Courier New" w:eastAsiaTheme="minorHAnsi" w:hAnsi="Courier New" w:cs="Courier New"/>
          <w:szCs w:val="24"/>
        </w:rPr>
      </w:pPr>
    </w:p>
    <w:p w14:paraId="0EBBF84C" w14:textId="77777777" w:rsidR="00D626D7" w:rsidRDefault="00D626D7" w:rsidP="00D626D7">
      <w:pPr>
        <w:rPr>
          <w:rFonts w:ascii="Courier New" w:eastAsiaTheme="minorHAnsi" w:hAnsi="Courier New" w:cs="Courier New"/>
          <w:szCs w:val="24"/>
        </w:rPr>
      </w:pPr>
    </w:p>
    <w:p w14:paraId="5C312D23" w14:textId="77777777" w:rsidR="00D626D7" w:rsidRDefault="00D626D7" w:rsidP="00D626D7">
      <w:pPr>
        <w:rPr>
          <w:rFonts w:ascii="Courier New" w:eastAsiaTheme="minorHAnsi" w:hAnsi="Courier New" w:cs="Courier New"/>
          <w:szCs w:val="24"/>
        </w:rPr>
      </w:pPr>
      <w:r>
        <w:rPr>
          <w:rFonts w:ascii="Courier New" w:eastAsiaTheme="minorHAnsi" w:hAnsi="Courier New" w:cs="Courier New"/>
          <w:szCs w:val="24"/>
        </w:rPr>
        <w:t>DEMO4.DAT: Calculates day of week on which a date falls.</w:t>
      </w:r>
    </w:p>
    <w:p w14:paraId="659D7406" w14:textId="77777777" w:rsidR="00D626D7" w:rsidRDefault="00D626D7" w:rsidP="00D626D7">
      <w:pPr>
        <w:rPr>
          <w:rFonts w:ascii="Courier New" w:eastAsiaTheme="minorHAnsi" w:hAnsi="Courier New" w:cs="Courier New"/>
          <w:szCs w:val="24"/>
        </w:rPr>
      </w:pPr>
    </w:p>
    <w:p w14:paraId="647901FD" w14:textId="77777777" w:rsidR="00D626D7" w:rsidRDefault="00D626D7" w:rsidP="00D626D7">
      <w:pPr>
        <w:rPr>
          <w:rFonts w:ascii="Courier New" w:eastAsiaTheme="minorHAnsi" w:hAnsi="Courier New" w:cs="Courier New"/>
          <w:szCs w:val="24"/>
        </w:rPr>
      </w:pPr>
    </w:p>
    <w:p w14:paraId="114E31C3" w14:textId="77777777" w:rsidR="00D626D7" w:rsidRDefault="00D626D7" w:rsidP="00D626D7">
      <w:pPr>
        <w:rPr>
          <w:rFonts w:ascii="Courier New" w:eastAsiaTheme="minorHAnsi" w:hAnsi="Courier New" w:cs="Courier New"/>
          <w:szCs w:val="24"/>
        </w:rPr>
      </w:pPr>
      <w:r>
        <w:rPr>
          <w:rFonts w:ascii="Courier New" w:eastAsiaTheme="minorHAnsi" w:hAnsi="Courier New" w:cs="Courier New"/>
          <w:szCs w:val="24"/>
        </w:rPr>
        <w:t>DEMO5.DAT: Solves quadratic equations.</w:t>
      </w:r>
    </w:p>
    <w:p w14:paraId="7FD7BA10" w14:textId="77777777" w:rsidR="00D626D7" w:rsidRDefault="00D626D7" w:rsidP="00D626D7">
      <w:pPr>
        <w:rPr>
          <w:rFonts w:ascii="Courier New" w:eastAsiaTheme="minorHAnsi" w:hAnsi="Courier New" w:cs="Courier New"/>
          <w:szCs w:val="24"/>
        </w:rPr>
      </w:pPr>
    </w:p>
    <w:p w14:paraId="1209E8CF" w14:textId="77777777" w:rsidR="00D626D7" w:rsidRDefault="00D626D7" w:rsidP="00D626D7">
      <w:pPr>
        <w:rPr>
          <w:rFonts w:ascii="Courier New" w:eastAsiaTheme="minorHAnsi" w:hAnsi="Courier New" w:cs="Courier New"/>
          <w:szCs w:val="24"/>
        </w:rPr>
      </w:pPr>
    </w:p>
    <w:p w14:paraId="2134FD61" w14:textId="77777777" w:rsidR="00D626D7" w:rsidRDefault="00D626D7" w:rsidP="00D626D7">
      <w:pPr>
        <w:rPr>
          <w:rFonts w:ascii="Courier New" w:eastAsiaTheme="minorHAnsi" w:hAnsi="Courier New" w:cs="Courier New"/>
          <w:szCs w:val="24"/>
        </w:rPr>
      </w:pPr>
      <w:r>
        <w:rPr>
          <w:rFonts w:ascii="Courier New" w:eastAsiaTheme="minorHAnsi" w:hAnsi="Courier New" w:cs="Courier New"/>
          <w:szCs w:val="24"/>
        </w:rPr>
        <w:lastRenderedPageBreak/>
        <w:t>DEMO6.DAT: Worked examples taken from the book "Electronic Data Processing", by G. Emery, Pitman, 1968, Appendix V.</w:t>
      </w:r>
    </w:p>
    <w:p w14:paraId="08E94437" w14:textId="77777777" w:rsidR="00D626D7" w:rsidRDefault="00D626D7" w:rsidP="00D626D7">
      <w:pPr>
        <w:rPr>
          <w:rFonts w:ascii="Courier New" w:eastAsiaTheme="minorHAnsi" w:hAnsi="Courier New" w:cs="Courier New"/>
          <w:szCs w:val="24"/>
        </w:rPr>
      </w:pPr>
    </w:p>
    <w:p w14:paraId="77EA9A83" w14:textId="77777777" w:rsidR="00D626D7" w:rsidRDefault="00D626D7" w:rsidP="00D626D7">
      <w:pPr>
        <w:rPr>
          <w:rFonts w:ascii="Courier New" w:eastAsiaTheme="minorHAnsi" w:hAnsi="Courier New" w:cs="Courier New"/>
          <w:szCs w:val="24"/>
        </w:rPr>
      </w:pPr>
    </w:p>
    <w:p w14:paraId="7E369E0E" w14:textId="77777777" w:rsidR="00D626D7" w:rsidRDefault="00D626D7" w:rsidP="00D626D7">
      <w:pPr>
        <w:rPr>
          <w:rFonts w:ascii="Courier New" w:eastAsiaTheme="minorHAnsi" w:hAnsi="Courier New" w:cs="Courier New"/>
          <w:szCs w:val="24"/>
        </w:rPr>
      </w:pPr>
    </w:p>
    <w:p w14:paraId="105A72B4" w14:textId="77777777" w:rsidR="00D626D7" w:rsidRDefault="00D626D7" w:rsidP="00D626D7">
      <w:pPr>
        <w:rPr>
          <w:rFonts w:ascii="Courier New" w:eastAsiaTheme="minorHAnsi" w:hAnsi="Courier New" w:cs="Courier New"/>
          <w:szCs w:val="24"/>
        </w:rPr>
      </w:pPr>
      <w:r>
        <w:rPr>
          <w:rFonts w:ascii="Courier New" w:eastAsiaTheme="minorHAnsi" w:hAnsi="Courier New" w:cs="Courier New"/>
          <w:szCs w:val="24"/>
        </w:rPr>
        <w:t>SYSTEM FILES</w:t>
      </w:r>
    </w:p>
    <w:p w14:paraId="78EF215A" w14:textId="77777777" w:rsidR="00D626D7" w:rsidRDefault="00D626D7" w:rsidP="00D626D7">
      <w:pPr>
        <w:rPr>
          <w:rFonts w:ascii="Courier New" w:eastAsiaTheme="minorHAnsi" w:hAnsi="Courier New" w:cs="Courier New"/>
          <w:szCs w:val="24"/>
        </w:rPr>
      </w:pPr>
    </w:p>
    <w:p w14:paraId="6FC657D4" w14:textId="6EE86B56" w:rsidR="007559A6" w:rsidRPr="00D626D7" w:rsidRDefault="00D626D7" w:rsidP="00D626D7">
      <w:pPr>
        <w:rPr>
          <w:rFonts w:ascii="Courier New" w:eastAsiaTheme="minorHAnsi" w:hAnsi="Courier New" w:cs="Courier New"/>
          <w:szCs w:val="24"/>
        </w:rPr>
      </w:pPr>
      <w:r>
        <w:rPr>
          <w:rFonts w:ascii="Courier New" w:eastAsiaTheme="minorHAnsi" w:hAnsi="Courier New" w:cs="Courier New"/>
          <w:szCs w:val="24"/>
        </w:rPr>
        <w:t xml:space="preserve">CANDG.BIN – "903 CITY &amp; GUILDS MNEMONIC CODE 319 ISS 1".  </w:t>
      </w:r>
      <w:proofErr w:type="gramStart"/>
      <w:r>
        <w:rPr>
          <w:rFonts w:ascii="Courier New" w:eastAsiaTheme="minorHAnsi" w:hAnsi="Courier New" w:cs="Courier New"/>
          <w:szCs w:val="24"/>
        </w:rPr>
        <w:t>The Mnemonic Code system.</w:t>
      </w:r>
      <w:proofErr w:type="gramEnd"/>
      <w:r>
        <w:rPr>
          <w:rFonts w:ascii="Courier New" w:eastAsiaTheme="minorHAnsi" w:hAnsi="Courier New" w:cs="Courier New"/>
          <w:szCs w:val="24"/>
        </w:rPr>
        <w:t xml:space="preserve">  This tape was found in a collection held by Mr Christopher Pugh-Jones, with some errors, corrected by Terry Froggatt.</w:t>
      </w:r>
      <w:bookmarkStart w:id="0" w:name="_GoBack"/>
      <w:bookmarkEnd w:id="0"/>
    </w:p>
    <w:sectPr w:rsidR="007559A6" w:rsidRPr="00D626D7"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D626D7">
      <w:rPr>
        <w:rStyle w:val="PageNumber"/>
        <w:rFonts w:ascii="Courier New" w:hAnsi="Courier New" w:cs="Courier New"/>
        <w:noProof/>
      </w:rPr>
      <w:t>8</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26D7"/>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D78CD3C5-1272-3443-9C8A-5D6C641E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7</Pages>
  <Words>1425</Words>
  <Characters>8123</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