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rPr>
          <w:rFonts w:ascii="STIX Two Text" w:cs="STIX Two Text" w:eastAsia="STIX Two Text" w:hAnsi="STIX Two Text"/>
          <w:b w:val="1"/>
          <w:sz w:val="8"/>
          <w:szCs w:val="8"/>
        </w:rPr>
      </w:pP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b w:val="1"/>
          <w:sz w:val="24"/>
          <w:szCs w:val="24"/>
          <w:rtl w:val="0"/>
        </w:rPr>
        <w:t xml:space="preserve">EDUCATION </w:t>
      </w:r>
      <w:r w:rsidDel="00000000" w:rsidR="00000000" w:rsidRPr="00000000">
        <w:rPr>
          <w:rtl w:val="0"/>
        </w:rPr>
      </w:r>
    </w:p>
    <w:tbl>
      <w:tblPr>
        <w:tblStyle w:val="Table1"/>
        <w:tblW w:w="11580.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55"/>
        <w:gridCol w:w="105"/>
        <w:gridCol w:w="105"/>
        <w:gridCol w:w="105"/>
        <w:gridCol w:w="1155"/>
        <w:gridCol w:w="6255"/>
        <w:tblGridChange w:id="0">
          <w:tblGrid>
            <w:gridCol w:w="3855"/>
            <w:gridCol w:w="105"/>
            <w:gridCol w:w="105"/>
            <w:gridCol w:w="105"/>
            <w:gridCol w:w="1155"/>
            <w:gridCol w:w="6255"/>
          </w:tblGrid>
        </w:tblGridChange>
      </w:tblGrid>
      <w:tr>
        <w:trPr>
          <w:cantSplit w:val="0"/>
          <w:trHeight w:val="79.99999999999999" w:hRule="atLeast"/>
          <w:tblHeader w:val="0"/>
        </w:trPr>
        <w:tc>
          <w:tcPr>
            <w:gridSpan w:val="6"/>
            <w:tcBorders>
              <w:top w:color="000000" w:space="0" w:sz="4" w:val="single"/>
            </w:tcBorders>
          </w:tcPr>
          <w:p w:rsidR="00000000" w:rsidDel="00000000" w:rsidP="00000000" w:rsidRDefault="00000000" w:rsidRPr="00000000" w14:paraId="00000003">
            <w:pPr>
              <w:rPr>
                <w:rFonts w:ascii="STIX Two Text" w:cs="STIX Two Text" w:eastAsia="STIX Two Text" w:hAnsi="STIX Two Text"/>
                <w:sz w:val="10"/>
                <w:szCs w:val="10"/>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09">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University of California - Davis </w:t>
            </w:r>
          </w:p>
          <w:p w:rsidR="00000000" w:rsidDel="00000000" w:rsidP="00000000" w:rsidRDefault="00000000" w:rsidRPr="00000000" w14:paraId="0000000A">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Major: Cognitive Science, Minor: CS</w:t>
            </w:r>
          </w:p>
        </w:tc>
        <w:tc>
          <w:tcPr>
            <w:gridSpan w:val="5"/>
          </w:tcPr>
          <w:p w:rsidR="00000000" w:rsidDel="00000000" w:rsidP="00000000" w:rsidRDefault="00000000" w:rsidRPr="00000000" w14:paraId="0000000B">
            <w:pPr>
              <w:jc w:val="right"/>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August 2022–Present </w:t>
            </w:r>
          </w:p>
          <w:p w:rsidR="00000000" w:rsidDel="00000000" w:rsidP="00000000" w:rsidRDefault="00000000" w:rsidRPr="00000000" w14:paraId="0000000C">
            <w:pPr>
              <w:jc w:val="right"/>
              <w:rPr>
                <w:rFonts w:ascii="STIX Two Text" w:cs="STIX Two Text" w:eastAsia="STIX Two Text" w:hAnsi="STIX Two Text"/>
                <w:b w:val="1"/>
                <w:i w:val="1"/>
              </w:rPr>
            </w:pP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11">
            <w:pPr>
              <w:rPr>
                <w:rFonts w:ascii="STIX Two Text" w:cs="STIX Two Text" w:eastAsia="STIX Two Text" w:hAnsi="STIX Two Text"/>
              </w:rPr>
            </w:pPr>
            <w:r w:rsidDel="00000000" w:rsidR="00000000" w:rsidRPr="00000000">
              <w:rPr>
                <w:rFonts w:ascii="STIX Two Text" w:cs="STIX Two Text" w:eastAsia="STIX Two Text" w:hAnsi="STIX Two Text"/>
                <w:b w:val="1"/>
                <w:rtl w:val="0"/>
              </w:rPr>
              <w:t xml:space="preserve">City College of San Francisco</w:t>
            </w:r>
            <w:r w:rsidDel="00000000" w:rsidR="00000000" w:rsidRPr="00000000">
              <w:rPr>
                <w:rtl w:val="0"/>
              </w:rPr>
            </w:r>
          </w:p>
        </w:tc>
        <w:tc>
          <w:tcPr>
            <w:gridSpan w:val="5"/>
          </w:tcPr>
          <w:p w:rsidR="00000000" w:rsidDel="00000000" w:rsidP="00000000" w:rsidRDefault="00000000" w:rsidRPr="00000000" w14:paraId="00000012">
            <w:pPr>
              <w:jc w:val="right"/>
              <w:rPr>
                <w:rFonts w:ascii="STIX Two Text" w:cs="STIX Two Text" w:eastAsia="STIX Two Text" w:hAnsi="STIX Two Text"/>
                <w:b w:val="1"/>
                <w:i w:val="1"/>
              </w:rPr>
            </w:pPr>
            <w:r w:rsidDel="00000000" w:rsidR="00000000" w:rsidRPr="00000000">
              <w:rPr>
                <w:rFonts w:ascii="STIX Two Text" w:cs="STIX Two Text" w:eastAsia="STIX Two Text" w:hAnsi="STIX Two Text"/>
                <w:i w:val="1"/>
                <w:rtl w:val="0"/>
              </w:rPr>
              <w:t xml:space="preserve">August 2020–July 2022</w:t>
            </w:r>
            <w:r w:rsidDel="00000000" w:rsidR="00000000" w:rsidRPr="00000000">
              <w:rPr>
                <w:rtl w:val="0"/>
              </w:rPr>
            </w:r>
          </w:p>
        </w:tc>
      </w:tr>
      <w:tr>
        <w:trPr>
          <w:cantSplit w:val="0"/>
          <w:trHeight w:val="285" w:hRule="atLeast"/>
          <w:tblHeader w:val="0"/>
        </w:trPr>
        <w:tc>
          <w:tcPr>
            <w:gridSpan w:val="6"/>
          </w:tcPr>
          <w:p w:rsidR="00000000" w:rsidDel="00000000" w:rsidP="00000000" w:rsidRDefault="00000000" w:rsidRPr="00000000" w14:paraId="00000017">
            <w:pPr>
              <w:rPr>
                <w:rFonts w:ascii="STIX Two Text" w:cs="STIX Two Text" w:eastAsia="STIX Two Text" w:hAnsi="STIX Two Text"/>
              </w:rPr>
            </w:pPr>
            <w:r w:rsidDel="00000000" w:rsidR="00000000" w:rsidRPr="00000000">
              <w:rPr>
                <w:rFonts w:ascii="STIX Two Text" w:cs="STIX Two Text" w:eastAsia="STIX Two Text" w:hAnsi="STIX Two Text"/>
                <w:b w:val="1"/>
                <w:sz w:val="24"/>
                <w:szCs w:val="24"/>
                <w:rtl w:val="0"/>
              </w:rPr>
              <w:t xml:space="preserve">EXPERIENCE</w:t>
            </w:r>
            <w:r w:rsidDel="00000000" w:rsidR="00000000" w:rsidRPr="00000000">
              <w:rPr>
                <w:rtl w:val="0"/>
              </w:rPr>
            </w:r>
          </w:p>
        </w:tc>
      </w:tr>
      <w:tr>
        <w:trPr>
          <w:cantSplit w:val="0"/>
          <w:trHeight w:val="154.99999999999997" w:hRule="atLeast"/>
          <w:tblHeader w:val="0"/>
        </w:trPr>
        <w:tc>
          <w:tcPr>
            <w:gridSpan w:val="6"/>
            <w:tcBorders>
              <w:top w:color="000000" w:space="0" w:sz="4" w:val="single"/>
            </w:tcBorders>
          </w:tcPr>
          <w:p w:rsidR="00000000" w:rsidDel="00000000" w:rsidP="00000000" w:rsidRDefault="00000000" w:rsidRPr="00000000" w14:paraId="0000001D">
            <w:pPr>
              <w:rPr>
                <w:rFonts w:ascii="STIX Two Text" w:cs="STIX Two Text" w:eastAsia="STIX Two Text" w:hAnsi="STIX Two Text"/>
                <w:sz w:val="16"/>
                <w:szCs w:val="16"/>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i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b w:val="1"/>
                <w:rtl w:val="0"/>
              </w:rPr>
              <w:t xml:space="preserve">MISSION BIT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rtl w:val="0"/>
              </w:rPr>
              <w:t xml:space="preserve">Lead Instructor/Alumni</w:t>
            </w:r>
            <w:r w:rsidDel="00000000" w:rsidR="00000000" w:rsidRPr="00000000">
              <w:rPr>
                <w:rtl w:val="0"/>
              </w:rPr>
            </w:r>
          </w:p>
        </w:tc>
        <w:tc>
          <w:tcPr>
            <w:gridSpan w:val="5"/>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0"/>
                <w:i w:val="1"/>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i w:val="1"/>
                <w:rtl w:val="0"/>
              </w:rPr>
              <w:t xml:space="preserve">June 2019–Aug’ 2022</w:t>
            </w:r>
            <w:r w:rsidDel="00000000" w:rsidR="00000000" w:rsidRPr="00000000">
              <w:rPr>
                <w:rFonts w:ascii="STIX Two Text" w:cs="STIX Two Text" w:eastAsia="STIX Two Text" w:hAnsi="STIX Two Text"/>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1"/>
                <w:i w:val="1"/>
                <w:smallCaps w:val="0"/>
                <w:strike w:val="0"/>
                <w:color w:val="000000"/>
                <w:sz w:val="22"/>
                <w:szCs w:val="22"/>
                <w:u w:val="none"/>
                <w:shd w:fill="auto" w:val="clear"/>
                <w:vertAlign w:val="baseline"/>
              </w:rPr>
            </w:pPr>
            <w:r w:rsidDel="00000000" w:rsidR="00000000" w:rsidRPr="00000000">
              <w:rPr>
                <w:rtl w:val="0"/>
              </w:rPr>
            </w:r>
          </w:p>
        </w:tc>
      </w:tr>
      <w:tr>
        <w:trPr>
          <w:cantSplit w:val="0"/>
          <w:trHeight w:val="1380" w:hRule="atLeast"/>
          <w:tblHeader w:val="0"/>
        </w:trPr>
        <w:tc>
          <w:tcPr>
            <w:gridSpan w:val="6"/>
          </w:tcPr>
          <w:p w:rsidR="00000000" w:rsidDel="00000000" w:rsidP="00000000" w:rsidRDefault="00000000" w:rsidRPr="00000000" w14:paraId="0000002B">
            <w:pPr>
              <w:numPr>
                <w:ilvl w:val="0"/>
                <w:numId w:val="2"/>
              </w:numPr>
              <w:spacing w:after="60" w:lineRule="auto"/>
              <w:ind w:left="641" w:right="851" w:hanging="357"/>
              <w:rPr>
                <w:rFonts w:ascii="STIX Two Text" w:cs="STIX Two Text" w:eastAsia="STIX Two Text" w:hAnsi="STIX Two Text"/>
                <w:color w:val="000000"/>
              </w:rPr>
            </w:pPr>
            <w:r w:rsidDel="00000000" w:rsidR="00000000" w:rsidRPr="00000000">
              <w:rPr>
                <w:rFonts w:ascii="STIX Two Text" w:cs="STIX Two Text" w:eastAsia="STIX Two Text" w:hAnsi="STIX Two Text"/>
                <w:rtl w:val="0"/>
              </w:rPr>
              <w:t xml:space="preserve">Taught students in person, Intro to Javascript, with some HTML and CSS</w:t>
            </w:r>
          </w:p>
          <w:p w:rsidR="00000000" w:rsidDel="00000000" w:rsidP="00000000" w:rsidRDefault="00000000" w:rsidRPr="00000000" w14:paraId="0000002C">
            <w:pPr>
              <w:numPr>
                <w:ilvl w:val="0"/>
                <w:numId w:val="2"/>
              </w:numPr>
              <w:spacing w:after="60" w:lineRule="auto"/>
              <w:ind w:left="641" w:right="851" w:hanging="357"/>
              <w:rPr>
                <w:rFonts w:ascii="STIX Two Text" w:cs="STIX Two Text" w:eastAsia="STIX Two Text" w:hAnsi="STIX Two Text"/>
                <w:color w:val="000000"/>
              </w:rPr>
            </w:pPr>
            <w:r w:rsidDel="00000000" w:rsidR="00000000" w:rsidRPr="00000000">
              <w:rPr>
                <w:rFonts w:ascii="STIX Two Text" w:cs="STIX Two Text" w:eastAsia="STIX Two Text" w:hAnsi="STIX Two Text"/>
                <w:rtl w:val="0"/>
              </w:rPr>
              <w:t xml:space="preserve">Monitored student learning, and provided in-depth and individualized instruction to students.</w:t>
            </w:r>
            <w:r w:rsidDel="00000000" w:rsidR="00000000" w:rsidRPr="00000000">
              <w:rPr>
                <w:rtl w:val="0"/>
              </w:rPr>
            </w:r>
          </w:p>
          <w:p w:rsidR="00000000" w:rsidDel="00000000" w:rsidP="00000000" w:rsidRDefault="00000000" w:rsidRPr="00000000" w14:paraId="0000002D">
            <w:pPr>
              <w:numPr>
                <w:ilvl w:val="0"/>
                <w:numId w:val="2"/>
              </w:numPr>
              <w:spacing w:after="60" w:lineRule="auto"/>
              <w:ind w:left="641" w:right="851" w:hanging="357"/>
              <w:rPr>
                <w:rFonts w:ascii="STIX Two Text" w:cs="STIX Two Text" w:eastAsia="STIX Two Text" w:hAnsi="STIX Two Text"/>
                <w:color w:val="000000"/>
              </w:rPr>
            </w:pPr>
            <w:r w:rsidDel="00000000" w:rsidR="00000000" w:rsidRPr="00000000">
              <w:rPr>
                <w:rFonts w:ascii="STIX Two Text" w:cs="STIX Two Text" w:eastAsia="STIX Two Text" w:hAnsi="STIX Two Text"/>
                <w:rtl w:val="0"/>
              </w:rPr>
              <w:t xml:space="preserve">Students won 2 out of 6 Grand Prizes at the end of the program</w:t>
            </w:r>
          </w:p>
          <w:p w:rsidR="00000000" w:rsidDel="00000000" w:rsidP="00000000" w:rsidRDefault="00000000" w:rsidRPr="00000000" w14:paraId="0000002E">
            <w:pPr>
              <w:numPr>
                <w:ilvl w:val="0"/>
                <w:numId w:val="2"/>
              </w:numPr>
              <w:spacing w:after="60" w:lineRule="auto"/>
              <w:ind w:left="641" w:right="85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Alumni who learned Web Development (HTML,CSS,JS), and Game Design (Unity) from this program</w:t>
            </w:r>
          </w:p>
        </w:tc>
      </w:tr>
      <w:tr>
        <w:trPr>
          <w:cantSplit w:val="0"/>
          <w:trHeight w:val="610" w:hRule="atLeast"/>
          <w:tblHeader w:val="0"/>
        </w:trPr>
        <w:tc>
          <w:tcPr/>
          <w:p w:rsidR="00000000" w:rsidDel="00000000" w:rsidP="00000000" w:rsidRDefault="00000000" w:rsidRPr="00000000" w14:paraId="00000034">
            <w:pPr>
              <w:spacing w:after="60" w:lineRule="auto"/>
              <w:ind w:left="0" w:right="851" w:firstLine="0"/>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SAFEWAY</w:t>
            </w:r>
          </w:p>
          <w:p w:rsidR="00000000" w:rsidDel="00000000" w:rsidP="00000000" w:rsidRDefault="00000000" w:rsidRPr="00000000" w14:paraId="00000035">
            <w:pPr>
              <w:spacing w:after="60" w:lineRule="auto"/>
              <w:ind w:left="0" w:right="851" w:firstLine="0"/>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Multipurpose Clerk</w:t>
            </w:r>
          </w:p>
        </w:tc>
        <w:tc>
          <w:tcPr>
            <w:gridSpan w:val="5"/>
          </w:tcPr>
          <w:p w:rsidR="00000000" w:rsidDel="00000000" w:rsidP="00000000" w:rsidRDefault="00000000" w:rsidRPr="00000000" w14:paraId="00000036">
            <w:pPr>
              <w:jc w:val="right"/>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Dec’ 2021–Aug’ 2022 </w:t>
            </w:r>
          </w:p>
          <w:p w:rsidR="00000000" w:rsidDel="00000000" w:rsidP="00000000" w:rsidRDefault="00000000" w:rsidRPr="00000000" w14:paraId="00000037">
            <w:pPr>
              <w:jc w:val="right"/>
              <w:rPr>
                <w:rFonts w:ascii="STIX Two Text" w:cs="STIX Two Text" w:eastAsia="STIX Two Text" w:hAnsi="STIX Two Text"/>
                <w:b w:val="1"/>
                <w:i w:val="1"/>
              </w:rPr>
            </w:pPr>
            <w:r w:rsidDel="00000000" w:rsidR="00000000" w:rsidRPr="00000000">
              <w:rPr>
                <w:rtl w:val="0"/>
              </w:rPr>
            </w:r>
          </w:p>
        </w:tc>
      </w:tr>
      <w:tr>
        <w:trPr>
          <w:cantSplit w:val="0"/>
          <w:trHeight w:val="2235" w:hRule="atLeast"/>
          <w:tblHeader w:val="0"/>
        </w:trPr>
        <w:tc>
          <w:tcPr>
            <w:gridSpan w:val="6"/>
          </w:tcPr>
          <w:p w:rsidR="00000000" w:rsidDel="00000000" w:rsidP="00000000" w:rsidRDefault="00000000" w:rsidRPr="00000000" w14:paraId="0000003C">
            <w:pPr>
              <w:spacing w:after="60" w:lineRule="auto"/>
              <w:ind w:left="0" w:right="851" w:firstLine="0"/>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      Bakery Manger (Feb’ 2022 - Aug’ 2022)</w:t>
            </w:r>
          </w:p>
          <w:p w:rsidR="00000000" w:rsidDel="00000000" w:rsidP="00000000" w:rsidRDefault="00000000" w:rsidRPr="00000000" w14:paraId="0000003D">
            <w:pPr>
              <w:numPr>
                <w:ilvl w:val="0"/>
                <w:numId w:val="3"/>
              </w:numPr>
              <w:spacing w:after="60" w:lineRule="auto"/>
              <w:ind w:left="641" w:right="851" w:hanging="357"/>
              <w:rPr>
                <w:rFonts w:ascii="STIX Two Text" w:cs="STIX Two Text" w:eastAsia="STIX Two Text" w:hAnsi="STIX Two Text"/>
                <w:i w:val="1"/>
              </w:rPr>
            </w:pPr>
            <w:r w:rsidDel="00000000" w:rsidR="00000000" w:rsidRPr="00000000">
              <w:rPr>
                <w:rFonts w:ascii="STIX Two Text" w:cs="STIX Two Text" w:eastAsia="STIX Two Text" w:hAnsi="STIX Two Text"/>
                <w:rtl w:val="0"/>
              </w:rPr>
              <w:t xml:space="preserve">Manage the bakery department, with 3% extra profits weekly with an average of $9000 &amp; trained two new employees to maintain the department</w:t>
            </w:r>
          </w:p>
          <w:p w:rsidR="00000000" w:rsidDel="00000000" w:rsidP="00000000" w:rsidRDefault="00000000" w:rsidRPr="00000000" w14:paraId="0000003E">
            <w:pPr>
              <w:spacing w:after="60" w:lineRule="auto"/>
              <w:ind w:right="851"/>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      Cashier (Dec’ 2021 - Aug’ 2022) </w:t>
            </w:r>
          </w:p>
          <w:p w:rsidR="00000000" w:rsidDel="00000000" w:rsidP="00000000" w:rsidRDefault="00000000" w:rsidRPr="00000000" w14:paraId="0000003F">
            <w:pPr>
              <w:numPr>
                <w:ilvl w:val="0"/>
                <w:numId w:val="3"/>
              </w:numPr>
              <w:spacing w:after="60" w:lineRule="auto"/>
              <w:ind w:left="641" w:right="851" w:hanging="357"/>
              <w:rPr>
                <w:rFonts w:ascii="STIX Two Text" w:cs="STIX Two Text" w:eastAsia="STIX Two Text" w:hAnsi="STIX Two Text"/>
                <w:i w:val="1"/>
              </w:rPr>
            </w:pPr>
            <w:r w:rsidDel="00000000" w:rsidR="00000000" w:rsidRPr="00000000">
              <w:rPr>
                <w:rFonts w:ascii="STIX Two Text" w:cs="STIX Two Text" w:eastAsia="STIX Two Text" w:hAnsi="STIX Two Text"/>
                <w:rtl w:val="0"/>
              </w:rPr>
              <w:t xml:space="preserve">Top 3 UPM (Units per minute) of 18.8, 118% higher than expected upm of 16, with zero safety hazards</w:t>
            </w:r>
          </w:p>
          <w:p w:rsidR="00000000" w:rsidDel="00000000" w:rsidP="00000000" w:rsidRDefault="00000000" w:rsidRPr="00000000" w14:paraId="00000040">
            <w:pPr>
              <w:spacing w:after="60" w:lineRule="auto"/>
              <w:ind w:right="851"/>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      Courtesy Clerk (Dec’ 2021 - Jan’ 2022) / Cashier</w:t>
            </w:r>
          </w:p>
          <w:p w:rsidR="00000000" w:rsidDel="00000000" w:rsidP="00000000" w:rsidRDefault="00000000" w:rsidRPr="00000000" w14:paraId="00000041">
            <w:pPr>
              <w:numPr>
                <w:ilvl w:val="0"/>
                <w:numId w:val="3"/>
              </w:numPr>
              <w:spacing w:after="60" w:lineRule="auto"/>
              <w:ind w:left="641" w:right="851" w:hanging="357"/>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Ensured Cleaniness of facility and provide exceptional customer service, through bagging </w:t>
            </w:r>
          </w:p>
        </w:tc>
      </w:tr>
      <w:tr>
        <w:trPr>
          <w:cantSplit w:val="0"/>
          <w:trHeight w:val="275" w:hRule="atLeast"/>
          <w:tblHeader w:val="0"/>
        </w:trPr>
        <w:tc>
          <w:tcPr/>
          <w:p w:rsidR="00000000" w:rsidDel="00000000" w:rsidP="00000000" w:rsidRDefault="00000000" w:rsidRPr="00000000" w14:paraId="00000047">
            <w:pPr>
              <w:spacing w:after="60" w:lineRule="auto"/>
              <w:ind w:right="851"/>
              <w:rPr>
                <w:rFonts w:ascii="STIX Two Text" w:cs="STIX Two Text" w:eastAsia="STIX Two Text" w:hAnsi="STIX Two Text"/>
                <w:sz w:val="14"/>
                <w:szCs w:val="14"/>
              </w:rPr>
            </w:pPr>
            <w:r w:rsidDel="00000000" w:rsidR="00000000" w:rsidRPr="00000000">
              <w:rPr>
                <w:rFonts w:ascii="STIX Two Text" w:cs="STIX Two Text" w:eastAsia="STIX Two Text" w:hAnsi="STIX Two Text"/>
                <w:b w:val="1"/>
                <w:rtl w:val="0"/>
              </w:rPr>
              <w:t xml:space="preserve">AMAZON</w:t>
            </w:r>
            <w:r w:rsidDel="00000000" w:rsidR="00000000" w:rsidRPr="00000000">
              <w:rPr>
                <w:rtl w:val="0"/>
              </w:rPr>
            </w:r>
          </w:p>
        </w:tc>
        <w:tc>
          <w:tcPr>
            <w:gridSpan w:val="5"/>
          </w:tcPr>
          <w:p w:rsidR="00000000" w:rsidDel="00000000" w:rsidP="00000000" w:rsidRDefault="00000000" w:rsidRPr="00000000" w14:paraId="00000048">
            <w:pPr>
              <w:jc w:val="right"/>
              <w:rPr>
                <w:rFonts w:ascii="STIX Two Text" w:cs="STIX Two Text" w:eastAsia="STIX Two Text" w:hAnsi="STIX Two Text"/>
                <w:b w:val="1"/>
                <w:i w:val="1"/>
              </w:rPr>
            </w:pPr>
            <w:r w:rsidDel="00000000" w:rsidR="00000000" w:rsidRPr="00000000">
              <w:rPr>
                <w:rFonts w:ascii="STIX Two Text" w:cs="STIX Two Text" w:eastAsia="STIX Two Text" w:hAnsi="STIX Two Text"/>
                <w:i w:val="1"/>
                <w:rtl w:val="0"/>
              </w:rPr>
              <w:t xml:space="preserve">Nov’ 2020–Aug’ 2022</w:t>
            </w:r>
            <w:r w:rsidDel="00000000" w:rsidR="00000000" w:rsidRPr="00000000">
              <w:rPr>
                <w:rtl w:val="0"/>
              </w:rPr>
            </w:r>
          </w:p>
        </w:tc>
      </w:tr>
      <w:tr>
        <w:trPr>
          <w:cantSplit w:val="0"/>
          <w:trHeight w:val="1340" w:hRule="atLeast"/>
          <w:tblHeader w:val="0"/>
        </w:trPr>
        <w:tc>
          <w:tcPr>
            <w:gridSpan w:val="6"/>
          </w:tcPr>
          <w:p w:rsidR="00000000" w:rsidDel="00000000" w:rsidP="00000000" w:rsidRDefault="00000000" w:rsidRPr="00000000" w14:paraId="0000004D">
            <w:pPr>
              <w:spacing w:after="60" w:lineRule="auto"/>
              <w:ind w:right="851"/>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      Warehouse Associate (Jan’ 2022 - Aug’ 2022) / Whole Foods Shopper</w:t>
            </w:r>
          </w:p>
          <w:p w:rsidR="00000000" w:rsidDel="00000000" w:rsidP="00000000" w:rsidRDefault="00000000" w:rsidRPr="00000000" w14:paraId="0000004E">
            <w:pPr>
              <w:numPr>
                <w:ilvl w:val="0"/>
                <w:numId w:val="3"/>
              </w:numPr>
              <w:spacing w:after="60" w:lineRule="auto"/>
              <w:ind w:left="641" w:right="851" w:hanging="357"/>
              <w:rPr>
                <w:rFonts w:ascii="STIX Two Text" w:cs="STIX Two Text" w:eastAsia="STIX Two Text" w:hAnsi="STIX Two Text"/>
                <w:i w:val="1"/>
              </w:rPr>
            </w:pPr>
            <w:r w:rsidDel="00000000" w:rsidR="00000000" w:rsidRPr="00000000">
              <w:rPr>
                <w:rFonts w:ascii="STIX Two Text" w:cs="STIX Two Text" w:eastAsia="STIX Two Text" w:hAnsi="STIX Two Text"/>
                <w:rtl w:val="0"/>
              </w:rPr>
              <w:t xml:space="preserve">Achieved exceptional levels of customer service, through efficient and timely processing of orders, with zero safety hazards</w:t>
            </w:r>
          </w:p>
          <w:p w:rsidR="00000000" w:rsidDel="00000000" w:rsidP="00000000" w:rsidRDefault="00000000" w:rsidRPr="00000000" w14:paraId="0000004F">
            <w:pPr>
              <w:spacing w:after="60" w:lineRule="auto"/>
              <w:ind w:right="851"/>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      Whole Foods Shopper (Nov’ 2021 - Aug’ 2022) </w:t>
            </w:r>
          </w:p>
          <w:p w:rsidR="00000000" w:rsidDel="00000000" w:rsidP="00000000" w:rsidRDefault="00000000" w:rsidRPr="00000000" w14:paraId="00000050">
            <w:pPr>
              <w:numPr>
                <w:ilvl w:val="0"/>
                <w:numId w:val="3"/>
              </w:numPr>
              <w:spacing w:after="60" w:lineRule="auto"/>
              <w:ind w:left="641" w:right="851" w:hanging="357"/>
              <w:rPr>
                <w:rFonts w:ascii="STIX Two Text" w:cs="STIX Two Text" w:eastAsia="STIX Two Text" w:hAnsi="STIX Two Text"/>
                <w:i w:val="1"/>
              </w:rPr>
            </w:pPr>
            <w:r w:rsidDel="00000000" w:rsidR="00000000" w:rsidRPr="00000000">
              <w:rPr>
                <w:rFonts w:ascii="STIX Two Text" w:cs="STIX Two Text" w:eastAsia="STIX Two Text" w:hAnsi="STIX Two Text"/>
                <w:rtl w:val="0"/>
              </w:rPr>
              <w:t xml:space="preserve">Top UPH (Units per hour) employee with average of 108 uph, 164% higher than the average uph of 66</w:t>
            </w:r>
            <w:r w:rsidDel="00000000" w:rsidR="00000000" w:rsidRPr="00000000">
              <w:rPr>
                <w:rtl w:val="0"/>
              </w:rPr>
            </w:r>
          </w:p>
        </w:tc>
      </w:tr>
      <w:tr>
        <w:trPr>
          <w:cantSplit w:val="0"/>
          <w:trHeight w:val="657.5" w:hRule="atLeast"/>
          <w:tblHeader w:val="0"/>
        </w:trPr>
        <w:tc>
          <w:tcPr>
            <w:gridSpan w:val="2"/>
          </w:tcPr>
          <w:p w:rsidR="00000000" w:rsidDel="00000000" w:rsidP="00000000" w:rsidRDefault="00000000" w:rsidRPr="00000000" w14:paraId="00000056">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ORTEXO</w:t>
            </w:r>
          </w:p>
          <w:p w:rsidR="00000000" w:rsidDel="00000000" w:rsidP="00000000" w:rsidRDefault="00000000" w:rsidRPr="00000000" w14:paraId="00000057">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QA Software Engineer</w:t>
            </w:r>
          </w:p>
        </w:tc>
        <w:tc>
          <w:tcPr>
            <w:gridSpan w:val="4"/>
          </w:tcPr>
          <w:p w:rsidR="00000000" w:rsidDel="00000000" w:rsidP="00000000" w:rsidRDefault="00000000" w:rsidRPr="00000000" w14:paraId="00000059">
            <w:pPr>
              <w:jc w:val="right"/>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Aug’ 2020 - Dec’ 2020</w:t>
            </w:r>
          </w:p>
          <w:p w:rsidR="00000000" w:rsidDel="00000000" w:rsidP="00000000" w:rsidRDefault="00000000" w:rsidRPr="00000000" w14:paraId="0000005A">
            <w:pPr>
              <w:spacing w:line="360" w:lineRule="auto"/>
              <w:jc w:val="left"/>
              <w:rPr>
                <w:rFonts w:ascii="STIX Two Text" w:cs="STIX Two Text" w:eastAsia="STIX Two Text" w:hAnsi="STIX Two Text"/>
                <w:i w:val="1"/>
              </w:rPr>
            </w:pPr>
            <w:r w:rsidDel="00000000" w:rsidR="00000000" w:rsidRPr="00000000">
              <w:rPr>
                <w:rtl w:val="0"/>
              </w:rPr>
            </w:r>
          </w:p>
        </w:tc>
      </w:tr>
      <w:tr>
        <w:trPr>
          <w:cantSplit w:val="0"/>
          <w:trHeight w:val="1145" w:hRule="atLeast"/>
          <w:tblHeader w:val="0"/>
        </w:trPr>
        <w:tc>
          <w:tcPr>
            <w:gridSpan w:val="6"/>
          </w:tcPr>
          <w:p w:rsidR="00000000" w:rsidDel="00000000" w:rsidP="00000000" w:rsidRDefault="00000000" w:rsidRPr="00000000" w14:paraId="0000005E">
            <w:pPr>
              <w:numPr>
                <w:ilvl w:val="0"/>
                <w:numId w:val="3"/>
              </w:numPr>
              <w:spacing w:after="60" w:lineRule="auto"/>
              <w:ind w:left="641" w:right="851" w:hanging="357"/>
              <w:rPr>
                <w:rFonts w:ascii="STIX Two Text" w:cs="STIX Two Text" w:eastAsia="STIX Two Text" w:hAnsi="STIX Two Text"/>
                <w:i w:val="1"/>
              </w:rPr>
            </w:pPr>
            <w:r w:rsidDel="00000000" w:rsidR="00000000" w:rsidRPr="00000000">
              <w:rPr>
                <w:rFonts w:ascii="STIX Two Text" w:cs="STIX Two Text" w:eastAsia="STIX Two Text" w:hAnsi="STIX Two Text"/>
                <w:rtl w:val="0"/>
              </w:rPr>
              <w:t xml:space="preserve">Help develop and resolve 5% of the issues in the frontend products deployed by Ortexo with HTML and JS</w:t>
            </w:r>
          </w:p>
          <w:p w:rsidR="00000000" w:rsidDel="00000000" w:rsidP="00000000" w:rsidRDefault="00000000" w:rsidRPr="00000000" w14:paraId="0000005F">
            <w:pPr>
              <w:numPr>
                <w:ilvl w:val="0"/>
                <w:numId w:val="3"/>
              </w:numPr>
              <w:spacing w:after="60" w:lineRule="auto"/>
              <w:ind w:left="641" w:right="851" w:hanging="357"/>
              <w:rPr>
                <w:rFonts w:ascii="STIX Two Text" w:cs="STIX Two Text" w:eastAsia="STIX Two Text" w:hAnsi="STIX Two Text"/>
                <w:i w:val="1"/>
              </w:rPr>
            </w:pPr>
            <w:r w:rsidDel="00000000" w:rsidR="00000000" w:rsidRPr="00000000">
              <w:rPr>
                <w:rFonts w:ascii="STIX Two Text" w:cs="STIX Two Text" w:eastAsia="STIX Two Text" w:hAnsi="STIX Two Text"/>
                <w:rtl w:val="0"/>
              </w:rPr>
              <w:t xml:space="preserve">Communicate with Director of Testing to make sure the website is working well and see if any bugs were processed when compiling</w:t>
            </w:r>
          </w:p>
          <w:p w:rsidR="00000000" w:rsidDel="00000000" w:rsidP="00000000" w:rsidRDefault="00000000" w:rsidRPr="00000000" w14:paraId="00000060">
            <w:pPr>
              <w:numPr>
                <w:ilvl w:val="0"/>
                <w:numId w:val="3"/>
              </w:numPr>
              <w:spacing w:after="60" w:lineRule="auto"/>
              <w:ind w:left="641" w:right="85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Used multiple libraries such as node.js and react.js, and collaborated using github</w:t>
            </w:r>
          </w:p>
        </w:tc>
      </w:tr>
      <w:tr>
        <w:trPr>
          <w:cantSplit w:val="0"/>
          <w:trHeight w:val="597.4999999999999" w:hRule="atLeast"/>
          <w:tblHeader w:val="0"/>
        </w:trPr>
        <w:tc>
          <w:tcPr>
            <w:gridSpan w:val="4"/>
          </w:tcPr>
          <w:p w:rsidR="00000000" w:rsidDel="00000000" w:rsidP="00000000" w:rsidRDefault="00000000" w:rsidRPr="00000000" w14:paraId="00000066">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CENSUS BUREAU</w:t>
            </w:r>
          </w:p>
          <w:p w:rsidR="00000000" w:rsidDel="00000000" w:rsidP="00000000" w:rsidRDefault="00000000" w:rsidRPr="00000000" w14:paraId="00000067">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Enumerator</w:t>
            </w:r>
          </w:p>
        </w:tc>
        <w:tc>
          <w:tcPr>
            <w:gridSpan w:val="2"/>
          </w:tcPr>
          <w:p w:rsidR="00000000" w:rsidDel="00000000" w:rsidP="00000000" w:rsidRDefault="00000000" w:rsidRPr="00000000" w14:paraId="0000006B">
            <w:pPr>
              <w:jc w:val="right"/>
              <w:rPr>
                <w:rFonts w:ascii="STIX Two Text" w:cs="STIX Two Text" w:eastAsia="STIX Two Text" w:hAnsi="STIX Two Text"/>
                <w:i w:val="1"/>
                <w:color w:val="000000"/>
              </w:rPr>
            </w:pPr>
            <w:r w:rsidDel="00000000" w:rsidR="00000000" w:rsidRPr="00000000">
              <w:rPr>
                <w:rFonts w:ascii="STIX Two Text" w:cs="STIX Two Text" w:eastAsia="STIX Two Text" w:hAnsi="STIX Two Text"/>
                <w:i w:val="1"/>
                <w:rtl w:val="0"/>
              </w:rPr>
              <w:t xml:space="preserve">Aug’ 2020 - Nov’ 2020 </w:t>
            </w:r>
            <w:r w:rsidDel="00000000" w:rsidR="00000000" w:rsidRPr="00000000">
              <w:rPr>
                <w:rtl w:val="0"/>
              </w:rPr>
            </w:r>
          </w:p>
          <w:p w:rsidR="00000000" w:rsidDel="00000000" w:rsidP="00000000" w:rsidRDefault="00000000" w:rsidRPr="00000000" w14:paraId="0000006C">
            <w:pPr>
              <w:spacing w:line="360" w:lineRule="auto"/>
              <w:jc w:val="center"/>
              <w:rPr>
                <w:rFonts w:ascii="STIX Two Text" w:cs="STIX Two Text" w:eastAsia="STIX Two Text" w:hAnsi="STIX Two Text"/>
                <w:i w:val="1"/>
              </w:rPr>
            </w:pPr>
            <w:r w:rsidDel="00000000" w:rsidR="00000000" w:rsidRPr="00000000">
              <w:rPr>
                <w:rtl w:val="0"/>
              </w:rPr>
            </w:r>
          </w:p>
        </w:tc>
      </w:tr>
      <w:tr>
        <w:trPr>
          <w:cantSplit w:val="0"/>
          <w:trHeight w:val="580" w:hRule="atLeast"/>
          <w:tblHeader w:val="0"/>
        </w:trPr>
        <w:tc>
          <w:tcPr>
            <w:gridSpan w:val="6"/>
          </w:tcPr>
          <w:p w:rsidR="00000000" w:rsidDel="00000000" w:rsidP="00000000" w:rsidRDefault="00000000" w:rsidRPr="00000000" w14:paraId="0000006E">
            <w:pPr>
              <w:numPr>
                <w:ilvl w:val="0"/>
                <w:numId w:val="1"/>
              </w:numPr>
              <w:spacing w:after="60" w:lineRule="auto"/>
              <w:ind w:left="641" w:hanging="357"/>
              <w:rPr>
                <w:rFonts w:ascii="STIX Two Text" w:cs="STIX Two Text" w:eastAsia="STIX Two Text" w:hAnsi="STIX Two Text"/>
                <w:i w:val="1"/>
                <w:color w:val="000000"/>
                <w:sz w:val="20"/>
                <w:szCs w:val="20"/>
              </w:rPr>
            </w:pPr>
            <w:r w:rsidDel="00000000" w:rsidR="00000000" w:rsidRPr="00000000">
              <w:rPr>
                <w:rFonts w:ascii="STIX Two Text" w:cs="STIX Two Text" w:eastAsia="STIX Two Text" w:hAnsi="STIX Two Text"/>
                <w:rtl w:val="0"/>
              </w:rPr>
              <w:t xml:space="preserve">Cold called apartments and rang doorbells to ask if they completed the Census for the importance of an accurate count of our country and reached 1,000 households in person and telephone to confirm Census completion</w:t>
            </w:r>
            <w:r w:rsidDel="00000000" w:rsidR="00000000" w:rsidRPr="00000000">
              <w:rPr>
                <w:rtl w:val="0"/>
              </w:rPr>
            </w:r>
          </w:p>
        </w:tc>
      </w:tr>
      <w:tr>
        <w:trPr>
          <w:cantSplit w:val="0"/>
          <w:trHeight w:val="405" w:hRule="atLeast"/>
          <w:tblHeader w:val="0"/>
        </w:trPr>
        <w:tc>
          <w:tcPr>
            <w:gridSpan w:val="6"/>
            <w:tcBorders>
              <w:bottom w:color="000000" w:space="0" w:sz="4" w:val="single"/>
            </w:tcBorders>
          </w:tcPr>
          <w:p w:rsidR="00000000" w:rsidDel="00000000" w:rsidP="00000000" w:rsidRDefault="00000000" w:rsidRPr="00000000" w14:paraId="00000074">
            <w:pPr>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PROJECTS</w:t>
            </w:r>
          </w:p>
        </w:tc>
      </w:tr>
      <w:tr>
        <w:trPr>
          <w:cantSplit w:val="0"/>
          <w:trHeight w:val="570" w:hRule="atLeast"/>
          <w:tblHeader w:val="0"/>
        </w:trPr>
        <w:tc>
          <w:tcPr>
            <w:gridSpan w:val="6"/>
          </w:tcPr>
          <w:p w:rsidR="00000000" w:rsidDel="00000000" w:rsidP="00000000" w:rsidRDefault="00000000" w:rsidRPr="00000000" w14:paraId="0000007A">
            <w:pPr>
              <w:spacing w:after="60" w:lineRule="auto"/>
              <w:ind w:left="0" w:right="851" w:firstLine="0"/>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Github: </w:t>
            </w:r>
            <w:hyperlink r:id="rId7">
              <w:r w:rsidDel="00000000" w:rsidR="00000000" w:rsidRPr="00000000">
                <w:rPr>
                  <w:rFonts w:ascii="STIX Two Text" w:cs="STIX Two Text" w:eastAsia="STIX Two Text" w:hAnsi="STIX Two Text"/>
                  <w:color w:val="1155cc"/>
                  <w:u w:val="single"/>
                  <w:rtl w:val="0"/>
                </w:rPr>
                <w:t xml:space="preserve">https://github.com/anvuong3</w:t>
              </w:r>
            </w:hyperlink>
            <w:r w:rsidDel="00000000" w:rsidR="00000000" w:rsidRPr="00000000">
              <w:rPr>
                <w:rFonts w:ascii="STIX Two Text" w:cs="STIX Two Text" w:eastAsia="STIX Two Text" w:hAnsi="STIX Two Text"/>
                <w:rtl w:val="0"/>
              </w:rPr>
              <w:t xml:space="preserve">, Personal Website: </w:t>
            </w:r>
            <w:hyperlink r:id="rId8">
              <w:r w:rsidDel="00000000" w:rsidR="00000000" w:rsidRPr="00000000">
                <w:rPr>
                  <w:rFonts w:ascii="STIX Two Text" w:cs="STIX Two Text" w:eastAsia="STIX Two Text" w:hAnsi="STIX Two Text"/>
                  <w:color w:val="1155cc"/>
                  <w:u w:val="single"/>
                  <w:rtl w:val="0"/>
                </w:rPr>
                <w:t xml:space="preserve">https://andrewjvuong.github.io</w:t>
              </w:r>
            </w:hyperlink>
            <w:r w:rsidDel="00000000" w:rsidR="00000000" w:rsidRPr="00000000">
              <w:rPr>
                <w:rtl w:val="0"/>
              </w:rPr>
            </w:r>
          </w:p>
          <w:p w:rsidR="00000000" w:rsidDel="00000000" w:rsidP="00000000" w:rsidRDefault="00000000" w:rsidRPr="00000000" w14:paraId="0000007B">
            <w:pPr>
              <w:spacing w:after="60" w:lineRule="auto"/>
              <w:ind w:left="0" w:right="851" w:firstLine="0"/>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Games Created: </w:t>
            </w:r>
            <w:hyperlink r:id="rId9">
              <w:r w:rsidDel="00000000" w:rsidR="00000000" w:rsidRPr="00000000">
                <w:rPr>
                  <w:rFonts w:ascii="STIX Two Text" w:cs="STIX Two Text" w:eastAsia="STIX Two Text" w:hAnsi="STIX Two Text"/>
                  <w:color w:val="1155cc"/>
                  <w:u w:val="single"/>
                  <w:rtl w:val="0"/>
                </w:rPr>
                <w:t xml:space="preserve">https://limitedthyme.github.io/</w:t>
              </w:r>
            </w:hyperlink>
            <w:r w:rsidDel="00000000" w:rsidR="00000000" w:rsidRPr="00000000">
              <w:rPr>
                <w:rFonts w:ascii="STIX Two Text" w:cs="STIX Two Text" w:eastAsia="STIX Two Text" w:hAnsi="STIX Two Text"/>
                <w:rtl w:val="0"/>
              </w:rPr>
              <w:t xml:space="preserve"> (C# and Unity),  </w:t>
            </w:r>
            <w:hyperlink r:id="rId10">
              <w:r w:rsidDel="00000000" w:rsidR="00000000" w:rsidRPr="00000000">
                <w:rPr>
                  <w:rFonts w:ascii="STIX Two Text" w:cs="STIX Two Text" w:eastAsia="STIX Two Text" w:hAnsi="STIX Two Text"/>
                  <w:color w:val="1155cc"/>
                  <w:u w:val="single"/>
                  <w:rtl w:val="0"/>
                </w:rPr>
                <w:t xml:space="preserve">https://bounthunt.github.io/ (HTML/JS)</w:t>
              </w:r>
            </w:hyperlink>
            <w:r w:rsidDel="00000000" w:rsidR="00000000" w:rsidRPr="00000000">
              <w:rPr>
                <w:rtl w:val="0"/>
              </w:rPr>
            </w:r>
          </w:p>
        </w:tc>
      </w:tr>
      <w:tr>
        <w:trPr>
          <w:cantSplit w:val="0"/>
          <w:trHeight w:val="390" w:hRule="atLeast"/>
          <w:tblHeader w:val="0"/>
        </w:trPr>
        <w:tc>
          <w:tcPr>
            <w:gridSpan w:val="6"/>
            <w:tcBorders>
              <w:bottom w:color="000000" w:space="0" w:sz="4" w:val="single"/>
            </w:tcBorders>
            <w:vAlign w:val="bottom"/>
          </w:tcPr>
          <w:p w:rsidR="00000000" w:rsidDel="00000000" w:rsidP="00000000" w:rsidRDefault="00000000" w:rsidRPr="00000000" w14:paraId="00000081">
            <w:pPr>
              <w:rPr>
                <w:rFonts w:ascii="STIX Two Text" w:cs="STIX Two Text" w:eastAsia="STIX Two Text" w:hAnsi="STIX Two Text"/>
                <w:b w:val="1"/>
                <w:color w:val="000000"/>
                <w:sz w:val="24"/>
                <w:szCs w:val="24"/>
              </w:rPr>
            </w:pPr>
            <w:r w:rsidDel="00000000" w:rsidR="00000000" w:rsidRPr="00000000">
              <w:rPr>
                <w:rFonts w:ascii="STIX Two Text" w:cs="STIX Two Text" w:eastAsia="STIX Two Text" w:hAnsi="STIX Two Text"/>
                <w:b w:val="1"/>
                <w:color w:val="000000"/>
                <w:sz w:val="24"/>
                <w:szCs w:val="24"/>
                <w:rtl w:val="0"/>
              </w:rPr>
              <w:t xml:space="preserve">ADDITIONAL SKILLS</w:t>
            </w:r>
          </w:p>
        </w:tc>
      </w:tr>
      <w:tr>
        <w:trPr>
          <w:cantSplit w:val="0"/>
          <w:trHeight w:val="371" w:hRule="atLeast"/>
          <w:tblHeader w:val="0"/>
        </w:trPr>
        <w:tc>
          <w:tcPr>
            <w:gridSpan w:val="6"/>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left"/>
              <w:rPr>
                <w:rFonts w:ascii="STIX Two Text" w:cs="STIX Two Text" w:eastAsia="STIX Two Text" w:hAnsi="STIX Two Text"/>
                <w:sz w:val="2"/>
                <w:szCs w:val="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left"/>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Bilingual in Cantonese, Japanese (Entry L), HTML, CSS, Javascript, C++, Python, Microsoft Office, Google Suite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left"/>
              <w:rPr>
                <w:rFonts w:ascii="STIX Two Text" w:cs="STIX Two Text" w:eastAsia="STIX Two Text" w:hAnsi="STIX Two Text"/>
              </w:rPr>
            </w:pPr>
            <w:r w:rsidDel="00000000" w:rsidR="00000000" w:rsidRPr="00000000">
              <w:rPr>
                <w:rtl w:val="0"/>
              </w:rPr>
            </w:r>
          </w:p>
        </w:tc>
      </w:tr>
    </w:tbl>
    <w:p w:rsidR="00000000" w:rsidDel="00000000" w:rsidP="00000000" w:rsidRDefault="00000000" w:rsidRPr="00000000" w14:paraId="0000008F">
      <w:pPr>
        <w:rPr>
          <w:rFonts w:ascii="Poppins" w:cs="Poppins" w:eastAsia="Poppins" w:hAnsi="Poppins"/>
          <w:sz w:val="2"/>
          <w:szCs w:val="2"/>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284" w:top="567" w:left="567" w:right="567" w:header="14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Style w:val="Title"/>
      <w:spacing w:after="60" w:before="0" w:line="240" w:lineRule="auto"/>
      <w:jc w:val="center"/>
      <w:rPr>
        <w:rFonts w:ascii="Times New Roman" w:cs="Times New Roman" w:eastAsia="Times New Roman" w:hAnsi="Times New Roman"/>
        <w:sz w:val="52"/>
        <w:szCs w:val="52"/>
      </w:rPr>
    </w:pPr>
    <w:bookmarkStart w:colFirst="0" w:colLast="0" w:name="_heading=h.ywzzj4lc6f9w" w:id="0"/>
    <w:bookmarkEnd w:id="0"/>
    <w:r w:rsidDel="00000000" w:rsidR="00000000" w:rsidRPr="00000000">
      <w:rPr>
        <w:rFonts w:ascii="Times New Roman" w:cs="Times New Roman" w:eastAsia="Times New Roman" w:hAnsi="Times New Roman"/>
        <w:sz w:val="52"/>
        <w:szCs w:val="52"/>
        <w:rtl w:val="0"/>
      </w:rPr>
      <w:t xml:space="preserve">Andrew Vuong</w:t>
    </w:r>
  </w:p>
  <w:p w:rsidR="00000000" w:rsidDel="00000000" w:rsidP="00000000" w:rsidRDefault="00000000" w:rsidRPr="00000000" w14:paraId="00000091">
    <w:pPr>
      <w:spacing w:after="0" w:line="240" w:lineRule="auto"/>
      <w:jc w:val="center"/>
      <w:rPr/>
    </w:pPr>
    <w:r w:rsidDel="00000000" w:rsidR="00000000" w:rsidRPr="00000000">
      <w:rPr>
        <w:rFonts w:ascii="Avenir" w:cs="Avenir" w:eastAsia="Avenir" w:hAnsi="Avenir"/>
        <w:sz w:val="18"/>
        <w:szCs w:val="18"/>
        <w:rtl w:val="0"/>
      </w:rPr>
      <w:t xml:space="preserve">  San Francisco, CA 94118   </w:t>
    </w:r>
    <w:r w:rsidDel="00000000" w:rsidR="00000000" w:rsidRPr="00000000">
      <w:rPr>
        <w:rFonts w:ascii="Times New Roman" w:cs="Times New Roman" w:eastAsia="Times New Roman" w:hAnsi="Times New Roman"/>
        <w:sz w:val="11"/>
        <w:szCs w:val="11"/>
        <w:rtl w:val="0"/>
      </w:rPr>
      <w:t xml:space="preserve">■</w:t>
    </w:r>
    <w:r w:rsidDel="00000000" w:rsidR="00000000" w:rsidRPr="00000000">
      <w:rPr>
        <w:rFonts w:ascii="Avenir" w:cs="Avenir" w:eastAsia="Avenir" w:hAnsi="Avenir"/>
        <w:sz w:val="18"/>
        <w:szCs w:val="18"/>
        <w:rtl w:val="0"/>
      </w:rPr>
      <w:t xml:space="preserve">   415.231.9577  </w:t>
    </w:r>
    <w:r w:rsidDel="00000000" w:rsidR="00000000" w:rsidRPr="00000000">
      <w:rPr>
        <w:rFonts w:ascii="Times New Roman" w:cs="Times New Roman" w:eastAsia="Times New Roman" w:hAnsi="Times New Roman"/>
        <w:sz w:val="11"/>
        <w:szCs w:val="11"/>
        <w:rtl w:val="0"/>
      </w:rPr>
      <w:t xml:space="preserve">■</w:t>
    </w:r>
    <w:r w:rsidDel="00000000" w:rsidR="00000000" w:rsidRPr="00000000">
      <w:rPr>
        <w:rFonts w:ascii="Avenir" w:cs="Avenir" w:eastAsia="Avenir" w:hAnsi="Avenir"/>
        <w:sz w:val="18"/>
        <w:szCs w:val="18"/>
        <w:rtl w:val="0"/>
      </w:rPr>
      <w:t xml:space="preserve">   andrewdslite@gmail.com  </w:t>
    </w:r>
    <w:r w:rsidDel="00000000" w:rsidR="00000000" w:rsidRPr="00000000">
      <w:rPr>
        <w:rFonts w:ascii="Times New Roman" w:cs="Times New Roman" w:eastAsia="Times New Roman" w:hAnsi="Times New Roman"/>
        <w:sz w:val="11"/>
        <w:szCs w:val="11"/>
        <w:rtl w:val="0"/>
      </w:rPr>
      <w:t xml:space="preserve">■</w:t>
    </w:r>
    <w:r w:rsidDel="00000000" w:rsidR="00000000" w:rsidRPr="00000000">
      <w:rPr>
        <w:rFonts w:ascii="Avenir" w:cs="Avenir" w:eastAsia="Avenir" w:hAnsi="Avenir"/>
        <w:sz w:val="18"/>
        <w:szCs w:val="18"/>
        <w:rtl w:val="0"/>
      </w:rPr>
      <w:t xml:space="preserve">   </w:t>
    </w:r>
    <w:hyperlink r:id="rId1">
      <w:r w:rsidDel="00000000" w:rsidR="00000000" w:rsidRPr="00000000">
        <w:rPr>
          <w:rFonts w:ascii="Roboto" w:cs="Roboto" w:eastAsia="Roboto" w:hAnsi="Roboto"/>
          <w:sz w:val="18"/>
          <w:szCs w:val="18"/>
          <w:highlight w:val="white"/>
          <w:u w:val="single"/>
          <w:rtl w:val="0"/>
        </w:rPr>
        <w:t xml:space="preserve">www.linkedin.com/in/andrewvuong2</w:t>
      </w:r>
    </w:hyperlink>
    <w:hyperlink r:id="rId2">
      <w:r w:rsidDel="00000000" w:rsidR="00000000" w:rsidRPr="00000000">
        <w:rPr>
          <w:rFonts w:ascii="Avenir" w:cs="Avenir" w:eastAsia="Avenir" w:hAnsi="Avenir"/>
          <w:sz w:val="18"/>
          <w:szCs w:val="18"/>
          <w:u w:val="single"/>
          <w:rtl w:val="0"/>
        </w:rPr>
        <w:t xml:space="preserve">/</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7217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417C0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eader">
    <w:name w:val="header"/>
    <w:basedOn w:val="Normal"/>
    <w:link w:val="HeaderChar"/>
    <w:uiPriority w:val="99"/>
    <w:unhideWhenUsed w:val="1"/>
    <w:rsid w:val="00971807"/>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1807"/>
  </w:style>
  <w:style w:type="paragraph" w:styleId="Footer">
    <w:name w:val="footer"/>
    <w:basedOn w:val="Normal"/>
    <w:link w:val="FooterChar"/>
    <w:uiPriority w:val="99"/>
    <w:unhideWhenUsed w:val="1"/>
    <w:rsid w:val="00971807"/>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1807"/>
  </w:style>
  <w:style w:type="paragraph" w:styleId="ListParagraph">
    <w:name w:val="List Paragraph"/>
    <w:basedOn w:val="Normal"/>
    <w:uiPriority w:val="34"/>
    <w:qFormat w:val="1"/>
    <w:rsid w:val="00566AEF"/>
    <w:pPr>
      <w:ind w:left="720"/>
      <w:contextualSpacing w:val="1"/>
    </w:pPr>
  </w:style>
  <w:style w:type="character" w:styleId="Hyperlink">
    <w:name w:val="Hyperlink"/>
    <w:basedOn w:val="DefaultParagraphFont"/>
    <w:uiPriority w:val="99"/>
    <w:unhideWhenUsed w:val="1"/>
    <w:rsid w:val="005D175A"/>
    <w:rPr>
      <w:color w:val="0563c1" w:themeColor="hyperlink"/>
      <w:u w:val="single"/>
    </w:rPr>
  </w:style>
  <w:style w:type="character" w:styleId="UnresolvedMention">
    <w:name w:val="Unresolved Mention"/>
    <w:basedOn w:val="DefaultParagraphFont"/>
    <w:uiPriority w:val="99"/>
    <w:semiHidden w:val="1"/>
    <w:unhideWhenUsed w:val="1"/>
    <w:rsid w:val="005D175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bounthunt.github.io/"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mitedthyme.github.io/"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nvuong3" TargetMode="External"/><Relationship Id="rId8" Type="http://schemas.openxmlformats.org/officeDocument/2006/relationships/hyperlink" Target="https://andrewjvuong.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Poppins-italic.ttf"/><Relationship Id="rId10" Type="http://schemas.openxmlformats.org/officeDocument/2006/relationships/font" Target="fonts/Poppins-bold.ttf"/><Relationship Id="rId12" Type="http://schemas.openxmlformats.org/officeDocument/2006/relationships/font" Target="fonts/Poppins-boldItalic.ttf"/><Relationship Id="rId9" Type="http://schemas.openxmlformats.org/officeDocument/2006/relationships/font" Target="fonts/Poppins-regular.ttf"/><Relationship Id="rId5" Type="http://schemas.openxmlformats.org/officeDocument/2006/relationships/font" Target="fonts/STIXTwoText-regular.ttf"/><Relationship Id="rId6" Type="http://schemas.openxmlformats.org/officeDocument/2006/relationships/font" Target="fonts/STIXTwoText-bold.ttf"/><Relationship Id="rId7" Type="http://schemas.openxmlformats.org/officeDocument/2006/relationships/font" Target="fonts/STIXTwoText-italic.ttf"/><Relationship Id="rId8" Type="http://schemas.openxmlformats.org/officeDocument/2006/relationships/font" Target="fonts/STIXTwoText-boldItalic.ttf"/></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andrewvuong2/" TargetMode="External"/><Relationship Id="rId2" Type="http://schemas.openxmlformats.org/officeDocument/2006/relationships/hyperlink" Target="http://www.linkedin.com/in/andrewvuo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5a/AlII9aRuNI/6G9Ebsvz/4Jw==">AMUW2mX/Okoer3MLWn4HWT7O8FaE4J3WjNEY7ptFGdeOoTmEJNf1L3DJwTNuB7Q969YqtOWSqjpyWFwkO8HXg12SEdGbiJ4WUYszaQXqmNEKq414xbd8DoXHooOqDnz6lHjx0F2DXfkg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2021-08-11T18:38:00Z</dcterms:created>
  <dc:creator>Banumathi Shinde</dc:creator>
</cp:coreProperties>
</file>