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ED575" w14:textId="77777777" w:rsidR="003F2006" w:rsidRDefault="003F2006">
      <w:pPr>
        <w:pStyle w:val="a3"/>
        <w:spacing w:before="9" w:after="1"/>
        <w:ind w:left="0"/>
        <w:jc w:val="left"/>
        <w:rPr>
          <w:sz w:val="8"/>
        </w:rPr>
      </w:pPr>
    </w:p>
    <w:tbl>
      <w:tblPr>
        <w:tblStyle w:val="TableNormal"/>
        <w:tblW w:w="0" w:type="auto"/>
        <w:tblInd w:w="28" w:type="dxa"/>
        <w:tblLayout w:type="fixed"/>
        <w:tblLook w:val="01E0" w:firstRow="1" w:lastRow="1" w:firstColumn="1" w:lastColumn="1" w:noHBand="0" w:noVBand="0"/>
      </w:tblPr>
      <w:tblGrid>
        <w:gridCol w:w="3925"/>
        <w:gridCol w:w="2631"/>
      </w:tblGrid>
      <w:tr w:rsidR="003F2006" w14:paraId="74842ACB" w14:textId="77777777">
        <w:trPr>
          <w:trHeight w:val="777"/>
        </w:trPr>
        <w:tc>
          <w:tcPr>
            <w:tcW w:w="3925" w:type="dxa"/>
            <w:shd w:val="clear" w:color="auto" w:fill="D9D9D9"/>
          </w:tcPr>
          <w:p w14:paraId="51FFDDCB" w14:textId="77777777" w:rsidR="003F2006" w:rsidRDefault="00000000">
            <w:pPr>
              <w:pStyle w:val="TableParagraph"/>
              <w:spacing w:before="99"/>
              <w:ind w:left="91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ПОЛИТИКА</w:t>
            </w:r>
          </w:p>
          <w:p w14:paraId="5FEC8AFD" w14:textId="77777777" w:rsidR="003F2006" w:rsidRDefault="00000000">
            <w:pPr>
              <w:pStyle w:val="TableParagraph"/>
              <w:spacing w:before="1"/>
              <w:ind w:left="91"/>
              <w:rPr>
                <w:b/>
                <w:sz w:val="18"/>
              </w:rPr>
            </w:pPr>
            <w:r>
              <w:rPr>
                <w:b/>
                <w:sz w:val="18"/>
              </w:rPr>
              <w:t>ОБРАБОТКИ</w:t>
            </w:r>
            <w:r>
              <w:rPr>
                <w:b/>
                <w:spacing w:val="38"/>
                <w:sz w:val="18"/>
              </w:rPr>
              <w:t xml:space="preserve"> </w:t>
            </w:r>
            <w:r>
              <w:rPr>
                <w:b/>
                <w:sz w:val="18"/>
              </w:rPr>
              <w:t>ПЕРСОНАЛЬНЫХ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ДАННЫХ</w:t>
            </w:r>
          </w:p>
        </w:tc>
        <w:tc>
          <w:tcPr>
            <w:tcW w:w="2631" w:type="dxa"/>
            <w:shd w:val="clear" w:color="auto" w:fill="D9D9D9"/>
          </w:tcPr>
          <w:p w14:paraId="109CE860" w14:textId="77777777" w:rsidR="003F2006" w:rsidRDefault="003F2006">
            <w:pPr>
              <w:pStyle w:val="TableParagraph"/>
              <w:spacing w:before="122"/>
              <w:ind w:left="0"/>
            </w:pPr>
          </w:p>
          <w:p w14:paraId="6E8B63E5" w14:textId="187D881B" w:rsidR="003F200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Редакция: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</w:t>
            </w:r>
            <w:r w:rsidR="00AC5218">
              <w:rPr>
                <w:b/>
                <w:lang w:val="en-US"/>
              </w:rPr>
              <w:t>6</w:t>
            </w:r>
            <w:r>
              <w:rPr>
                <w:b/>
                <w:spacing w:val="-5"/>
              </w:rPr>
              <w:t xml:space="preserve"> </w:t>
            </w:r>
            <w:r w:rsidR="00AC5218">
              <w:rPr>
                <w:b/>
              </w:rPr>
              <w:t>июня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2025</w:t>
            </w:r>
            <w:r>
              <w:rPr>
                <w:b/>
                <w:spacing w:val="-7"/>
              </w:rPr>
              <w:t>г.</w:t>
            </w:r>
          </w:p>
        </w:tc>
      </w:tr>
    </w:tbl>
    <w:p w14:paraId="0D6AAF73" w14:textId="77777777" w:rsidR="003F2006" w:rsidRDefault="00000000">
      <w:pPr>
        <w:pStyle w:val="a4"/>
        <w:numPr>
          <w:ilvl w:val="0"/>
          <w:numId w:val="11"/>
        </w:numPr>
        <w:tabs>
          <w:tab w:val="left" w:pos="721"/>
        </w:tabs>
        <w:spacing w:before="18" w:after="10"/>
        <w:ind w:left="721" w:hanging="719"/>
        <w:rPr>
          <w:b/>
        </w:rPr>
      </w:pPr>
      <w:r>
        <w:rPr>
          <w:b/>
        </w:rPr>
        <w:t>ОБЩИЕ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ПОЛОЖЕНИЯ</w:t>
      </w:r>
    </w:p>
    <w:tbl>
      <w:tblPr>
        <w:tblStyle w:val="TableNormal"/>
        <w:tblW w:w="0" w:type="auto"/>
        <w:tblInd w:w="19" w:type="dxa"/>
        <w:tblLayout w:type="fixed"/>
        <w:tblLook w:val="01E0" w:firstRow="1" w:lastRow="1" w:firstColumn="1" w:lastColumn="1" w:noHBand="0" w:noVBand="0"/>
      </w:tblPr>
      <w:tblGrid>
        <w:gridCol w:w="3173"/>
        <w:gridCol w:w="6157"/>
      </w:tblGrid>
      <w:tr w:rsidR="003F2006" w14:paraId="64AE274A" w14:textId="77777777">
        <w:trPr>
          <w:trHeight w:val="100"/>
        </w:trPr>
        <w:tc>
          <w:tcPr>
            <w:tcW w:w="3173" w:type="dxa"/>
            <w:tcBorders>
              <w:right w:val="single" w:sz="8" w:space="0" w:color="B7B7B7"/>
            </w:tcBorders>
          </w:tcPr>
          <w:p w14:paraId="50D99270" w14:textId="77777777" w:rsidR="003F2006" w:rsidRDefault="003F2006">
            <w:pPr>
              <w:pStyle w:val="TableParagraph"/>
              <w:ind w:left="0"/>
              <w:rPr>
                <w:sz w:val="4"/>
              </w:rPr>
            </w:pPr>
          </w:p>
        </w:tc>
        <w:tc>
          <w:tcPr>
            <w:tcW w:w="6157" w:type="dxa"/>
            <w:tcBorders>
              <w:left w:val="single" w:sz="8" w:space="0" w:color="B7B7B7"/>
            </w:tcBorders>
          </w:tcPr>
          <w:p w14:paraId="45D3AD5A" w14:textId="77777777" w:rsidR="003F2006" w:rsidRDefault="003F2006">
            <w:pPr>
              <w:pStyle w:val="TableParagraph"/>
              <w:ind w:left="0"/>
              <w:rPr>
                <w:sz w:val="4"/>
              </w:rPr>
            </w:pPr>
          </w:p>
        </w:tc>
      </w:tr>
      <w:tr w:rsidR="003F2006" w14:paraId="79B3D320" w14:textId="77777777">
        <w:trPr>
          <w:trHeight w:val="1166"/>
        </w:trPr>
        <w:tc>
          <w:tcPr>
            <w:tcW w:w="3173" w:type="dxa"/>
            <w:tcBorders>
              <w:bottom w:val="single" w:sz="8" w:space="0" w:color="B7B7B7"/>
            </w:tcBorders>
          </w:tcPr>
          <w:p w14:paraId="08263AAC" w14:textId="77777777" w:rsidR="003F2006" w:rsidRDefault="003F2006">
            <w:pPr>
              <w:pStyle w:val="TableParagraph"/>
              <w:spacing w:before="26"/>
              <w:ind w:left="0"/>
              <w:rPr>
                <w:b/>
              </w:rPr>
            </w:pPr>
          </w:p>
          <w:p w14:paraId="3DA58478" w14:textId="77777777" w:rsidR="003F2006" w:rsidRDefault="00000000">
            <w:pPr>
              <w:pStyle w:val="TableParagraph"/>
              <w:tabs>
                <w:tab w:val="left" w:pos="820"/>
              </w:tabs>
              <w:ind w:right="604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0" distR="0" simplePos="0" relativeHeight="487327744" behindDoc="1" locked="0" layoutInCell="1" allowOverlap="1" wp14:anchorId="4C1C2376" wp14:editId="6E895270">
                      <wp:simplePos x="0" y="0"/>
                      <wp:positionH relativeFrom="column">
                        <wp:posOffset>2008962</wp:posOffset>
                      </wp:positionH>
                      <wp:positionV relativeFrom="paragraph">
                        <wp:posOffset>-177424</wp:posOffset>
                      </wp:positionV>
                      <wp:extent cx="12700" cy="741045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00" cy="741045"/>
                                <a:chOff x="0" y="0"/>
                                <a:chExt cx="12700" cy="74104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12700" cy="7410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" h="741045">
                                      <a:moveTo>
                                        <a:pt x="1219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40664"/>
                                      </a:lnTo>
                                      <a:lnTo>
                                        <a:pt x="12191" y="740664"/>
                                      </a:lnTo>
                                      <a:lnTo>
                                        <a:pt x="121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7B7B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AA7866" id="Group 3" o:spid="_x0000_s1026" style="position:absolute;margin-left:158.2pt;margin-top:-13.95pt;width:1pt;height:58.35pt;z-index:-15988736;mso-wrap-distance-left:0;mso-wrap-distance-right:0" coordsize="127,7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">
                      <v:shape id="Graphic 4" o:spid="_x0000_s1027" style="position:absolute;width:127;height:7410;visibility:visible;mso-wrap-style:square;v-text-anchor:top" coordsize="12700,741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" path="m12191,l,,,740664r12191,l12191,xe" fillcolor="#b7b7b7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666666"/>
                <w:spacing w:val="-6"/>
                <w:sz w:val="20"/>
              </w:rPr>
              <w:t>1.</w:t>
            </w:r>
            <w:r>
              <w:rPr>
                <w:b/>
                <w:color w:val="666666"/>
                <w:sz w:val="20"/>
              </w:rPr>
              <w:tab/>
            </w:r>
            <w:r>
              <w:rPr>
                <w:b/>
                <w:color w:val="666666"/>
              </w:rPr>
              <w:t>Кем</w:t>
            </w:r>
            <w:r>
              <w:rPr>
                <w:b/>
                <w:color w:val="666666"/>
                <w:spacing w:val="-14"/>
              </w:rPr>
              <w:t xml:space="preserve"> </w:t>
            </w:r>
            <w:r>
              <w:rPr>
                <w:b/>
                <w:color w:val="666666"/>
              </w:rPr>
              <w:t>составлена</w:t>
            </w:r>
            <w:r>
              <w:rPr>
                <w:b/>
                <w:color w:val="666666"/>
                <w:spacing w:val="-14"/>
              </w:rPr>
              <w:t xml:space="preserve"> </w:t>
            </w:r>
            <w:r>
              <w:rPr>
                <w:b/>
                <w:color w:val="666666"/>
              </w:rPr>
              <w:t>и утверждена Политика</w:t>
            </w:r>
          </w:p>
        </w:tc>
        <w:tc>
          <w:tcPr>
            <w:tcW w:w="6157" w:type="dxa"/>
            <w:tcBorders>
              <w:bottom w:val="single" w:sz="8" w:space="0" w:color="B7B7B7"/>
            </w:tcBorders>
          </w:tcPr>
          <w:p w14:paraId="11D7BAFA" w14:textId="77777777" w:rsidR="003F2006" w:rsidRDefault="00000000">
            <w:pPr>
              <w:pStyle w:val="TableParagraph"/>
              <w:ind w:left="30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Общество</w:t>
            </w:r>
            <w:r>
              <w:rPr>
                <w:rFonts w:ascii="Calibri" w:hAnsi="Calibri"/>
                <w:spacing w:val="80"/>
              </w:rPr>
              <w:t xml:space="preserve"> </w:t>
            </w:r>
            <w:r>
              <w:rPr>
                <w:rFonts w:ascii="Calibri" w:hAnsi="Calibri"/>
              </w:rPr>
              <w:t>с</w:t>
            </w:r>
            <w:r>
              <w:rPr>
                <w:rFonts w:ascii="Calibri" w:hAnsi="Calibri"/>
                <w:spacing w:val="80"/>
              </w:rPr>
              <w:t xml:space="preserve"> </w:t>
            </w:r>
            <w:r>
              <w:rPr>
                <w:rFonts w:ascii="Calibri" w:hAnsi="Calibri"/>
              </w:rPr>
              <w:t>ограниченной</w:t>
            </w:r>
            <w:r>
              <w:rPr>
                <w:rFonts w:ascii="Calibri" w:hAnsi="Calibri"/>
                <w:spacing w:val="80"/>
              </w:rPr>
              <w:t xml:space="preserve"> </w:t>
            </w:r>
            <w:r>
              <w:rPr>
                <w:rFonts w:ascii="Calibri" w:hAnsi="Calibri"/>
              </w:rPr>
              <w:t>ответственностью</w:t>
            </w:r>
            <w:r>
              <w:rPr>
                <w:rFonts w:ascii="Calibri" w:hAnsi="Calibri"/>
                <w:spacing w:val="80"/>
              </w:rPr>
              <w:t xml:space="preserve"> </w:t>
            </w:r>
            <w:r>
              <w:rPr>
                <w:rFonts w:ascii="Calibri" w:hAnsi="Calibri"/>
              </w:rPr>
              <w:t>«А-Сервис», ИНН 7842210788</w:t>
            </w:r>
          </w:p>
          <w:p w14:paraId="1C2CB1F5" w14:textId="77777777" w:rsidR="003F2006" w:rsidRDefault="00000000">
            <w:pPr>
              <w:pStyle w:val="TableParagraph"/>
              <w:ind w:left="30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1227800155252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(далее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-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Оператор).</w:t>
            </w:r>
          </w:p>
        </w:tc>
      </w:tr>
      <w:tr w:rsidR="003F2006" w14:paraId="1855B022" w14:textId="77777777">
        <w:trPr>
          <w:trHeight w:val="1214"/>
        </w:trPr>
        <w:tc>
          <w:tcPr>
            <w:tcW w:w="3173" w:type="dxa"/>
            <w:tcBorders>
              <w:top w:val="single" w:sz="8" w:space="0" w:color="B7B7B7"/>
              <w:bottom w:val="single" w:sz="8" w:space="0" w:color="B7B7B7"/>
            </w:tcBorders>
          </w:tcPr>
          <w:p w14:paraId="02B76BA3" w14:textId="77777777" w:rsidR="003F2006" w:rsidRDefault="003F2006">
            <w:pPr>
              <w:pStyle w:val="TableParagraph"/>
              <w:spacing w:before="101"/>
              <w:ind w:left="0"/>
              <w:rPr>
                <w:b/>
              </w:rPr>
            </w:pPr>
          </w:p>
          <w:p w14:paraId="51A90D2D" w14:textId="77777777" w:rsidR="003F2006" w:rsidRDefault="00000000">
            <w:pPr>
              <w:pStyle w:val="TableParagraph"/>
              <w:tabs>
                <w:tab w:val="left" w:pos="808"/>
              </w:tabs>
              <w:ind w:right="782"/>
              <w:rPr>
                <w:b/>
              </w:rPr>
            </w:pPr>
            <w:r>
              <w:rPr>
                <w:b/>
                <w:color w:val="666666"/>
                <w:spacing w:val="-6"/>
                <w:sz w:val="20"/>
              </w:rPr>
              <w:t>2.</w:t>
            </w:r>
            <w:r>
              <w:rPr>
                <w:b/>
                <w:color w:val="666666"/>
                <w:sz w:val="20"/>
              </w:rPr>
              <w:tab/>
            </w:r>
            <w:r>
              <w:rPr>
                <w:b/>
                <w:color w:val="666666"/>
              </w:rPr>
              <w:t>Мы</w:t>
            </w:r>
            <w:r>
              <w:rPr>
                <w:b/>
                <w:color w:val="666666"/>
                <w:spacing w:val="-14"/>
              </w:rPr>
              <w:t xml:space="preserve"> </w:t>
            </w:r>
            <w:r>
              <w:rPr>
                <w:b/>
                <w:color w:val="666666"/>
              </w:rPr>
              <w:t>выполняем требования Закона</w:t>
            </w:r>
          </w:p>
        </w:tc>
        <w:tc>
          <w:tcPr>
            <w:tcW w:w="6157" w:type="dxa"/>
            <w:tcBorders>
              <w:top w:val="single" w:sz="8" w:space="0" w:color="B7B7B7"/>
              <w:bottom w:val="single" w:sz="8" w:space="0" w:color="B7B7B7"/>
            </w:tcBorders>
          </w:tcPr>
          <w:p w14:paraId="5D6B63B2" w14:textId="77777777" w:rsidR="003F2006" w:rsidRDefault="00000000">
            <w:pPr>
              <w:pStyle w:val="TableParagraph"/>
              <w:spacing w:line="120" w:lineRule="exact"/>
              <w:ind w:left="197"/>
              <w:rPr>
                <w:position w:val="-1"/>
                <w:sz w:val="12"/>
              </w:rPr>
            </w:pPr>
            <w:r>
              <w:rPr>
                <w:noProof/>
                <w:position w:val="-1"/>
                <w:sz w:val="12"/>
              </w:rPr>
              <mc:AlternateContent>
                <mc:Choice Requires="wpg">
                  <w:drawing>
                    <wp:inline distT="0" distB="0" distL="0" distR="0" wp14:anchorId="252C7419" wp14:editId="356E9BA7">
                      <wp:extent cx="12700" cy="76200"/>
                      <wp:effectExtent l="0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00" cy="76200"/>
                                <a:chOff x="0" y="0"/>
                                <a:chExt cx="12700" cy="7620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1270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" h="76200">
                                      <a:moveTo>
                                        <a:pt x="121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6200"/>
                                      </a:lnTo>
                                      <a:lnTo>
                                        <a:pt x="12192" y="76200"/>
                                      </a:lnTo>
                                      <a:lnTo>
                                        <a:pt x="121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7B7B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C8FFF6" id="Group 5" o:spid="_x0000_s1026" style="width:1pt;height:6pt;mso-position-horizontal-relative:char;mso-position-vertical-relative:line" coordsize="1270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">
                      <v:shape id="Graphic 6" o:spid="_x0000_s1027" style="position:absolute;width:12700;height:76200;visibility:visible;mso-wrap-style:square;v-text-anchor:top" coordsize="127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" path="m12192,l,,,76200r12192,l12192,xe" fillcolor="#b7b7b7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BDC872A" w14:textId="77777777" w:rsidR="003F2006" w:rsidRDefault="00000000">
            <w:pPr>
              <w:pStyle w:val="TableParagraph"/>
              <w:tabs>
                <w:tab w:val="left" w:pos="1878"/>
                <w:tab w:val="left" w:pos="2734"/>
                <w:tab w:val="left" w:pos="3185"/>
                <w:tab w:val="left" w:pos="4419"/>
                <w:tab w:val="left" w:pos="4874"/>
                <w:tab w:val="left" w:pos="5806"/>
              </w:tabs>
              <w:spacing w:line="242" w:lineRule="auto"/>
              <w:ind w:left="305" w:right="97"/>
            </w:pPr>
            <w:r>
              <w:rPr>
                <w:spacing w:val="-2"/>
              </w:rPr>
              <w:t>Федерального</w:t>
            </w:r>
            <w:r>
              <w:tab/>
            </w:r>
            <w:r>
              <w:rPr>
                <w:spacing w:val="-2"/>
              </w:rPr>
              <w:t>закона</w:t>
            </w:r>
            <w:r>
              <w:tab/>
            </w:r>
            <w:r>
              <w:rPr>
                <w:spacing w:val="-6"/>
              </w:rPr>
              <w:t>от</w:t>
            </w:r>
            <w:r>
              <w:tab/>
            </w:r>
            <w:r>
              <w:rPr>
                <w:spacing w:val="-2"/>
              </w:rPr>
              <w:t>27.07.2006</w:t>
            </w:r>
            <w:r>
              <w:tab/>
            </w:r>
            <w:r>
              <w:rPr>
                <w:spacing w:val="-10"/>
              </w:rPr>
              <w:t>№</w:t>
            </w:r>
            <w:r>
              <w:tab/>
            </w:r>
            <w:r>
              <w:rPr>
                <w:spacing w:val="-2"/>
              </w:rPr>
              <w:t>152-Ф3</w:t>
            </w:r>
            <w:r>
              <w:tab/>
            </w:r>
            <w:r>
              <w:rPr>
                <w:spacing w:val="-6"/>
              </w:rPr>
              <w:t xml:space="preserve">"О </w:t>
            </w:r>
            <w:r>
              <w:t>персональных</w:t>
            </w:r>
            <w:r>
              <w:rPr>
                <w:spacing w:val="24"/>
              </w:rPr>
              <w:t xml:space="preserve"> </w:t>
            </w:r>
            <w:r>
              <w:t>данных",</w:t>
            </w:r>
            <w:r>
              <w:rPr>
                <w:spacing w:val="24"/>
              </w:rPr>
              <w:t xml:space="preserve"> </w:t>
            </w:r>
            <w:r>
              <w:t>Федерального</w:t>
            </w:r>
            <w:r>
              <w:rPr>
                <w:spacing w:val="27"/>
              </w:rPr>
              <w:t xml:space="preserve"> </w:t>
            </w:r>
            <w:r>
              <w:t>закона</w:t>
            </w:r>
            <w:r>
              <w:rPr>
                <w:spacing w:val="24"/>
              </w:rPr>
              <w:t xml:space="preserve"> </w:t>
            </w:r>
            <w:r>
              <w:t>от</w:t>
            </w:r>
            <w:r>
              <w:rPr>
                <w:spacing w:val="25"/>
              </w:rPr>
              <w:t xml:space="preserve"> </w:t>
            </w:r>
            <w:r>
              <w:rPr>
                <w:spacing w:val="-2"/>
              </w:rPr>
              <w:t>30.12.2020</w:t>
            </w:r>
          </w:p>
          <w:p w14:paraId="563A5EDA" w14:textId="77777777" w:rsidR="003F2006" w:rsidRDefault="00000000">
            <w:pPr>
              <w:pStyle w:val="TableParagraph"/>
              <w:spacing w:line="242" w:lineRule="auto"/>
              <w:ind w:left="305"/>
            </w:pPr>
            <w:r>
              <w:t>№ 519-ФЗ "О внесении изменений в Федеральный закон "О персональных данных".</w:t>
            </w:r>
          </w:p>
        </w:tc>
      </w:tr>
      <w:tr w:rsidR="003F2006" w14:paraId="089EBE9A" w14:textId="77777777">
        <w:trPr>
          <w:trHeight w:val="2728"/>
        </w:trPr>
        <w:tc>
          <w:tcPr>
            <w:tcW w:w="3173" w:type="dxa"/>
            <w:tcBorders>
              <w:top w:val="single" w:sz="8" w:space="0" w:color="B7B7B7"/>
              <w:bottom w:val="single" w:sz="8" w:space="0" w:color="B7B7B7"/>
            </w:tcBorders>
          </w:tcPr>
          <w:p w14:paraId="2A52C126" w14:textId="77777777" w:rsidR="003F2006" w:rsidRDefault="003F2006">
            <w:pPr>
              <w:pStyle w:val="TableParagraph"/>
              <w:ind w:left="0"/>
              <w:rPr>
                <w:b/>
              </w:rPr>
            </w:pPr>
          </w:p>
          <w:p w14:paraId="43C89C81" w14:textId="77777777" w:rsidR="003F2006" w:rsidRDefault="003F2006">
            <w:pPr>
              <w:pStyle w:val="TableParagraph"/>
              <w:ind w:left="0"/>
              <w:rPr>
                <w:b/>
              </w:rPr>
            </w:pPr>
          </w:p>
          <w:p w14:paraId="0228E891" w14:textId="77777777" w:rsidR="003F2006" w:rsidRDefault="003F2006">
            <w:pPr>
              <w:pStyle w:val="TableParagraph"/>
              <w:spacing w:before="225"/>
              <w:ind w:left="0"/>
              <w:rPr>
                <w:b/>
              </w:rPr>
            </w:pPr>
          </w:p>
          <w:p w14:paraId="766EC522" w14:textId="77777777" w:rsidR="003F2006" w:rsidRDefault="00000000">
            <w:pPr>
              <w:pStyle w:val="TableParagraph"/>
              <w:tabs>
                <w:tab w:val="left" w:pos="808"/>
              </w:tabs>
              <w:ind w:right="150"/>
              <w:rPr>
                <w:b/>
              </w:rPr>
            </w:pPr>
            <w:r>
              <w:rPr>
                <w:b/>
                <w:color w:val="666666"/>
                <w:spacing w:val="-6"/>
                <w:sz w:val="20"/>
              </w:rPr>
              <w:t>3.</w:t>
            </w:r>
            <w:r>
              <w:rPr>
                <w:b/>
                <w:color w:val="666666"/>
                <w:sz w:val="20"/>
              </w:rPr>
              <w:tab/>
            </w:r>
            <w:r>
              <w:rPr>
                <w:b/>
                <w:color w:val="666666"/>
              </w:rPr>
              <w:t>Политика обработки персональных</w:t>
            </w:r>
            <w:r>
              <w:rPr>
                <w:b/>
                <w:color w:val="666666"/>
                <w:spacing w:val="-14"/>
              </w:rPr>
              <w:t xml:space="preserve"> </w:t>
            </w:r>
            <w:r>
              <w:rPr>
                <w:b/>
                <w:color w:val="666666"/>
              </w:rPr>
              <w:t>данных</w:t>
            </w:r>
            <w:r>
              <w:rPr>
                <w:b/>
                <w:color w:val="666666"/>
                <w:spacing w:val="-14"/>
              </w:rPr>
              <w:t xml:space="preserve"> </w:t>
            </w:r>
            <w:r>
              <w:rPr>
                <w:b/>
                <w:color w:val="666666"/>
              </w:rPr>
              <w:t>(далее</w:t>
            </w:r>
          </w:p>
          <w:p w14:paraId="128DADFB" w14:textId="77777777" w:rsidR="003F2006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  <w:color w:val="666666"/>
              </w:rPr>
              <w:t>-</w:t>
            </w:r>
            <w:r>
              <w:rPr>
                <w:b/>
                <w:color w:val="666666"/>
                <w:spacing w:val="-4"/>
              </w:rPr>
              <w:t xml:space="preserve"> </w:t>
            </w:r>
            <w:r>
              <w:rPr>
                <w:b/>
                <w:color w:val="666666"/>
              </w:rPr>
              <w:t>Политика)</w:t>
            </w:r>
            <w:r>
              <w:rPr>
                <w:b/>
                <w:color w:val="666666"/>
                <w:spacing w:val="-4"/>
              </w:rPr>
              <w:t xml:space="preserve"> </w:t>
            </w:r>
            <w:r>
              <w:rPr>
                <w:b/>
                <w:color w:val="666666"/>
                <w:spacing w:val="-2"/>
              </w:rPr>
              <w:t>определяет</w:t>
            </w:r>
          </w:p>
        </w:tc>
        <w:tc>
          <w:tcPr>
            <w:tcW w:w="6157" w:type="dxa"/>
            <w:tcBorders>
              <w:top w:val="single" w:sz="8" w:space="0" w:color="B7B7B7"/>
              <w:bottom w:val="single" w:sz="8" w:space="0" w:color="B7B7B7"/>
            </w:tcBorders>
          </w:tcPr>
          <w:p w14:paraId="60582DB4" w14:textId="77777777" w:rsidR="003F2006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025"/>
              </w:tabs>
              <w:spacing w:before="94"/>
              <w:ind w:right="98" w:firstLine="0"/>
              <w:jc w:val="both"/>
            </w:pPr>
            <w:r>
              <w:t>порядок обработки персональных данных и меры по обеспечению безопасности персональных данных, которые предпринимает Оператор;</w:t>
            </w:r>
          </w:p>
          <w:p w14:paraId="31DE4315" w14:textId="77777777" w:rsidR="003F2006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025"/>
              </w:tabs>
              <w:ind w:right="97" w:firstLine="0"/>
              <w:jc w:val="both"/>
            </w:pPr>
            <w:r>
              <w:t>правила обработки Оператором персональных данных,</w:t>
            </w:r>
            <w:r>
              <w:rPr>
                <w:spacing w:val="-14"/>
              </w:rPr>
              <w:t xml:space="preserve"> </w:t>
            </w:r>
            <w:r>
              <w:t>предоставляемых</w:t>
            </w:r>
            <w:r>
              <w:rPr>
                <w:spacing w:val="-14"/>
              </w:rPr>
              <w:t xml:space="preserve"> </w:t>
            </w:r>
            <w:r>
              <w:t>лицами,</w:t>
            </w:r>
            <w:r>
              <w:rPr>
                <w:spacing w:val="-14"/>
              </w:rPr>
              <w:t xml:space="preserve"> </w:t>
            </w:r>
            <w:r>
              <w:t>которые</w:t>
            </w:r>
            <w:r>
              <w:rPr>
                <w:spacing w:val="-13"/>
              </w:rPr>
              <w:t xml:space="preserve"> </w:t>
            </w:r>
            <w:r>
              <w:t>используют</w:t>
            </w:r>
            <w:r>
              <w:rPr>
                <w:spacing w:val="-14"/>
              </w:rPr>
              <w:t xml:space="preserve"> </w:t>
            </w:r>
            <w:r>
              <w:t>Сайт Оператора или иные ресурсы Оператора;</w:t>
            </w:r>
          </w:p>
          <w:p w14:paraId="36C05DA9" w14:textId="77777777" w:rsidR="003F2006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025"/>
              </w:tabs>
              <w:ind w:right="100" w:firstLine="0"/>
              <w:jc w:val="both"/>
            </w:pPr>
            <w:r>
              <w:t>цели, правовые основания, порядок и объем обрабатываемых персональных данных;</w:t>
            </w:r>
          </w:p>
          <w:p w14:paraId="0CD5FEDB" w14:textId="77777777" w:rsidR="003F2006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025"/>
              </w:tabs>
              <w:ind w:right="98" w:firstLine="0"/>
              <w:jc w:val="both"/>
            </w:pPr>
            <w:r>
              <w:t>порядок</w:t>
            </w:r>
            <w:r>
              <w:rPr>
                <w:spacing w:val="-3"/>
              </w:rPr>
              <w:t xml:space="preserve"> </w:t>
            </w:r>
            <w:r>
              <w:t>взаимодействия</w:t>
            </w:r>
            <w:r>
              <w:rPr>
                <w:spacing w:val="-5"/>
              </w:rPr>
              <w:t xml:space="preserve"> </w:t>
            </w:r>
            <w:r>
              <w:t>с</w:t>
            </w:r>
            <w:r>
              <w:rPr>
                <w:spacing w:val="-3"/>
              </w:rPr>
              <w:t xml:space="preserve"> </w:t>
            </w:r>
            <w:r>
              <w:t>субъектами</w:t>
            </w:r>
            <w:r>
              <w:rPr>
                <w:spacing w:val="-4"/>
              </w:rPr>
              <w:t xml:space="preserve"> </w:t>
            </w:r>
            <w:r>
              <w:t>персональных данных при поступлении от них обращений.</w:t>
            </w:r>
          </w:p>
        </w:tc>
      </w:tr>
      <w:tr w:rsidR="003F2006" w14:paraId="30D5391E" w14:textId="77777777">
        <w:trPr>
          <w:trHeight w:val="959"/>
        </w:trPr>
        <w:tc>
          <w:tcPr>
            <w:tcW w:w="3173" w:type="dxa"/>
            <w:tcBorders>
              <w:top w:val="single" w:sz="8" w:space="0" w:color="B7B7B7"/>
              <w:bottom w:val="single" w:sz="8" w:space="0" w:color="B7B7B7"/>
            </w:tcBorders>
          </w:tcPr>
          <w:p w14:paraId="4D02BF69" w14:textId="77777777" w:rsidR="003F2006" w:rsidRDefault="00000000">
            <w:pPr>
              <w:pStyle w:val="TableParagraph"/>
              <w:tabs>
                <w:tab w:val="left" w:pos="808"/>
              </w:tabs>
              <w:spacing w:before="226"/>
              <w:ind w:right="658"/>
              <w:rPr>
                <w:b/>
              </w:rPr>
            </w:pPr>
            <w:r>
              <w:rPr>
                <w:b/>
                <w:color w:val="666666"/>
                <w:spacing w:val="-6"/>
                <w:sz w:val="20"/>
              </w:rPr>
              <w:t>4.</w:t>
            </w:r>
            <w:r>
              <w:rPr>
                <w:b/>
                <w:color w:val="666666"/>
                <w:sz w:val="20"/>
              </w:rPr>
              <w:tab/>
            </w:r>
            <w:r>
              <w:rPr>
                <w:b/>
                <w:color w:val="666666"/>
              </w:rPr>
              <w:t>Чьи данные обрабатывает</w:t>
            </w:r>
            <w:r>
              <w:rPr>
                <w:b/>
                <w:color w:val="666666"/>
                <w:spacing w:val="-14"/>
              </w:rPr>
              <w:t xml:space="preserve"> </w:t>
            </w:r>
            <w:r>
              <w:rPr>
                <w:b/>
                <w:color w:val="666666"/>
              </w:rPr>
              <w:t>Оператор</w:t>
            </w:r>
          </w:p>
        </w:tc>
        <w:tc>
          <w:tcPr>
            <w:tcW w:w="6157" w:type="dxa"/>
            <w:tcBorders>
              <w:top w:val="single" w:sz="8" w:space="0" w:color="B7B7B7"/>
              <w:bottom w:val="single" w:sz="8" w:space="0" w:color="B7B7B7"/>
            </w:tcBorders>
          </w:tcPr>
          <w:p w14:paraId="7D75F216" w14:textId="77777777" w:rsidR="003F2006" w:rsidRDefault="00000000">
            <w:pPr>
              <w:pStyle w:val="TableParagraph"/>
              <w:spacing w:before="94"/>
              <w:ind w:left="305" w:right="96"/>
              <w:jc w:val="both"/>
            </w:pPr>
            <w:r>
              <w:t>физических лиц, которые оставляют заявки, запросы на Сайте, иных ресурсах Оператора, состоят в гражданско- правовых отношениях с Оператором</w:t>
            </w:r>
          </w:p>
        </w:tc>
      </w:tr>
      <w:tr w:rsidR="003F2006" w14:paraId="04365F60" w14:textId="77777777">
        <w:trPr>
          <w:trHeight w:val="1489"/>
        </w:trPr>
        <w:tc>
          <w:tcPr>
            <w:tcW w:w="3173" w:type="dxa"/>
            <w:tcBorders>
              <w:top w:val="single" w:sz="8" w:space="0" w:color="B7B7B7"/>
              <w:bottom w:val="single" w:sz="8" w:space="0" w:color="B7B7B7"/>
            </w:tcBorders>
          </w:tcPr>
          <w:p w14:paraId="7EFD08F0" w14:textId="77777777" w:rsidR="003F2006" w:rsidRDefault="00000000">
            <w:pPr>
              <w:pStyle w:val="TableParagraph"/>
              <w:tabs>
                <w:tab w:val="left" w:pos="808"/>
              </w:tabs>
              <w:spacing w:before="99"/>
              <w:ind w:right="764"/>
              <w:rPr>
                <w:b/>
              </w:rPr>
            </w:pPr>
            <w:r>
              <w:rPr>
                <w:b/>
                <w:color w:val="666666"/>
                <w:spacing w:val="-6"/>
                <w:sz w:val="20"/>
              </w:rPr>
              <w:t>5.</w:t>
            </w:r>
            <w:r>
              <w:rPr>
                <w:b/>
                <w:color w:val="666666"/>
                <w:sz w:val="20"/>
              </w:rPr>
              <w:tab/>
            </w:r>
            <w:r>
              <w:rPr>
                <w:b/>
                <w:color w:val="666666"/>
                <w:spacing w:val="-2"/>
              </w:rPr>
              <w:t xml:space="preserve">Категорий </w:t>
            </w:r>
            <w:r>
              <w:rPr>
                <w:b/>
                <w:color w:val="666666"/>
              </w:rPr>
              <w:t>персональных</w:t>
            </w:r>
            <w:r>
              <w:rPr>
                <w:b/>
                <w:color w:val="666666"/>
                <w:spacing w:val="-14"/>
              </w:rPr>
              <w:t xml:space="preserve"> </w:t>
            </w:r>
            <w:r>
              <w:rPr>
                <w:b/>
                <w:color w:val="666666"/>
              </w:rPr>
              <w:t>данных, которые</w:t>
            </w:r>
            <w:r>
              <w:rPr>
                <w:b/>
                <w:color w:val="666666"/>
                <w:spacing w:val="-14"/>
              </w:rPr>
              <w:t xml:space="preserve"> </w:t>
            </w:r>
            <w:r>
              <w:rPr>
                <w:b/>
                <w:color w:val="666666"/>
              </w:rPr>
              <w:t xml:space="preserve">обрабатывает </w:t>
            </w:r>
            <w:r>
              <w:rPr>
                <w:b/>
                <w:color w:val="666666"/>
                <w:spacing w:val="-2"/>
              </w:rPr>
              <w:t>Оператор</w:t>
            </w:r>
          </w:p>
        </w:tc>
        <w:tc>
          <w:tcPr>
            <w:tcW w:w="6157" w:type="dxa"/>
            <w:tcBorders>
              <w:top w:val="single" w:sz="8" w:space="0" w:color="B7B7B7"/>
              <w:bottom w:val="single" w:sz="8" w:space="0" w:color="B7B7B7"/>
            </w:tcBorders>
          </w:tcPr>
          <w:p w14:paraId="4C4CE59C" w14:textId="77777777" w:rsidR="003F2006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025"/>
              </w:tabs>
              <w:spacing w:before="94"/>
              <w:ind w:hanging="720"/>
            </w:pPr>
            <w:r>
              <w:t>Фамилия,</w:t>
            </w:r>
            <w:r>
              <w:rPr>
                <w:spacing w:val="-6"/>
              </w:rPr>
              <w:t xml:space="preserve"> </w:t>
            </w:r>
            <w:r>
              <w:t>имя,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отчество;</w:t>
            </w:r>
          </w:p>
          <w:p w14:paraId="3D11666B" w14:textId="77777777" w:rsidR="003F2006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025"/>
              </w:tabs>
              <w:spacing w:before="1" w:line="252" w:lineRule="exact"/>
              <w:ind w:hanging="720"/>
            </w:pPr>
            <w:r>
              <w:t>Номер</w:t>
            </w:r>
            <w:r>
              <w:rPr>
                <w:spacing w:val="-2"/>
              </w:rPr>
              <w:t xml:space="preserve"> телефона/мессенджер;</w:t>
            </w:r>
          </w:p>
          <w:p w14:paraId="5F92DB0E" w14:textId="77777777" w:rsidR="003F2006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025"/>
              </w:tabs>
              <w:spacing w:line="252" w:lineRule="exact"/>
              <w:ind w:hanging="720"/>
            </w:pPr>
            <w:r>
              <w:t>Адрес</w:t>
            </w:r>
            <w:r>
              <w:rPr>
                <w:spacing w:val="-7"/>
              </w:rPr>
              <w:t xml:space="preserve"> </w:t>
            </w:r>
            <w:r>
              <w:t>электронной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почты;</w:t>
            </w:r>
          </w:p>
          <w:p w14:paraId="1FEA8D2B" w14:textId="77777777" w:rsidR="003F2006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025"/>
              </w:tabs>
              <w:spacing w:line="252" w:lineRule="exact"/>
              <w:ind w:hanging="720"/>
            </w:pPr>
            <w:r>
              <w:t>Пользовательские</w:t>
            </w:r>
            <w:r>
              <w:rPr>
                <w:spacing w:val="-10"/>
              </w:rPr>
              <w:t xml:space="preserve"> </w:t>
            </w:r>
            <w:r>
              <w:t>данные</w:t>
            </w:r>
            <w:r>
              <w:rPr>
                <w:spacing w:val="-9"/>
              </w:rPr>
              <w:t xml:space="preserve"> </w:t>
            </w:r>
            <w:r>
              <w:t>(поисковые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запросы).</w:t>
            </w:r>
          </w:p>
        </w:tc>
      </w:tr>
      <w:tr w:rsidR="003F2006" w14:paraId="576CED89" w14:textId="77777777">
        <w:trPr>
          <w:trHeight w:val="1240"/>
        </w:trPr>
        <w:tc>
          <w:tcPr>
            <w:tcW w:w="3173" w:type="dxa"/>
            <w:tcBorders>
              <w:top w:val="single" w:sz="8" w:space="0" w:color="B7B7B7"/>
              <w:bottom w:val="single" w:sz="8" w:space="0" w:color="B7B7B7"/>
            </w:tcBorders>
          </w:tcPr>
          <w:p w14:paraId="34F5948E" w14:textId="77777777" w:rsidR="003F2006" w:rsidRDefault="00000000">
            <w:pPr>
              <w:pStyle w:val="TableParagraph"/>
              <w:tabs>
                <w:tab w:val="left" w:pos="808"/>
              </w:tabs>
              <w:spacing w:before="239"/>
              <w:ind w:right="262"/>
              <w:rPr>
                <w:b/>
              </w:rPr>
            </w:pPr>
            <w:r>
              <w:rPr>
                <w:b/>
                <w:color w:val="666666"/>
                <w:spacing w:val="-6"/>
                <w:sz w:val="20"/>
              </w:rPr>
              <w:t>6.</w:t>
            </w:r>
            <w:r>
              <w:rPr>
                <w:b/>
                <w:color w:val="666666"/>
                <w:sz w:val="20"/>
              </w:rPr>
              <w:tab/>
            </w:r>
            <w:r>
              <w:rPr>
                <w:b/>
                <w:color w:val="666666"/>
              </w:rPr>
              <w:t>Обработка</w:t>
            </w:r>
            <w:r>
              <w:rPr>
                <w:b/>
                <w:color w:val="666666"/>
                <w:spacing w:val="-12"/>
              </w:rPr>
              <w:t xml:space="preserve"> </w:t>
            </w:r>
            <w:r>
              <w:rPr>
                <w:b/>
                <w:color w:val="666666"/>
              </w:rPr>
              <w:t>данных</w:t>
            </w:r>
            <w:r>
              <w:rPr>
                <w:b/>
                <w:color w:val="666666"/>
                <w:spacing w:val="31"/>
              </w:rPr>
              <w:t xml:space="preserve"> </w:t>
            </w:r>
            <w:r>
              <w:rPr>
                <w:b/>
                <w:color w:val="666666"/>
              </w:rPr>
              <w:t xml:space="preserve">с помощью сервисов </w:t>
            </w:r>
            <w:r>
              <w:rPr>
                <w:b/>
                <w:color w:val="666666"/>
                <w:spacing w:val="-2"/>
              </w:rPr>
              <w:t>Интернет-статистики</w:t>
            </w:r>
          </w:p>
        </w:tc>
        <w:tc>
          <w:tcPr>
            <w:tcW w:w="6157" w:type="dxa"/>
            <w:tcBorders>
              <w:top w:val="single" w:sz="8" w:space="0" w:color="B7B7B7"/>
              <w:bottom w:val="single" w:sz="8" w:space="0" w:color="B7B7B7"/>
            </w:tcBorders>
          </w:tcPr>
          <w:p w14:paraId="4C50EBA5" w14:textId="77777777" w:rsidR="003F2006" w:rsidRDefault="00000000">
            <w:pPr>
              <w:pStyle w:val="TableParagraph"/>
              <w:spacing w:before="95"/>
              <w:ind w:left="305" w:right="98"/>
              <w:jc w:val="both"/>
            </w:pPr>
            <w:r>
              <w:t>Оператор производит сбор и обработку обезличенных данных о посетителях (в т.ч. файлов «</w:t>
            </w:r>
            <w:proofErr w:type="spellStart"/>
            <w:r>
              <w:t>cookie</w:t>
            </w:r>
            <w:proofErr w:type="spellEnd"/>
            <w:r>
              <w:t>») с помощью сервисов интернет-статистики (Яндекс Метрика и других).</w:t>
            </w:r>
          </w:p>
        </w:tc>
      </w:tr>
      <w:tr w:rsidR="003F2006" w14:paraId="3CF44B50" w14:textId="77777777">
        <w:trPr>
          <w:trHeight w:val="959"/>
        </w:trPr>
        <w:tc>
          <w:tcPr>
            <w:tcW w:w="3173" w:type="dxa"/>
            <w:tcBorders>
              <w:top w:val="single" w:sz="8" w:space="0" w:color="B7B7B7"/>
              <w:bottom w:val="single" w:sz="8" w:space="0" w:color="B7B7B7"/>
            </w:tcBorders>
          </w:tcPr>
          <w:p w14:paraId="08E17D62" w14:textId="77777777" w:rsidR="003F2006" w:rsidRDefault="00000000">
            <w:pPr>
              <w:pStyle w:val="TableParagraph"/>
              <w:tabs>
                <w:tab w:val="left" w:pos="808"/>
              </w:tabs>
              <w:spacing w:before="99"/>
              <w:ind w:right="267"/>
              <w:rPr>
                <w:b/>
              </w:rPr>
            </w:pPr>
            <w:r>
              <w:rPr>
                <w:b/>
                <w:color w:val="666666"/>
                <w:spacing w:val="-6"/>
                <w:sz w:val="20"/>
              </w:rPr>
              <w:t>7.</w:t>
            </w:r>
            <w:r>
              <w:rPr>
                <w:b/>
                <w:color w:val="666666"/>
                <w:sz w:val="20"/>
              </w:rPr>
              <w:tab/>
            </w:r>
            <w:r>
              <w:rPr>
                <w:b/>
                <w:color w:val="666666"/>
              </w:rPr>
              <w:t>Ресурсы,</w:t>
            </w:r>
            <w:r>
              <w:rPr>
                <w:b/>
                <w:color w:val="666666"/>
                <w:spacing w:val="-14"/>
              </w:rPr>
              <w:t xml:space="preserve"> </w:t>
            </w:r>
            <w:r>
              <w:rPr>
                <w:b/>
                <w:color w:val="666666"/>
              </w:rPr>
              <w:t>на</w:t>
            </w:r>
            <w:r>
              <w:rPr>
                <w:b/>
                <w:color w:val="666666"/>
                <w:spacing w:val="-14"/>
              </w:rPr>
              <w:t xml:space="preserve"> </w:t>
            </w:r>
            <w:r>
              <w:rPr>
                <w:b/>
                <w:color w:val="666666"/>
              </w:rPr>
              <w:t>которых мы обрабатываем персональные данные</w:t>
            </w:r>
          </w:p>
        </w:tc>
        <w:tc>
          <w:tcPr>
            <w:tcW w:w="6157" w:type="dxa"/>
            <w:tcBorders>
              <w:top w:val="single" w:sz="8" w:space="0" w:color="B7B7B7"/>
              <w:bottom w:val="single" w:sz="8" w:space="0" w:color="B7B7B7"/>
            </w:tcBorders>
          </w:tcPr>
          <w:p w14:paraId="4D93DF8F" w14:textId="0E12E517" w:rsidR="003F2006" w:rsidRDefault="00000000">
            <w:pPr>
              <w:pStyle w:val="TableParagraph"/>
              <w:spacing w:before="94"/>
              <w:ind w:left="305"/>
            </w:pPr>
            <w:r>
              <w:rPr>
                <w:spacing w:val="-2"/>
              </w:rPr>
              <w:t>https://</w:t>
            </w:r>
            <w:proofErr w:type="spellStart"/>
            <w:r w:rsidR="00AC5218">
              <w:rPr>
                <w:spacing w:val="-2"/>
                <w:lang w:val="en-US"/>
              </w:rPr>
              <w:t>ormond</w:t>
            </w:r>
            <w:proofErr w:type="spellEnd"/>
            <w:r>
              <w:rPr>
                <w:spacing w:val="-2"/>
              </w:rPr>
              <w:t>.</w:t>
            </w:r>
            <w:proofErr w:type="spellStart"/>
            <w:r>
              <w:rPr>
                <w:spacing w:val="-2"/>
              </w:rPr>
              <w:t>ru</w:t>
            </w:r>
            <w:proofErr w:type="spellEnd"/>
          </w:p>
        </w:tc>
      </w:tr>
      <w:tr w:rsidR="003F2006" w14:paraId="14F4B2F8" w14:textId="77777777">
        <w:trPr>
          <w:trHeight w:val="1213"/>
        </w:trPr>
        <w:tc>
          <w:tcPr>
            <w:tcW w:w="3173" w:type="dxa"/>
            <w:tcBorders>
              <w:top w:val="single" w:sz="8" w:space="0" w:color="B7B7B7"/>
              <w:bottom w:val="single" w:sz="8" w:space="0" w:color="B7B7B7"/>
              <w:right w:val="single" w:sz="8" w:space="0" w:color="B7B7B7"/>
            </w:tcBorders>
          </w:tcPr>
          <w:p w14:paraId="02FA1827" w14:textId="77777777" w:rsidR="003F2006" w:rsidRDefault="00000000">
            <w:pPr>
              <w:pStyle w:val="TableParagraph"/>
              <w:tabs>
                <w:tab w:val="left" w:pos="808"/>
              </w:tabs>
              <w:spacing w:before="226"/>
              <w:ind w:right="152"/>
              <w:rPr>
                <w:b/>
              </w:rPr>
            </w:pPr>
            <w:r>
              <w:rPr>
                <w:b/>
                <w:color w:val="666666"/>
                <w:spacing w:val="-6"/>
                <w:sz w:val="20"/>
              </w:rPr>
              <w:t>8.</w:t>
            </w:r>
            <w:r>
              <w:rPr>
                <w:b/>
                <w:color w:val="666666"/>
                <w:sz w:val="20"/>
              </w:rPr>
              <w:tab/>
            </w:r>
            <w:r>
              <w:rPr>
                <w:b/>
                <w:color w:val="666666"/>
              </w:rPr>
              <w:t>Если есть вопросы, которые</w:t>
            </w:r>
            <w:r>
              <w:rPr>
                <w:b/>
                <w:color w:val="666666"/>
                <w:spacing w:val="-12"/>
              </w:rPr>
              <w:t xml:space="preserve"> </w:t>
            </w:r>
            <w:r>
              <w:rPr>
                <w:b/>
                <w:color w:val="666666"/>
              </w:rPr>
              <w:t>не</w:t>
            </w:r>
            <w:r>
              <w:rPr>
                <w:b/>
                <w:color w:val="666666"/>
                <w:spacing w:val="-12"/>
              </w:rPr>
              <w:t xml:space="preserve"> </w:t>
            </w:r>
            <w:r>
              <w:rPr>
                <w:b/>
                <w:color w:val="666666"/>
              </w:rPr>
              <w:t>урегулированы</w:t>
            </w:r>
            <w:r>
              <w:rPr>
                <w:b/>
                <w:color w:val="666666"/>
                <w:spacing w:val="-12"/>
              </w:rPr>
              <w:t xml:space="preserve"> </w:t>
            </w:r>
            <w:r>
              <w:rPr>
                <w:b/>
                <w:color w:val="666666"/>
              </w:rPr>
              <w:t xml:space="preserve">в </w:t>
            </w:r>
            <w:r>
              <w:rPr>
                <w:b/>
                <w:color w:val="666666"/>
                <w:spacing w:val="-2"/>
              </w:rPr>
              <w:t>Политике</w:t>
            </w:r>
          </w:p>
        </w:tc>
        <w:tc>
          <w:tcPr>
            <w:tcW w:w="6157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</w:tcBorders>
          </w:tcPr>
          <w:p w14:paraId="4F7D4CB6" w14:textId="77777777" w:rsidR="003F2006" w:rsidRDefault="00000000">
            <w:pPr>
              <w:pStyle w:val="TableParagraph"/>
              <w:tabs>
                <w:tab w:val="left" w:pos="1003"/>
              </w:tabs>
              <w:spacing w:before="94"/>
              <w:ind w:left="295" w:right="97"/>
              <w:jc w:val="both"/>
            </w:pPr>
            <w:r>
              <w:rPr>
                <w:spacing w:val="-6"/>
                <w:sz w:val="20"/>
              </w:rPr>
              <w:t>9.</w:t>
            </w:r>
            <w:r>
              <w:rPr>
                <w:sz w:val="20"/>
              </w:rPr>
              <w:tab/>
            </w:r>
            <w:r>
              <w:t>вопросы, не урегулированные настоящей Политикой обработки персональных данных, разрешаются в соответствии</w:t>
            </w:r>
            <w:r>
              <w:rPr>
                <w:spacing w:val="-14"/>
              </w:rPr>
              <w:t xml:space="preserve"> </w:t>
            </w:r>
            <w:r>
              <w:t>с</w:t>
            </w:r>
            <w:r>
              <w:rPr>
                <w:spacing w:val="-14"/>
              </w:rPr>
              <w:t xml:space="preserve"> </w:t>
            </w:r>
            <w:r>
              <w:t>действующим</w:t>
            </w:r>
            <w:r>
              <w:rPr>
                <w:spacing w:val="-14"/>
              </w:rPr>
              <w:t xml:space="preserve"> </w:t>
            </w:r>
            <w:r>
              <w:t>законодательством</w:t>
            </w:r>
            <w:r>
              <w:rPr>
                <w:spacing w:val="-13"/>
              </w:rPr>
              <w:t xml:space="preserve"> </w:t>
            </w:r>
            <w:r>
              <w:t>Российской Федерации в области персональных данных.</w:t>
            </w:r>
          </w:p>
        </w:tc>
      </w:tr>
    </w:tbl>
    <w:p w14:paraId="0A829E34" w14:textId="77777777" w:rsidR="003F2006" w:rsidRDefault="003F2006">
      <w:pPr>
        <w:pStyle w:val="TableParagraph"/>
        <w:jc w:val="both"/>
        <w:sectPr w:rsidR="003F2006">
          <w:headerReference w:type="default" r:id="rId7"/>
          <w:footerReference w:type="default" r:id="rId8"/>
          <w:type w:val="continuous"/>
          <w:pgSz w:w="11900" w:h="16850"/>
          <w:pgMar w:top="1740" w:right="708" w:bottom="1360" w:left="1700" w:header="390" w:footer="1175" w:gutter="0"/>
          <w:pgNumType w:start="1"/>
          <w:cols w:space="720"/>
        </w:sectPr>
      </w:pPr>
    </w:p>
    <w:p w14:paraId="4FFBD6A7" w14:textId="77777777" w:rsidR="003F2006" w:rsidRDefault="00000000">
      <w:pPr>
        <w:pStyle w:val="a4"/>
        <w:numPr>
          <w:ilvl w:val="0"/>
          <w:numId w:val="11"/>
        </w:numPr>
        <w:tabs>
          <w:tab w:val="left" w:pos="709"/>
        </w:tabs>
        <w:spacing w:before="81" w:after="10"/>
        <w:ind w:left="709" w:hanging="707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15730688" behindDoc="0" locked="0" layoutInCell="1" allowOverlap="1" wp14:anchorId="6F5634D3" wp14:editId="593576B7">
                <wp:simplePos x="0" y="0"/>
                <wp:positionH relativeFrom="page">
                  <wp:posOffset>7005828</wp:posOffset>
                </wp:positionH>
                <wp:positionV relativeFrom="paragraph">
                  <wp:posOffset>1317471</wp:posOffset>
                </wp:positionV>
                <wp:extent cx="12700" cy="762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76200">
                              <a:moveTo>
                                <a:pt x="12191" y="0"/>
                              </a:moveTo>
                              <a:lnTo>
                                <a:pt x="0" y="0"/>
                              </a:lnTo>
                              <a:lnTo>
                                <a:pt x="0" y="76200"/>
                              </a:lnTo>
                              <a:lnTo>
                                <a:pt x="12191" y="76200"/>
                              </a:lnTo>
                              <a:lnTo>
                                <a:pt x="121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7B7B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D2DF4" id="Graphic 7" o:spid="_x0000_s1026" style="position:absolute;margin-left:551.65pt;margin-top:103.75pt;width:1pt;height:6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" path="m12191,l,,,76200r12191,l12191,xe" fillcolor="#b7b7b7" stroked="f">
                <v:path arrowok="t"/>
                <w10:wrap anchorx="page"/>
              </v:shape>
            </w:pict>
          </mc:Fallback>
        </mc:AlternateContent>
      </w:r>
      <w:r>
        <w:rPr>
          <w:b/>
        </w:rPr>
        <w:t>ТЕРМИНЫ</w:t>
      </w:r>
      <w:r>
        <w:rPr>
          <w:b/>
          <w:spacing w:val="-4"/>
        </w:rPr>
        <w:t xml:space="preserve"> </w:t>
      </w:r>
      <w:r>
        <w:rPr>
          <w:b/>
        </w:rPr>
        <w:t>И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ОПРЕДЕЛЕНИЯ</w:t>
      </w:r>
    </w:p>
    <w:tbl>
      <w:tblPr>
        <w:tblStyle w:val="TableNormal"/>
        <w:tblW w:w="0" w:type="auto"/>
        <w:tblInd w:w="19" w:type="dxa"/>
        <w:tblLayout w:type="fixed"/>
        <w:tblLook w:val="01E0" w:firstRow="1" w:lastRow="1" w:firstColumn="1" w:lastColumn="1" w:noHBand="0" w:noVBand="0"/>
      </w:tblPr>
      <w:tblGrid>
        <w:gridCol w:w="3596"/>
        <w:gridCol w:w="5735"/>
      </w:tblGrid>
      <w:tr w:rsidR="003F2006" w14:paraId="766ECC54" w14:textId="77777777">
        <w:trPr>
          <w:trHeight w:val="100"/>
        </w:trPr>
        <w:tc>
          <w:tcPr>
            <w:tcW w:w="3596" w:type="dxa"/>
            <w:tcBorders>
              <w:right w:val="single" w:sz="8" w:space="0" w:color="B7B7B7"/>
            </w:tcBorders>
          </w:tcPr>
          <w:p w14:paraId="0B66B37E" w14:textId="77777777" w:rsidR="003F2006" w:rsidRDefault="003F2006">
            <w:pPr>
              <w:pStyle w:val="TableParagraph"/>
              <w:ind w:left="0"/>
              <w:rPr>
                <w:sz w:val="4"/>
              </w:rPr>
            </w:pPr>
          </w:p>
        </w:tc>
        <w:tc>
          <w:tcPr>
            <w:tcW w:w="5735" w:type="dxa"/>
            <w:tcBorders>
              <w:left w:val="single" w:sz="8" w:space="0" w:color="B7B7B7"/>
            </w:tcBorders>
          </w:tcPr>
          <w:p w14:paraId="7E008EAF" w14:textId="77777777" w:rsidR="003F2006" w:rsidRDefault="003F2006">
            <w:pPr>
              <w:pStyle w:val="TableParagraph"/>
              <w:ind w:left="0"/>
              <w:rPr>
                <w:sz w:val="4"/>
              </w:rPr>
            </w:pPr>
          </w:p>
        </w:tc>
      </w:tr>
      <w:tr w:rsidR="003F2006" w14:paraId="2A57961D" w14:textId="77777777">
        <w:trPr>
          <w:trHeight w:val="1619"/>
        </w:trPr>
        <w:tc>
          <w:tcPr>
            <w:tcW w:w="3596" w:type="dxa"/>
            <w:tcBorders>
              <w:bottom w:val="single" w:sz="8" w:space="0" w:color="B7B7B7"/>
            </w:tcBorders>
          </w:tcPr>
          <w:p w14:paraId="13A19CFE" w14:textId="77777777" w:rsidR="003F2006" w:rsidRDefault="003F2006">
            <w:pPr>
              <w:pStyle w:val="TableParagraph"/>
              <w:ind w:left="0"/>
              <w:rPr>
                <w:b/>
              </w:rPr>
            </w:pPr>
          </w:p>
          <w:p w14:paraId="3A107419" w14:textId="77777777" w:rsidR="003F2006" w:rsidRDefault="003F2006">
            <w:pPr>
              <w:pStyle w:val="TableParagraph"/>
              <w:spacing w:before="126"/>
              <w:ind w:left="0"/>
              <w:rPr>
                <w:b/>
              </w:rPr>
            </w:pPr>
          </w:p>
          <w:p w14:paraId="2442A2EC" w14:textId="77777777" w:rsidR="003F2006" w:rsidRDefault="00000000">
            <w:pPr>
              <w:pStyle w:val="TableParagraph"/>
              <w:tabs>
                <w:tab w:val="left" w:pos="82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0" distR="0" simplePos="0" relativeHeight="487328768" behindDoc="1" locked="0" layoutInCell="1" allowOverlap="1" wp14:anchorId="73183241" wp14:editId="024CD769">
                      <wp:simplePos x="0" y="0"/>
                      <wp:positionH relativeFrom="column">
                        <wp:posOffset>2277186</wp:posOffset>
                      </wp:positionH>
                      <wp:positionV relativeFrom="paragraph">
                        <wp:posOffset>-401453</wp:posOffset>
                      </wp:positionV>
                      <wp:extent cx="12700" cy="1028700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00" cy="1028700"/>
                                <a:chOff x="0" y="0"/>
                                <a:chExt cx="12700" cy="102870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12700" cy="1028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" h="1028700">
                                      <a:moveTo>
                                        <a:pt x="1219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28700"/>
                                      </a:lnTo>
                                      <a:lnTo>
                                        <a:pt x="12191" y="1028700"/>
                                      </a:lnTo>
                                      <a:lnTo>
                                        <a:pt x="121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7B7B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E2E1F7" id="Group 8" o:spid="_x0000_s1026" style="position:absolute;margin-left:179.3pt;margin-top:-31.6pt;width:1pt;height:81pt;z-index:-15987712;mso-wrap-distance-left:0;mso-wrap-distance-right:0" coordsize="127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">
                      <v:shape id="Graphic 9" o:spid="_x0000_s1027" style="position:absolute;width:127;height:10287;visibility:visible;mso-wrap-style:square;v-text-anchor:top" coordsize="12700,1028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" path="m12191,l,,,1028700r12191,l12191,xe" fillcolor="#b7b7b7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666666"/>
                <w:spacing w:val="-5"/>
                <w:sz w:val="20"/>
              </w:rPr>
              <w:t>1.</w:t>
            </w:r>
            <w:r>
              <w:rPr>
                <w:b/>
                <w:color w:val="666666"/>
                <w:sz w:val="20"/>
              </w:rPr>
              <w:tab/>
            </w:r>
            <w:r>
              <w:rPr>
                <w:b/>
                <w:color w:val="666666"/>
                <w:spacing w:val="-2"/>
              </w:rPr>
              <w:t>Оператор</w:t>
            </w:r>
          </w:p>
        </w:tc>
        <w:tc>
          <w:tcPr>
            <w:tcW w:w="5735" w:type="dxa"/>
            <w:tcBorders>
              <w:bottom w:val="single" w:sz="8" w:space="0" w:color="B7B7B7"/>
            </w:tcBorders>
          </w:tcPr>
          <w:p w14:paraId="2B710849" w14:textId="77777777" w:rsidR="003F2006" w:rsidRDefault="00000000">
            <w:pPr>
              <w:pStyle w:val="TableParagraph"/>
              <w:ind w:left="304" w:right="99"/>
              <w:jc w:val="both"/>
            </w:pPr>
            <w:r>
              <w:t>индивидуальный предприниматель (п.1.1 Политики), который</w:t>
            </w:r>
            <w:r>
              <w:rPr>
                <w:spacing w:val="-14"/>
              </w:rPr>
              <w:t xml:space="preserve"> </w:t>
            </w:r>
            <w:r>
              <w:t>осуществляет</w:t>
            </w:r>
            <w:r>
              <w:rPr>
                <w:spacing w:val="-14"/>
              </w:rPr>
              <w:t xml:space="preserve"> </w:t>
            </w:r>
            <w:r>
              <w:t>обработку</w:t>
            </w:r>
            <w:r>
              <w:rPr>
                <w:spacing w:val="-14"/>
              </w:rPr>
              <w:t xml:space="preserve"> </w:t>
            </w:r>
            <w:r>
              <w:t>персональных</w:t>
            </w:r>
            <w:r>
              <w:rPr>
                <w:spacing w:val="-13"/>
              </w:rPr>
              <w:t xml:space="preserve"> </w:t>
            </w:r>
            <w:r>
              <w:t>данных; определяет цели обработки персональных данных, состав персональных данных, которые подлежат обработке; действия (операции), совершаемые с персональными данными.</w:t>
            </w:r>
          </w:p>
        </w:tc>
      </w:tr>
      <w:tr w:rsidR="003F2006" w14:paraId="5152C5B2" w14:textId="77777777">
        <w:trPr>
          <w:trHeight w:val="705"/>
        </w:trPr>
        <w:tc>
          <w:tcPr>
            <w:tcW w:w="3596" w:type="dxa"/>
            <w:tcBorders>
              <w:top w:val="single" w:sz="8" w:space="0" w:color="B7B7B7"/>
              <w:bottom w:val="single" w:sz="8" w:space="0" w:color="B7B7B7"/>
            </w:tcBorders>
          </w:tcPr>
          <w:p w14:paraId="7D2695D9" w14:textId="77777777" w:rsidR="003F2006" w:rsidRDefault="00000000">
            <w:pPr>
              <w:pStyle w:val="TableParagraph"/>
              <w:tabs>
                <w:tab w:val="left" w:pos="808"/>
              </w:tabs>
              <w:spacing w:before="99"/>
              <w:ind w:right="489"/>
              <w:rPr>
                <w:b/>
              </w:rPr>
            </w:pPr>
            <w:r>
              <w:rPr>
                <w:b/>
                <w:color w:val="666666"/>
                <w:spacing w:val="-6"/>
                <w:sz w:val="20"/>
              </w:rPr>
              <w:t>2.</w:t>
            </w:r>
            <w:r>
              <w:rPr>
                <w:b/>
                <w:color w:val="666666"/>
                <w:sz w:val="20"/>
              </w:rPr>
              <w:tab/>
            </w:r>
            <w:r>
              <w:rPr>
                <w:b/>
                <w:color w:val="666666"/>
                <w:spacing w:val="-2"/>
              </w:rPr>
              <w:t xml:space="preserve">Пользователь/Субъект </w:t>
            </w:r>
            <w:r>
              <w:rPr>
                <w:b/>
                <w:color w:val="666666"/>
              </w:rPr>
              <w:t>персональных данных</w:t>
            </w:r>
          </w:p>
        </w:tc>
        <w:tc>
          <w:tcPr>
            <w:tcW w:w="5735" w:type="dxa"/>
            <w:tcBorders>
              <w:top w:val="single" w:sz="8" w:space="0" w:color="B7B7B7"/>
              <w:bottom w:val="single" w:sz="8" w:space="0" w:color="B7B7B7"/>
            </w:tcBorders>
          </w:tcPr>
          <w:p w14:paraId="4C4F9254" w14:textId="77777777" w:rsidR="003F2006" w:rsidRDefault="00000000">
            <w:pPr>
              <w:pStyle w:val="TableParagraph"/>
              <w:spacing w:line="120" w:lineRule="exact"/>
              <w:ind w:left="196"/>
              <w:rPr>
                <w:position w:val="-1"/>
                <w:sz w:val="12"/>
              </w:rPr>
            </w:pPr>
            <w:r>
              <w:rPr>
                <w:noProof/>
                <w:position w:val="-1"/>
                <w:sz w:val="12"/>
              </w:rPr>
              <mc:AlternateContent>
                <mc:Choice Requires="wpg">
                  <w:drawing>
                    <wp:inline distT="0" distB="0" distL="0" distR="0" wp14:anchorId="58F08AEB" wp14:editId="1F0E46EC">
                      <wp:extent cx="12700" cy="76200"/>
                      <wp:effectExtent l="0" t="0" r="0" b="0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00" cy="76200"/>
                                <a:chOff x="0" y="0"/>
                                <a:chExt cx="12700" cy="7620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0"/>
                                  <a:ext cx="1270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" h="76200">
                                      <a:moveTo>
                                        <a:pt x="1219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6200"/>
                                      </a:lnTo>
                                      <a:lnTo>
                                        <a:pt x="12191" y="76200"/>
                                      </a:lnTo>
                                      <a:lnTo>
                                        <a:pt x="121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7B7B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62DE26" id="Group 10" o:spid="_x0000_s1026" style="width:1pt;height:6pt;mso-position-horizontal-relative:char;mso-position-vertical-relative:line" coordsize="1270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">
                      <v:shape id="Graphic 11" o:spid="_x0000_s1027" style="position:absolute;width:12700;height:76200;visibility:visible;mso-wrap-style:square;v-text-anchor:top" coordsize="127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" path="m12191,l,,,76200r12191,l12191,xe" fillcolor="#b7b7b7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3AD7AF5" w14:textId="77777777" w:rsidR="003F2006" w:rsidRDefault="00000000">
            <w:pPr>
              <w:pStyle w:val="TableParagraph"/>
              <w:ind w:left="304"/>
            </w:pPr>
            <w:r>
              <w:t>любой</w:t>
            </w:r>
            <w:r>
              <w:rPr>
                <w:spacing w:val="-5"/>
              </w:rPr>
              <w:t xml:space="preserve"> </w:t>
            </w:r>
            <w:r>
              <w:t>посетитель</w:t>
            </w:r>
            <w:r>
              <w:rPr>
                <w:spacing w:val="-5"/>
              </w:rPr>
              <w:t xml:space="preserve"> </w:t>
            </w:r>
            <w:r>
              <w:t>ресурсов</w:t>
            </w:r>
            <w:r>
              <w:rPr>
                <w:spacing w:val="-6"/>
              </w:rPr>
              <w:t xml:space="preserve"> </w:t>
            </w:r>
            <w:r>
              <w:t>Оператора,</w:t>
            </w:r>
            <w:r>
              <w:rPr>
                <w:spacing w:val="-5"/>
              </w:rPr>
              <w:t xml:space="preserve"> </w:t>
            </w:r>
            <w:r>
              <w:t>п.1.7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Политики.</w:t>
            </w:r>
          </w:p>
        </w:tc>
      </w:tr>
      <w:tr w:rsidR="003F2006" w14:paraId="52DD2680" w14:textId="77777777">
        <w:trPr>
          <w:trHeight w:val="1211"/>
        </w:trPr>
        <w:tc>
          <w:tcPr>
            <w:tcW w:w="3596" w:type="dxa"/>
            <w:tcBorders>
              <w:top w:val="single" w:sz="8" w:space="0" w:color="B7B7B7"/>
              <w:bottom w:val="single" w:sz="8" w:space="0" w:color="B7B7B7"/>
            </w:tcBorders>
          </w:tcPr>
          <w:p w14:paraId="6F771C72" w14:textId="77777777" w:rsidR="003F2006" w:rsidRDefault="003F2006">
            <w:pPr>
              <w:pStyle w:val="TableParagraph"/>
              <w:spacing w:before="225"/>
              <w:ind w:left="0"/>
              <w:rPr>
                <w:b/>
              </w:rPr>
            </w:pPr>
          </w:p>
          <w:p w14:paraId="478B3900" w14:textId="77777777" w:rsidR="003F2006" w:rsidRDefault="00000000">
            <w:pPr>
              <w:pStyle w:val="TableParagraph"/>
              <w:tabs>
                <w:tab w:val="left" w:pos="808"/>
              </w:tabs>
              <w:rPr>
                <w:b/>
              </w:rPr>
            </w:pPr>
            <w:r>
              <w:rPr>
                <w:b/>
                <w:color w:val="666666"/>
                <w:spacing w:val="-5"/>
                <w:sz w:val="20"/>
              </w:rPr>
              <w:t>3.</w:t>
            </w:r>
            <w:r>
              <w:rPr>
                <w:b/>
                <w:color w:val="666666"/>
                <w:sz w:val="20"/>
              </w:rPr>
              <w:tab/>
            </w:r>
            <w:r>
              <w:rPr>
                <w:b/>
                <w:color w:val="666666"/>
              </w:rPr>
              <w:t>Анкета</w:t>
            </w:r>
            <w:r>
              <w:rPr>
                <w:b/>
                <w:color w:val="666666"/>
                <w:spacing w:val="-2"/>
              </w:rPr>
              <w:t xml:space="preserve"> </w:t>
            </w:r>
            <w:proofErr w:type="spellStart"/>
            <w:r>
              <w:rPr>
                <w:b/>
                <w:color w:val="666666"/>
                <w:spacing w:val="-2"/>
              </w:rPr>
              <w:t>предзаписи</w:t>
            </w:r>
            <w:proofErr w:type="spellEnd"/>
          </w:p>
        </w:tc>
        <w:tc>
          <w:tcPr>
            <w:tcW w:w="5735" w:type="dxa"/>
            <w:tcBorders>
              <w:top w:val="single" w:sz="8" w:space="0" w:color="B7B7B7"/>
              <w:bottom w:val="single" w:sz="8" w:space="0" w:color="B7B7B7"/>
            </w:tcBorders>
          </w:tcPr>
          <w:p w14:paraId="43168AF1" w14:textId="77777777" w:rsidR="003F2006" w:rsidRDefault="00000000">
            <w:pPr>
              <w:pStyle w:val="TableParagraph"/>
              <w:spacing w:before="94"/>
              <w:ind w:left="304" w:right="99"/>
              <w:jc w:val="both"/>
            </w:pPr>
            <w:r>
              <w:t>совокупность графических и информационных материалов, а также программ для ЭВМ и баз данных, обеспечивающих их доступность в сети интернет, сетевой адрес Анкеты указан в п.1.7 Политики</w:t>
            </w:r>
          </w:p>
        </w:tc>
      </w:tr>
      <w:tr w:rsidR="003F2006" w14:paraId="02807EEB" w14:textId="77777777">
        <w:trPr>
          <w:trHeight w:val="959"/>
        </w:trPr>
        <w:tc>
          <w:tcPr>
            <w:tcW w:w="3596" w:type="dxa"/>
            <w:tcBorders>
              <w:top w:val="single" w:sz="8" w:space="0" w:color="B7B7B7"/>
              <w:bottom w:val="single" w:sz="8" w:space="0" w:color="B7B7B7"/>
            </w:tcBorders>
          </w:tcPr>
          <w:p w14:paraId="091AEC5F" w14:textId="77777777" w:rsidR="003F2006" w:rsidRDefault="003F2006">
            <w:pPr>
              <w:pStyle w:val="TableParagraph"/>
              <w:spacing w:before="100"/>
              <w:ind w:left="0"/>
              <w:rPr>
                <w:b/>
              </w:rPr>
            </w:pPr>
          </w:p>
          <w:p w14:paraId="68EAB341" w14:textId="77777777" w:rsidR="003F2006" w:rsidRDefault="00000000">
            <w:pPr>
              <w:pStyle w:val="TableParagraph"/>
              <w:tabs>
                <w:tab w:val="left" w:pos="808"/>
              </w:tabs>
              <w:rPr>
                <w:b/>
              </w:rPr>
            </w:pPr>
            <w:r>
              <w:rPr>
                <w:b/>
                <w:color w:val="666666"/>
                <w:spacing w:val="-5"/>
                <w:sz w:val="20"/>
              </w:rPr>
              <w:t>4.</w:t>
            </w:r>
            <w:r>
              <w:rPr>
                <w:b/>
                <w:color w:val="666666"/>
                <w:sz w:val="20"/>
              </w:rPr>
              <w:tab/>
            </w:r>
            <w:r>
              <w:rPr>
                <w:b/>
                <w:color w:val="666666"/>
              </w:rPr>
              <w:t>Персональные</w:t>
            </w:r>
            <w:r>
              <w:rPr>
                <w:b/>
                <w:color w:val="666666"/>
                <w:spacing w:val="-9"/>
              </w:rPr>
              <w:t xml:space="preserve"> </w:t>
            </w:r>
            <w:r>
              <w:rPr>
                <w:b/>
                <w:color w:val="666666"/>
                <w:spacing w:val="-2"/>
              </w:rPr>
              <w:t>данные</w:t>
            </w:r>
          </w:p>
        </w:tc>
        <w:tc>
          <w:tcPr>
            <w:tcW w:w="5735" w:type="dxa"/>
            <w:tcBorders>
              <w:top w:val="single" w:sz="8" w:space="0" w:color="B7B7B7"/>
              <w:bottom w:val="single" w:sz="8" w:space="0" w:color="B7B7B7"/>
            </w:tcBorders>
          </w:tcPr>
          <w:p w14:paraId="0EEBAE0A" w14:textId="77777777" w:rsidR="003F2006" w:rsidRDefault="00000000">
            <w:pPr>
              <w:pStyle w:val="TableParagraph"/>
              <w:spacing w:before="94"/>
              <w:ind w:left="304" w:right="98"/>
              <w:jc w:val="both"/>
            </w:pPr>
            <w:r>
              <w:t>сведения, относящиеся к прямо или косвенно определенному или определяемому физическому лицу (субъекту персональных данных).</w:t>
            </w:r>
          </w:p>
        </w:tc>
      </w:tr>
      <w:tr w:rsidR="003F2006" w14:paraId="64F77AF5" w14:textId="77777777">
        <w:trPr>
          <w:trHeight w:val="2478"/>
        </w:trPr>
        <w:tc>
          <w:tcPr>
            <w:tcW w:w="3596" w:type="dxa"/>
            <w:tcBorders>
              <w:top w:val="single" w:sz="8" w:space="0" w:color="B7B7B7"/>
              <w:bottom w:val="single" w:sz="8" w:space="0" w:color="B7B7B7"/>
            </w:tcBorders>
          </w:tcPr>
          <w:p w14:paraId="1691A336" w14:textId="77777777" w:rsidR="003F2006" w:rsidRDefault="003F2006">
            <w:pPr>
              <w:pStyle w:val="TableParagraph"/>
              <w:ind w:left="0"/>
              <w:rPr>
                <w:b/>
              </w:rPr>
            </w:pPr>
          </w:p>
          <w:p w14:paraId="6C2F1E0B" w14:textId="77777777" w:rsidR="003F2006" w:rsidRDefault="003F2006">
            <w:pPr>
              <w:pStyle w:val="TableParagraph"/>
              <w:ind w:left="0"/>
              <w:rPr>
                <w:b/>
              </w:rPr>
            </w:pPr>
          </w:p>
          <w:p w14:paraId="66A06B27" w14:textId="77777777" w:rsidR="003F2006" w:rsidRDefault="003F2006">
            <w:pPr>
              <w:pStyle w:val="TableParagraph"/>
              <w:spacing w:before="226"/>
              <w:ind w:left="0"/>
              <w:rPr>
                <w:b/>
              </w:rPr>
            </w:pPr>
          </w:p>
          <w:p w14:paraId="333BAB62" w14:textId="77777777" w:rsidR="003F2006" w:rsidRDefault="00000000">
            <w:pPr>
              <w:pStyle w:val="TableParagraph"/>
              <w:tabs>
                <w:tab w:val="left" w:pos="808"/>
              </w:tabs>
              <w:ind w:right="211"/>
              <w:rPr>
                <w:b/>
              </w:rPr>
            </w:pPr>
            <w:r>
              <w:rPr>
                <w:b/>
                <w:color w:val="666666"/>
                <w:spacing w:val="-6"/>
                <w:sz w:val="20"/>
              </w:rPr>
              <w:t>5.</w:t>
            </w:r>
            <w:r>
              <w:rPr>
                <w:b/>
                <w:color w:val="666666"/>
                <w:sz w:val="20"/>
              </w:rPr>
              <w:tab/>
            </w:r>
            <w:r>
              <w:rPr>
                <w:b/>
                <w:color w:val="666666"/>
              </w:rPr>
              <w:t>Обработка</w:t>
            </w:r>
            <w:r>
              <w:rPr>
                <w:b/>
                <w:color w:val="666666"/>
                <w:spacing w:val="-14"/>
              </w:rPr>
              <w:t xml:space="preserve"> </w:t>
            </w:r>
            <w:r>
              <w:rPr>
                <w:b/>
                <w:color w:val="666666"/>
              </w:rPr>
              <w:t xml:space="preserve">персональных </w:t>
            </w:r>
            <w:r>
              <w:rPr>
                <w:b/>
                <w:color w:val="666666"/>
                <w:spacing w:val="-2"/>
              </w:rPr>
              <w:t>данных</w:t>
            </w:r>
          </w:p>
        </w:tc>
        <w:tc>
          <w:tcPr>
            <w:tcW w:w="5735" w:type="dxa"/>
            <w:tcBorders>
              <w:top w:val="single" w:sz="8" w:space="0" w:color="B7B7B7"/>
              <w:bottom w:val="single" w:sz="8" w:space="0" w:color="B7B7B7"/>
            </w:tcBorders>
          </w:tcPr>
          <w:p w14:paraId="132A9DE1" w14:textId="77777777" w:rsidR="003F2006" w:rsidRDefault="00000000">
            <w:pPr>
              <w:pStyle w:val="TableParagraph"/>
              <w:tabs>
                <w:tab w:val="left" w:pos="2672"/>
                <w:tab w:val="left" w:pos="4860"/>
              </w:tabs>
              <w:spacing w:before="94"/>
              <w:ind w:left="304" w:right="98"/>
              <w:jc w:val="both"/>
            </w:pPr>
            <w:r>
              <w:t xml:space="preserve">любое действие или совокупность действий, которые совершаются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</w:t>
            </w:r>
            <w:r>
              <w:rPr>
                <w:spacing w:val="-2"/>
              </w:rPr>
              <w:t>(распространение,</w:t>
            </w:r>
            <w:r>
              <w:tab/>
            </w:r>
            <w:r>
              <w:rPr>
                <w:spacing w:val="-2"/>
              </w:rPr>
              <w:t>предоставление,</w:t>
            </w:r>
            <w:r>
              <w:tab/>
            </w:r>
            <w:r>
              <w:rPr>
                <w:spacing w:val="-2"/>
              </w:rPr>
              <w:t xml:space="preserve">доступ), </w:t>
            </w:r>
            <w:r>
              <w:t>обезличивание, блокирование, удаление, уничтожение персональных данных.</w:t>
            </w:r>
          </w:p>
        </w:tc>
      </w:tr>
      <w:tr w:rsidR="003F2006" w14:paraId="27F6AAED" w14:textId="77777777">
        <w:trPr>
          <w:trHeight w:val="704"/>
        </w:trPr>
        <w:tc>
          <w:tcPr>
            <w:tcW w:w="3596" w:type="dxa"/>
            <w:tcBorders>
              <w:top w:val="single" w:sz="8" w:space="0" w:color="B7B7B7"/>
              <w:bottom w:val="single" w:sz="8" w:space="0" w:color="B7B7B7"/>
            </w:tcBorders>
          </w:tcPr>
          <w:p w14:paraId="0534E804" w14:textId="77777777" w:rsidR="003F2006" w:rsidRDefault="00000000">
            <w:pPr>
              <w:pStyle w:val="TableParagraph"/>
              <w:tabs>
                <w:tab w:val="left" w:pos="808"/>
              </w:tabs>
              <w:spacing w:before="99"/>
              <w:ind w:right="168"/>
              <w:rPr>
                <w:b/>
              </w:rPr>
            </w:pPr>
            <w:r>
              <w:rPr>
                <w:b/>
                <w:color w:val="666666"/>
                <w:spacing w:val="-6"/>
                <w:sz w:val="20"/>
              </w:rPr>
              <w:t>6.</w:t>
            </w:r>
            <w:r>
              <w:rPr>
                <w:b/>
                <w:color w:val="666666"/>
                <w:sz w:val="20"/>
              </w:rPr>
              <w:tab/>
            </w:r>
            <w:r>
              <w:rPr>
                <w:b/>
                <w:color w:val="666666"/>
                <w:spacing w:val="-2"/>
              </w:rPr>
              <w:t xml:space="preserve">Автоматизированная </w:t>
            </w:r>
            <w:r>
              <w:rPr>
                <w:b/>
                <w:color w:val="666666"/>
              </w:rPr>
              <w:t>обработка</w:t>
            </w:r>
            <w:r>
              <w:rPr>
                <w:b/>
                <w:color w:val="666666"/>
                <w:spacing w:val="-14"/>
              </w:rPr>
              <w:t xml:space="preserve"> </w:t>
            </w:r>
            <w:r>
              <w:rPr>
                <w:b/>
                <w:color w:val="666666"/>
              </w:rPr>
              <w:t>персональных</w:t>
            </w:r>
            <w:r>
              <w:rPr>
                <w:b/>
                <w:color w:val="666666"/>
                <w:spacing w:val="-14"/>
              </w:rPr>
              <w:t xml:space="preserve"> </w:t>
            </w:r>
            <w:r>
              <w:rPr>
                <w:b/>
                <w:color w:val="666666"/>
              </w:rPr>
              <w:t>данных</w:t>
            </w:r>
          </w:p>
        </w:tc>
        <w:tc>
          <w:tcPr>
            <w:tcW w:w="5735" w:type="dxa"/>
            <w:tcBorders>
              <w:top w:val="single" w:sz="8" w:space="0" w:color="B7B7B7"/>
              <w:bottom w:val="single" w:sz="8" w:space="0" w:color="B7B7B7"/>
            </w:tcBorders>
          </w:tcPr>
          <w:p w14:paraId="59B5A137" w14:textId="77777777" w:rsidR="003F2006" w:rsidRDefault="00000000">
            <w:pPr>
              <w:pStyle w:val="TableParagraph"/>
              <w:spacing w:before="94"/>
              <w:ind w:left="304"/>
            </w:pPr>
            <w:r>
              <w:t>обработка</w:t>
            </w:r>
            <w:r>
              <w:rPr>
                <w:spacing w:val="40"/>
              </w:rPr>
              <w:t xml:space="preserve"> </w:t>
            </w:r>
            <w:r>
              <w:t>персональных</w:t>
            </w:r>
            <w:r>
              <w:rPr>
                <w:spacing w:val="40"/>
              </w:rPr>
              <w:t xml:space="preserve"> </w:t>
            </w:r>
            <w:r>
              <w:t>данных</w:t>
            </w:r>
            <w:r>
              <w:rPr>
                <w:spacing w:val="40"/>
              </w:rPr>
              <w:t xml:space="preserve"> </w:t>
            </w:r>
            <w:r>
              <w:t>с</w:t>
            </w:r>
            <w:r>
              <w:rPr>
                <w:spacing w:val="40"/>
              </w:rPr>
              <w:t xml:space="preserve"> </w:t>
            </w:r>
            <w:r>
              <w:t>помощью</w:t>
            </w:r>
            <w:r>
              <w:rPr>
                <w:spacing w:val="40"/>
              </w:rPr>
              <w:t xml:space="preserve"> </w:t>
            </w:r>
            <w:r>
              <w:t>средств вычислительной техники.</w:t>
            </w:r>
          </w:p>
        </w:tc>
      </w:tr>
      <w:tr w:rsidR="003F2006" w14:paraId="10489F85" w14:textId="77777777">
        <w:trPr>
          <w:trHeight w:val="959"/>
        </w:trPr>
        <w:tc>
          <w:tcPr>
            <w:tcW w:w="3596" w:type="dxa"/>
            <w:tcBorders>
              <w:top w:val="single" w:sz="8" w:space="0" w:color="B7B7B7"/>
              <w:bottom w:val="single" w:sz="8" w:space="0" w:color="B7B7B7"/>
            </w:tcBorders>
          </w:tcPr>
          <w:p w14:paraId="3D0807CF" w14:textId="77777777" w:rsidR="003F2006" w:rsidRDefault="00000000">
            <w:pPr>
              <w:pStyle w:val="TableParagraph"/>
              <w:tabs>
                <w:tab w:val="left" w:pos="808"/>
              </w:tabs>
              <w:spacing w:before="226"/>
              <w:ind w:right="1240"/>
              <w:rPr>
                <w:b/>
              </w:rPr>
            </w:pPr>
            <w:r>
              <w:rPr>
                <w:b/>
                <w:color w:val="666666"/>
                <w:spacing w:val="-6"/>
                <w:sz w:val="20"/>
              </w:rPr>
              <w:t>7.</w:t>
            </w:r>
            <w:r>
              <w:rPr>
                <w:b/>
                <w:color w:val="666666"/>
                <w:sz w:val="20"/>
              </w:rPr>
              <w:tab/>
            </w:r>
            <w:r>
              <w:rPr>
                <w:b/>
                <w:color w:val="666666"/>
                <w:spacing w:val="-2"/>
              </w:rPr>
              <w:t xml:space="preserve">Блокирование </w:t>
            </w:r>
            <w:r>
              <w:rPr>
                <w:b/>
                <w:color w:val="666666"/>
              </w:rPr>
              <w:t>персональных</w:t>
            </w:r>
            <w:r>
              <w:rPr>
                <w:b/>
                <w:color w:val="666666"/>
                <w:spacing w:val="-14"/>
              </w:rPr>
              <w:t xml:space="preserve"> </w:t>
            </w:r>
            <w:r>
              <w:rPr>
                <w:b/>
                <w:color w:val="666666"/>
              </w:rPr>
              <w:t>данных</w:t>
            </w:r>
          </w:p>
        </w:tc>
        <w:tc>
          <w:tcPr>
            <w:tcW w:w="5735" w:type="dxa"/>
            <w:tcBorders>
              <w:top w:val="single" w:sz="8" w:space="0" w:color="B7B7B7"/>
              <w:bottom w:val="single" w:sz="8" w:space="0" w:color="B7B7B7"/>
            </w:tcBorders>
          </w:tcPr>
          <w:p w14:paraId="78207580" w14:textId="77777777" w:rsidR="003F2006" w:rsidRDefault="00000000">
            <w:pPr>
              <w:pStyle w:val="TableParagraph"/>
              <w:spacing w:before="94"/>
              <w:ind w:left="304" w:right="99"/>
              <w:jc w:val="both"/>
            </w:pPr>
            <w:r>
              <w:t>временное прекращение обработки персональных данных (за исключением случаев, если обработка необходима для уточнения персональных данных).</w:t>
            </w:r>
          </w:p>
        </w:tc>
      </w:tr>
      <w:tr w:rsidR="003F2006" w14:paraId="4673C527" w14:textId="77777777">
        <w:trPr>
          <w:trHeight w:val="1211"/>
        </w:trPr>
        <w:tc>
          <w:tcPr>
            <w:tcW w:w="3596" w:type="dxa"/>
            <w:tcBorders>
              <w:top w:val="single" w:sz="8" w:space="0" w:color="B7B7B7"/>
              <w:bottom w:val="single" w:sz="8" w:space="0" w:color="B7B7B7"/>
            </w:tcBorders>
          </w:tcPr>
          <w:p w14:paraId="4D1C7A12" w14:textId="77777777" w:rsidR="003F2006" w:rsidRDefault="003F2006">
            <w:pPr>
              <w:pStyle w:val="TableParagraph"/>
              <w:spacing w:before="98"/>
              <w:ind w:left="0"/>
              <w:rPr>
                <w:b/>
              </w:rPr>
            </w:pPr>
          </w:p>
          <w:p w14:paraId="5883ECB0" w14:textId="77777777" w:rsidR="003F2006" w:rsidRDefault="00000000">
            <w:pPr>
              <w:pStyle w:val="TableParagraph"/>
              <w:tabs>
                <w:tab w:val="left" w:pos="808"/>
              </w:tabs>
              <w:ind w:right="1235"/>
              <w:rPr>
                <w:b/>
              </w:rPr>
            </w:pPr>
            <w:r>
              <w:rPr>
                <w:b/>
                <w:color w:val="666666"/>
                <w:spacing w:val="-6"/>
                <w:sz w:val="20"/>
              </w:rPr>
              <w:t>8.</w:t>
            </w:r>
            <w:r>
              <w:rPr>
                <w:b/>
                <w:color w:val="666666"/>
                <w:sz w:val="20"/>
              </w:rPr>
              <w:tab/>
            </w:r>
            <w:r>
              <w:rPr>
                <w:b/>
                <w:color w:val="666666"/>
                <w:spacing w:val="-2"/>
              </w:rPr>
              <w:t xml:space="preserve">Обезличивание </w:t>
            </w:r>
            <w:r>
              <w:rPr>
                <w:b/>
                <w:color w:val="666666"/>
              </w:rPr>
              <w:t>персональных</w:t>
            </w:r>
            <w:r>
              <w:rPr>
                <w:b/>
                <w:color w:val="666666"/>
                <w:spacing w:val="-6"/>
              </w:rPr>
              <w:t xml:space="preserve"> </w:t>
            </w:r>
            <w:r>
              <w:rPr>
                <w:b/>
                <w:color w:val="666666"/>
                <w:spacing w:val="-2"/>
              </w:rPr>
              <w:t>данных</w:t>
            </w:r>
          </w:p>
        </w:tc>
        <w:tc>
          <w:tcPr>
            <w:tcW w:w="5735" w:type="dxa"/>
            <w:tcBorders>
              <w:top w:val="single" w:sz="8" w:space="0" w:color="B7B7B7"/>
              <w:bottom w:val="single" w:sz="8" w:space="0" w:color="B7B7B7"/>
            </w:tcBorders>
          </w:tcPr>
          <w:p w14:paraId="581C0835" w14:textId="77777777" w:rsidR="003F2006" w:rsidRDefault="00000000">
            <w:pPr>
              <w:pStyle w:val="TableParagraph"/>
              <w:spacing w:before="94"/>
              <w:ind w:left="304" w:right="98"/>
              <w:jc w:val="both"/>
            </w:pPr>
            <w:r>
              <w:t>действия, в результате которых становится невозможным без использования дополнительной информации</w:t>
            </w:r>
            <w:r>
              <w:rPr>
                <w:spacing w:val="-6"/>
              </w:rPr>
              <w:t xml:space="preserve"> </w:t>
            </w:r>
            <w:r>
              <w:t>определить</w:t>
            </w:r>
            <w:r>
              <w:rPr>
                <w:spacing w:val="-8"/>
              </w:rPr>
              <w:t xml:space="preserve"> </w:t>
            </w:r>
            <w:r>
              <w:t>принадлежность</w:t>
            </w:r>
            <w:r>
              <w:rPr>
                <w:spacing w:val="-5"/>
              </w:rPr>
              <w:t xml:space="preserve"> </w:t>
            </w:r>
            <w:r>
              <w:t>персональных данных конкретному субъекту персональных данных.</w:t>
            </w:r>
          </w:p>
        </w:tc>
      </w:tr>
      <w:tr w:rsidR="003F2006" w14:paraId="71F9FBEF" w14:textId="77777777">
        <w:trPr>
          <w:trHeight w:val="959"/>
        </w:trPr>
        <w:tc>
          <w:tcPr>
            <w:tcW w:w="3596" w:type="dxa"/>
            <w:tcBorders>
              <w:top w:val="single" w:sz="8" w:space="0" w:color="B7B7B7"/>
              <w:bottom w:val="single" w:sz="8" w:space="0" w:color="B7B7B7"/>
            </w:tcBorders>
          </w:tcPr>
          <w:p w14:paraId="625F3239" w14:textId="77777777" w:rsidR="003F2006" w:rsidRDefault="00000000">
            <w:pPr>
              <w:pStyle w:val="TableParagraph"/>
              <w:tabs>
                <w:tab w:val="left" w:pos="808"/>
              </w:tabs>
              <w:spacing w:before="226"/>
              <w:ind w:right="1164"/>
              <w:rPr>
                <w:b/>
              </w:rPr>
            </w:pPr>
            <w:r>
              <w:rPr>
                <w:b/>
                <w:color w:val="666666"/>
                <w:spacing w:val="-6"/>
                <w:sz w:val="20"/>
              </w:rPr>
              <w:t>9.</w:t>
            </w:r>
            <w:r>
              <w:rPr>
                <w:b/>
                <w:color w:val="666666"/>
                <w:sz w:val="20"/>
              </w:rPr>
              <w:tab/>
            </w:r>
            <w:r>
              <w:rPr>
                <w:b/>
                <w:color w:val="666666"/>
                <w:spacing w:val="-2"/>
              </w:rPr>
              <w:t xml:space="preserve">Предоставление </w:t>
            </w:r>
            <w:r>
              <w:rPr>
                <w:b/>
                <w:color w:val="666666"/>
              </w:rPr>
              <w:t>персональных данных</w:t>
            </w:r>
          </w:p>
        </w:tc>
        <w:tc>
          <w:tcPr>
            <w:tcW w:w="5735" w:type="dxa"/>
            <w:tcBorders>
              <w:top w:val="single" w:sz="8" w:space="0" w:color="B7B7B7"/>
              <w:bottom w:val="single" w:sz="8" w:space="0" w:color="B7B7B7"/>
            </w:tcBorders>
          </w:tcPr>
          <w:p w14:paraId="7916925D" w14:textId="77777777" w:rsidR="003F2006" w:rsidRDefault="00000000">
            <w:pPr>
              <w:pStyle w:val="TableParagraph"/>
              <w:spacing w:before="94"/>
              <w:ind w:left="304" w:right="99"/>
              <w:jc w:val="both"/>
            </w:pPr>
            <w:r>
              <w:t xml:space="preserve">действия, направленные на раскрытие персональных данных определенному лицу или определенному кругу </w:t>
            </w:r>
            <w:r>
              <w:rPr>
                <w:spacing w:val="-4"/>
              </w:rPr>
              <w:t>лиц.</w:t>
            </w:r>
          </w:p>
        </w:tc>
      </w:tr>
      <w:tr w:rsidR="003F2006" w14:paraId="06ED3494" w14:textId="77777777">
        <w:trPr>
          <w:trHeight w:val="707"/>
        </w:trPr>
        <w:tc>
          <w:tcPr>
            <w:tcW w:w="3596" w:type="dxa"/>
            <w:tcBorders>
              <w:top w:val="single" w:sz="8" w:space="0" w:color="B7B7B7"/>
              <w:bottom w:val="single" w:sz="8" w:space="0" w:color="B7B7B7"/>
            </w:tcBorders>
          </w:tcPr>
          <w:p w14:paraId="1E42ED4C" w14:textId="77777777" w:rsidR="003F2006" w:rsidRDefault="00000000">
            <w:pPr>
              <w:pStyle w:val="TableParagraph"/>
              <w:tabs>
                <w:tab w:val="left" w:pos="808"/>
              </w:tabs>
              <w:spacing w:before="99"/>
              <w:ind w:right="1067"/>
              <w:rPr>
                <w:b/>
              </w:rPr>
            </w:pPr>
            <w:r>
              <w:rPr>
                <w:b/>
                <w:color w:val="666666"/>
                <w:spacing w:val="-4"/>
                <w:sz w:val="20"/>
              </w:rPr>
              <w:t>10.</w:t>
            </w:r>
            <w:r>
              <w:rPr>
                <w:b/>
                <w:color w:val="666666"/>
                <w:sz w:val="20"/>
              </w:rPr>
              <w:tab/>
            </w:r>
            <w:r>
              <w:rPr>
                <w:b/>
                <w:color w:val="666666"/>
                <w:spacing w:val="-2"/>
              </w:rPr>
              <w:t xml:space="preserve">Распространение </w:t>
            </w:r>
            <w:r>
              <w:rPr>
                <w:b/>
                <w:color w:val="666666"/>
              </w:rPr>
              <w:t>персональных данных</w:t>
            </w:r>
          </w:p>
        </w:tc>
        <w:tc>
          <w:tcPr>
            <w:tcW w:w="5735" w:type="dxa"/>
            <w:tcBorders>
              <w:top w:val="single" w:sz="8" w:space="0" w:color="B7B7B7"/>
              <w:bottom w:val="single" w:sz="8" w:space="0" w:color="B7B7B7"/>
            </w:tcBorders>
          </w:tcPr>
          <w:p w14:paraId="08963EA0" w14:textId="77777777" w:rsidR="003F2006" w:rsidRDefault="00000000">
            <w:pPr>
              <w:pStyle w:val="TableParagraph"/>
              <w:spacing w:before="94"/>
              <w:ind w:left="304"/>
            </w:pPr>
            <w:r>
              <w:t>действия,</w:t>
            </w:r>
            <w:r>
              <w:rPr>
                <w:spacing w:val="40"/>
              </w:rPr>
              <w:t xml:space="preserve"> </w:t>
            </w:r>
            <w:r>
              <w:t>направленные</w:t>
            </w:r>
            <w:r>
              <w:rPr>
                <w:spacing w:val="40"/>
              </w:rPr>
              <w:t xml:space="preserve"> </w:t>
            </w:r>
            <w:r>
              <w:t>на</w:t>
            </w:r>
            <w:r>
              <w:rPr>
                <w:spacing w:val="40"/>
              </w:rPr>
              <w:t xml:space="preserve"> </w:t>
            </w:r>
            <w:r>
              <w:t>раскрытие</w:t>
            </w:r>
            <w:r>
              <w:rPr>
                <w:spacing w:val="40"/>
              </w:rPr>
              <w:t xml:space="preserve"> </w:t>
            </w:r>
            <w:r>
              <w:t>персональных данных неопределенному кругу лиц.</w:t>
            </w:r>
          </w:p>
        </w:tc>
      </w:tr>
      <w:tr w:rsidR="003F2006" w14:paraId="3E295539" w14:textId="77777777">
        <w:trPr>
          <w:trHeight w:val="1211"/>
        </w:trPr>
        <w:tc>
          <w:tcPr>
            <w:tcW w:w="3596" w:type="dxa"/>
            <w:tcBorders>
              <w:top w:val="single" w:sz="8" w:space="0" w:color="B7B7B7"/>
              <w:bottom w:val="single" w:sz="8" w:space="0" w:color="B7B7B7"/>
              <w:right w:val="single" w:sz="8" w:space="0" w:color="B7B7B7"/>
            </w:tcBorders>
          </w:tcPr>
          <w:p w14:paraId="5506CAEF" w14:textId="77777777" w:rsidR="003F2006" w:rsidRDefault="003F2006">
            <w:pPr>
              <w:pStyle w:val="TableParagraph"/>
              <w:spacing w:before="98"/>
              <w:ind w:left="0"/>
              <w:rPr>
                <w:b/>
              </w:rPr>
            </w:pPr>
          </w:p>
          <w:p w14:paraId="00A4235F" w14:textId="77777777" w:rsidR="003F2006" w:rsidRDefault="00000000">
            <w:pPr>
              <w:pStyle w:val="TableParagraph"/>
              <w:tabs>
                <w:tab w:val="left" w:pos="808"/>
              </w:tabs>
              <w:ind w:right="1228"/>
              <w:rPr>
                <w:b/>
              </w:rPr>
            </w:pPr>
            <w:r>
              <w:rPr>
                <w:b/>
                <w:color w:val="666666"/>
                <w:spacing w:val="-4"/>
                <w:sz w:val="20"/>
              </w:rPr>
              <w:t>11.</w:t>
            </w:r>
            <w:r>
              <w:rPr>
                <w:b/>
                <w:color w:val="666666"/>
                <w:sz w:val="20"/>
              </w:rPr>
              <w:tab/>
            </w:r>
            <w:r>
              <w:rPr>
                <w:b/>
                <w:color w:val="666666"/>
                <w:spacing w:val="-2"/>
              </w:rPr>
              <w:t xml:space="preserve">Уничтожение </w:t>
            </w:r>
            <w:r>
              <w:rPr>
                <w:b/>
                <w:color w:val="666666"/>
              </w:rPr>
              <w:t>персональных</w:t>
            </w:r>
            <w:r>
              <w:rPr>
                <w:b/>
                <w:color w:val="666666"/>
                <w:spacing w:val="-14"/>
              </w:rPr>
              <w:t xml:space="preserve"> </w:t>
            </w:r>
            <w:r>
              <w:rPr>
                <w:b/>
                <w:color w:val="666666"/>
              </w:rPr>
              <w:t>данных</w:t>
            </w:r>
          </w:p>
        </w:tc>
        <w:tc>
          <w:tcPr>
            <w:tcW w:w="573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</w:tcBorders>
          </w:tcPr>
          <w:p w14:paraId="33EDA03F" w14:textId="77777777" w:rsidR="003F2006" w:rsidRDefault="00000000">
            <w:pPr>
              <w:pStyle w:val="TableParagraph"/>
              <w:spacing w:before="94"/>
              <w:ind w:left="294" w:right="99"/>
              <w:jc w:val="both"/>
            </w:pPr>
            <w:r>
              <w:t>любые действия, в результате которых персональные данные уничтожаются безвозвратно с невозможностью дальнейшего</w:t>
            </w:r>
            <w:r>
              <w:rPr>
                <w:spacing w:val="-7"/>
              </w:rPr>
              <w:t xml:space="preserve"> </w:t>
            </w:r>
            <w:r>
              <w:t>восстановления</w:t>
            </w:r>
            <w:r>
              <w:rPr>
                <w:spacing w:val="-7"/>
              </w:rPr>
              <w:t xml:space="preserve"> </w:t>
            </w:r>
            <w:r>
              <w:t>содержания</w:t>
            </w:r>
            <w:r>
              <w:rPr>
                <w:spacing w:val="-7"/>
              </w:rPr>
              <w:t xml:space="preserve"> </w:t>
            </w:r>
            <w:r>
              <w:t xml:space="preserve">персональных </w:t>
            </w:r>
            <w:r>
              <w:rPr>
                <w:spacing w:val="-2"/>
              </w:rPr>
              <w:t>данных.</w:t>
            </w:r>
          </w:p>
        </w:tc>
      </w:tr>
    </w:tbl>
    <w:p w14:paraId="52B743DC" w14:textId="77777777" w:rsidR="003F2006" w:rsidRDefault="003F2006">
      <w:pPr>
        <w:pStyle w:val="TableParagraph"/>
        <w:jc w:val="both"/>
        <w:sectPr w:rsidR="003F2006">
          <w:pgSz w:w="11900" w:h="16850"/>
          <w:pgMar w:top="1740" w:right="708" w:bottom="1360" w:left="1700" w:header="390" w:footer="1175" w:gutter="0"/>
          <w:cols w:space="720"/>
        </w:sectPr>
      </w:pPr>
    </w:p>
    <w:p w14:paraId="5BB3307A" w14:textId="77777777" w:rsidR="003F2006" w:rsidRDefault="00000000">
      <w:pPr>
        <w:pStyle w:val="a4"/>
        <w:numPr>
          <w:ilvl w:val="0"/>
          <w:numId w:val="11"/>
        </w:numPr>
        <w:tabs>
          <w:tab w:val="left" w:pos="709"/>
        </w:tabs>
        <w:spacing w:before="81" w:after="10"/>
        <w:ind w:left="709" w:hanging="707"/>
        <w:rPr>
          <w:b/>
        </w:rPr>
      </w:pPr>
      <w:r>
        <w:rPr>
          <w:b/>
        </w:rPr>
        <w:lastRenderedPageBreak/>
        <w:t>ЦЕЛИ</w:t>
      </w:r>
      <w:r>
        <w:rPr>
          <w:b/>
          <w:spacing w:val="-11"/>
        </w:rPr>
        <w:t xml:space="preserve"> </w:t>
      </w:r>
      <w:r>
        <w:rPr>
          <w:b/>
        </w:rPr>
        <w:t>ОБРАБОТКИ</w:t>
      </w:r>
      <w:r>
        <w:rPr>
          <w:b/>
          <w:spacing w:val="-11"/>
        </w:rPr>
        <w:t xml:space="preserve"> </w:t>
      </w:r>
      <w:r>
        <w:rPr>
          <w:b/>
        </w:rPr>
        <w:t>ПЕРСОНАЛЬНЫХ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ДАННЫХ</w:t>
      </w:r>
    </w:p>
    <w:tbl>
      <w:tblPr>
        <w:tblStyle w:val="TableNormal"/>
        <w:tblW w:w="0" w:type="auto"/>
        <w:tblInd w:w="19" w:type="dxa"/>
        <w:tblLayout w:type="fixed"/>
        <w:tblLook w:val="01E0" w:firstRow="1" w:lastRow="1" w:firstColumn="1" w:lastColumn="1" w:noHBand="0" w:noVBand="0"/>
      </w:tblPr>
      <w:tblGrid>
        <w:gridCol w:w="2350"/>
        <w:gridCol w:w="6980"/>
      </w:tblGrid>
      <w:tr w:rsidR="003F2006" w14:paraId="28F2A44C" w14:textId="77777777">
        <w:trPr>
          <w:trHeight w:val="100"/>
        </w:trPr>
        <w:tc>
          <w:tcPr>
            <w:tcW w:w="2350" w:type="dxa"/>
            <w:tcBorders>
              <w:right w:val="single" w:sz="8" w:space="0" w:color="B7B7B7"/>
            </w:tcBorders>
          </w:tcPr>
          <w:p w14:paraId="0457A532" w14:textId="77777777" w:rsidR="003F2006" w:rsidRDefault="003F2006">
            <w:pPr>
              <w:pStyle w:val="TableParagraph"/>
              <w:ind w:left="0"/>
              <w:rPr>
                <w:sz w:val="4"/>
              </w:rPr>
            </w:pPr>
          </w:p>
        </w:tc>
        <w:tc>
          <w:tcPr>
            <w:tcW w:w="6980" w:type="dxa"/>
            <w:tcBorders>
              <w:left w:val="single" w:sz="8" w:space="0" w:color="B7B7B7"/>
            </w:tcBorders>
          </w:tcPr>
          <w:p w14:paraId="31691FB8" w14:textId="77777777" w:rsidR="003F2006" w:rsidRDefault="003F2006">
            <w:pPr>
              <w:pStyle w:val="TableParagraph"/>
              <w:ind w:left="0"/>
              <w:rPr>
                <w:sz w:val="4"/>
              </w:rPr>
            </w:pPr>
          </w:p>
        </w:tc>
      </w:tr>
      <w:tr w:rsidR="003F2006" w14:paraId="4818C346" w14:textId="77777777">
        <w:trPr>
          <w:trHeight w:val="858"/>
        </w:trPr>
        <w:tc>
          <w:tcPr>
            <w:tcW w:w="2350" w:type="dxa"/>
            <w:tcBorders>
              <w:bottom w:val="single" w:sz="8" w:space="0" w:color="B7B7B7"/>
            </w:tcBorders>
          </w:tcPr>
          <w:p w14:paraId="7F95B1E6" w14:textId="77777777" w:rsidR="003F2006" w:rsidRDefault="00000000">
            <w:pPr>
              <w:pStyle w:val="TableParagraph"/>
              <w:tabs>
                <w:tab w:val="left" w:pos="820"/>
              </w:tabs>
              <w:ind w:right="294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0" distR="0" simplePos="0" relativeHeight="487330816" behindDoc="1" locked="0" layoutInCell="1" allowOverlap="1" wp14:anchorId="01C38549" wp14:editId="44DCE1D0">
                      <wp:simplePos x="0" y="0"/>
                      <wp:positionH relativeFrom="column">
                        <wp:posOffset>1486230</wp:posOffset>
                      </wp:positionH>
                      <wp:positionV relativeFrom="paragraph">
                        <wp:posOffset>883</wp:posOffset>
                      </wp:positionV>
                      <wp:extent cx="12700" cy="546100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00" cy="546100"/>
                                <a:chOff x="0" y="0"/>
                                <a:chExt cx="12700" cy="54610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0"/>
                                  <a:ext cx="12700" cy="546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" h="546100">
                                      <a:moveTo>
                                        <a:pt x="121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45592"/>
                                      </a:lnTo>
                                      <a:lnTo>
                                        <a:pt x="12192" y="545592"/>
                                      </a:lnTo>
                                      <a:lnTo>
                                        <a:pt x="121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7B7B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9FB7F2" id="Group 12" o:spid="_x0000_s1026" style="position:absolute;margin-left:117.05pt;margin-top:.05pt;width:1pt;height:43pt;z-index:-15985664;mso-wrap-distance-left:0;mso-wrap-distance-right:0" coordsize="127,5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">
                      <v:shape id="Graphic 13" o:spid="_x0000_s1027" style="position:absolute;width:127;height:5461;visibility:visible;mso-wrap-style:square;v-text-anchor:top" coordsize="12700,5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" path="m12192,l,,,545592r12192,l12192,xe" fillcolor="#b7b7b7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666666"/>
                <w:spacing w:val="-6"/>
                <w:sz w:val="20"/>
              </w:rPr>
              <w:t>1.</w:t>
            </w:r>
            <w:r>
              <w:rPr>
                <w:b/>
                <w:color w:val="666666"/>
                <w:sz w:val="20"/>
              </w:rPr>
              <w:tab/>
            </w:r>
            <w:r>
              <w:rPr>
                <w:b/>
                <w:color w:val="666666"/>
                <w:spacing w:val="-2"/>
              </w:rPr>
              <w:t>Соблюдение закона</w:t>
            </w:r>
          </w:p>
        </w:tc>
        <w:tc>
          <w:tcPr>
            <w:tcW w:w="6980" w:type="dxa"/>
            <w:tcBorders>
              <w:bottom w:val="single" w:sz="8" w:space="0" w:color="B7B7B7"/>
            </w:tcBorders>
          </w:tcPr>
          <w:p w14:paraId="2CD6D0E6" w14:textId="77777777" w:rsidR="003F2006" w:rsidRDefault="00000000">
            <w:pPr>
              <w:pStyle w:val="TableParagraph"/>
              <w:ind w:left="304" w:right="97"/>
              <w:jc w:val="both"/>
            </w:pPr>
            <w:r>
              <w:t>обеспечение защиты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      </w:r>
          </w:p>
        </w:tc>
      </w:tr>
      <w:tr w:rsidR="003F2006" w14:paraId="6EE79C52" w14:textId="77777777">
        <w:trPr>
          <w:trHeight w:val="2479"/>
        </w:trPr>
        <w:tc>
          <w:tcPr>
            <w:tcW w:w="2350" w:type="dxa"/>
            <w:tcBorders>
              <w:top w:val="single" w:sz="8" w:space="0" w:color="B7B7B7"/>
              <w:bottom w:val="single" w:sz="8" w:space="0" w:color="B7B7B7"/>
              <w:right w:val="single" w:sz="8" w:space="0" w:color="B7B7B7"/>
            </w:tcBorders>
          </w:tcPr>
          <w:p w14:paraId="79082559" w14:textId="77777777" w:rsidR="003F2006" w:rsidRDefault="00000000">
            <w:pPr>
              <w:pStyle w:val="TableParagraph"/>
              <w:tabs>
                <w:tab w:val="left" w:pos="808"/>
              </w:tabs>
              <w:spacing w:before="99"/>
              <w:ind w:right="1008"/>
              <w:rPr>
                <w:b/>
              </w:rPr>
            </w:pPr>
            <w:r>
              <w:rPr>
                <w:b/>
                <w:color w:val="666666"/>
                <w:spacing w:val="-6"/>
                <w:sz w:val="20"/>
              </w:rPr>
              <w:t>2.</w:t>
            </w:r>
            <w:r>
              <w:rPr>
                <w:b/>
                <w:color w:val="666666"/>
                <w:sz w:val="20"/>
              </w:rPr>
              <w:tab/>
            </w:r>
            <w:r>
              <w:rPr>
                <w:b/>
                <w:color w:val="666666"/>
                <w:spacing w:val="-4"/>
              </w:rPr>
              <w:t xml:space="preserve">Цели </w:t>
            </w:r>
            <w:r>
              <w:rPr>
                <w:b/>
                <w:color w:val="666666"/>
                <w:spacing w:val="-2"/>
              </w:rPr>
              <w:t>Оператора</w:t>
            </w:r>
          </w:p>
        </w:tc>
        <w:tc>
          <w:tcPr>
            <w:tcW w:w="69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</w:tcBorders>
          </w:tcPr>
          <w:p w14:paraId="488DCE21" w14:textId="77777777" w:rsidR="003F2006" w:rsidRDefault="00000000">
            <w:pPr>
              <w:pStyle w:val="TableParagraph"/>
              <w:spacing w:line="120" w:lineRule="exact"/>
              <w:ind w:left="186"/>
              <w:rPr>
                <w:position w:val="-1"/>
                <w:sz w:val="12"/>
              </w:rPr>
            </w:pPr>
            <w:r>
              <w:rPr>
                <w:noProof/>
                <w:position w:val="-1"/>
                <w:sz w:val="12"/>
              </w:rPr>
              <mc:AlternateContent>
                <mc:Choice Requires="wpg">
                  <w:drawing>
                    <wp:inline distT="0" distB="0" distL="0" distR="0" wp14:anchorId="68CFCD6B" wp14:editId="07085F16">
                      <wp:extent cx="12700" cy="76200"/>
                      <wp:effectExtent l="0" t="0" r="0" b="0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00" cy="76200"/>
                                <a:chOff x="0" y="0"/>
                                <a:chExt cx="12700" cy="7620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0"/>
                                  <a:ext cx="1270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" h="76200">
                                      <a:moveTo>
                                        <a:pt x="1219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6200"/>
                                      </a:lnTo>
                                      <a:lnTo>
                                        <a:pt x="12191" y="76200"/>
                                      </a:lnTo>
                                      <a:lnTo>
                                        <a:pt x="121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7B7B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7F029A" id="Group 14" o:spid="_x0000_s1026" style="width:1pt;height:6pt;mso-position-horizontal-relative:char;mso-position-vertical-relative:line" coordsize="1270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">
                      <v:shape id="Graphic 15" o:spid="_x0000_s1027" style="position:absolute;width:12700;height:76200;visibility:visible;mso-wrap-style:square;v-text-anchor:top" coordsize="127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" path="m12191,l,,,76200r12191,l12191,xe" fillcolor="#b7b7b7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3299924" w14:textId="77777777" w:rsidR="003F200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014"/>
              </w:tabs>
            </w:pPr>
            <w:r>
              <w:t>уточнение</w:t>
            </w:r>
            <w:r>
              <w:rPr>
                <w:spacing w:val="-5"/>
              </w:rPr>
              <w:t xml:space="preserve"> </w:t>
            </w:r>
            <w:r>
              <w:t>деталей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заказа;</w:t>
            </w:r>
          </w:p>
          <w:p w14:paraId="6DE4A2B0" w14:textId="77777777" w:rsidR="003F200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014"/>
              </w:tabs>
              <w:ind w:left="294" w:right="99" w:firstLine="0"/>
            </w:pPr>
            <w:r>
              <w:t xml:space="preserve">заключение, исполнение, прекращение гражданско-правовых </w:t>
            </w:r>
            <w:r>
              <w:rPr>
                <w:spacing w:val="-2"/>
              </w:rPr>
              <w:t>договоров;</w:t>
            </w:r>
          </w:p>
          <w:p w14:paraId="77422502" w14:textId="77777777" w:rsidR="003F200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014"/>
              </w:tabs>
              <w:ind w:left="294" w:right="97" w:firstLine="0"/>
            </w:pPr>
            <w:r>
              <w:t>предоставление</w:t>
            </w:r>
            <w:r>
              <w:rPr>
                <w:spacing w:val="-11"/>
              </w:rPr>
              <w:t xml:space="preserve"> </w:t>
            </w:r>
            <w:r>
              <w:t>доступа</w:t>
            </w:r>
            <w:r>
              <w:rPr>
                <w:spacing w:val="-9"/>
              </w:rPr>
              <w:t xml:space="preserve"> </w:t>
            </w:r>
            <w:r>
              <w:t>к</w:t>
            </w:r>
            <w:r>
              <w:rPr>
                <w:spacing w:val="-10"/>
              </w:rPr>
              <w:t xml:space="preserve"> </w:t>
            </w:r>
            <w:r>
              <w:t>сервисам,</w:t>
            </w:r>
            <w:r>
              <w:rPr>
                <w:spacing w:val="-12"/>
              </w:rPr>
              <w:t xml:space="preserve"> </w:t>
            </w:r>
            <w:r>
              <w:t>информации,</w:t>
            </w:r>
            <w:r>
              <w:rPr>
                <w:spacing w:val="-9"/>
              </w:rPr>
              <w:t xml:space="preserve"> </w:t>
            </w:r>
            <w:r>
              <w:t xml:space="preserve">материалам </w:t>
            </w:r>
            <w:r>
              <w:rPr>
                <w:spacing w:val="-2"/>
              </w:rPr>
              <w:t>Оператора;</w:t>
            </w:r>
          </w:p>
          <w:p w14:paraId="3F92C439" w14:textId="77777777" w:rsidR="003F200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014"/>
              </w:tabs>
              <w:spacing w:line="252" w:lineRule="exact"/>
            </w:pPr>
            <w:r>
              <w:t>предоставление</w:t>
            </w:r>
            <w:r>
              <w:rPr>
                <w:spacing w:val="-5"/>
              </w:rPr>
              <w:t xml:space="preserve"> </w:t>
            </w:r>
            <w:r>
              <w:t>и</w:t>
            </w:r>
            <w:r>
              <w:rPr>
                <w:spacing w:val="-5"/>
              </w:rPr>
              <w:t xml:space="preserve"> </w:t>
            </w:r>
            <w:r>
              <w:t>сбор</w:t>
            </w:r>
            <w:r>
              <w:rPr>
                <w:spacing w:val="-4"/>
              </w:rPr>
              <w:t xml:space="preserve"> </w:t>
            </w:r>
            <w:r>
              <w:t>обратной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связи;</w:t>
            </w:r>
          </w:p>
          <w:p w14:paraId="7C7E9A57" w14:textId="77777777" w:rsidR="003F200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014"/>
              </w:tabs>
              <w:spacing w:line="252" w:lineRule="exact"/>
            </w:pPr>
            <w:r>
              <w:t>уведомление</w:t>
            </w:r>
            <w:r>
              <w:rPr>
                <w:spacing w:val="-5"/>
              </w:rPr>
              <w:t xml:space="preserve"> </w:t>
            </w:r>
            <w:r>
              <w:t>о</w:t>
            </w:r>
            <w:r>
              <w:rPr>
                <w:spacing w:val="-5"/>
              </w:rPr>
              <w:t xml:space="preserve"> </w:t>
            </w:r>
            <w:r>
              <w:t>новых</w:t>
            </w:r>
            <w:r>
              <w:rPr>
                <w:spacing w:val="-5"/>
              </w:rPr>
              <w:t xml:space="preserve"> </w:t>
            </w:r>
            <w:r>
              <w:t>продуктах</w:t>
            </w:r>
            <w:r>
              <w:rPr>
                <w:spacing w:val="-5"/>
              </w:rPr>
              <w:t xml:space="preserve"> </w:t>
            </w:r>
            <w:r>
              <w:t>и</w:t>
            </w:r>
            <w:r>
              <w:rPr>
                <w:spacing w:val="-5"/>
              </w:rPr>
              <w:t xml:space="preserve"> </w:t>
            </w:r>
            <w:r>
              <w:t>услугах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Оператора;</w:t>
            </w:r>
          </w:p>
          <w:p w14:paraId="1FF4016E" w14:textId="77777777" w:rsidR="003F200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014"/>
              </w:tabs>
              <w:ind w:left="294" w:right="96" w:firstLine="0"/>
            </w:pPr>
            <w:r>
              <w:t>улучшение</w:t>
            </w:r>
            <w:r>
              <w:rPr>
                <w:spacing w:val="40"/>
              </w:rPr>
              <w:t xml:space="preserve"> </w:t>
            </w:r>
            <w:r>
              <w:t>качества</w:t>
            </w:r>
            <w:r>
              <w:rPr>
                <w:spacing w:val="40"/>
              </w:rPr>
              <w:t xml:space="preserve"> </w:t>
            </w:r>
            <w:r>
              <w:t>сервисов</w:t>
            </w:r>
            <w:r>
              <w:rPr>
                <w:spacing w:val="40"/>
              </w:rPr>
              <w:t xml:space="preserve"> </w:t>
            </w:r>
            <w:r>
              <w:t>и</w:t>
            </w:r>
            <w:r>
              <w:rPr>
                <w:spacing w:val="40"/>
              </w:rPr>
              <w:t xml:space="preserve"> </w:t>
            </w:r>
            <w:r>
              <w:t>Сайта,</w:t>
            </w:r>
            <w:r>
              <w:rPr>
                <w:spacing w:val="40"/>
              </w:rPr>
              <w:t xml:space="preserve"> </w:t>
            </w:r>
            <w:r>
              <w:t>которые</w:t>
            </w:r>
            <w:r>
              <w:rPr>
                <w:spacing w:val="40"/>
              </w:rPr>
              <w:t xml:space="preserve"> </w:t>
            </w:r>
            <w:r>
              <w:t>Оператор использует для предоставления услуг.</w:t>
            </w:r>
          </w:p>
        </w:tc>
      </w:tr>
    </w:tbl>
    <w:p w14:paraId="4664DAF1" w14:textId="77777777" w:rsidR="003F2006" w:rsidRDefault="00000000">
      <w:pPr>
        <w:pStyle w:val="a4"/>
        <w:numPr>
          <w:ilvl w:val="0"/>
          <w:numId w:val="11"/>
        </w:numPr>
        <w:tabs>
          <w:tab w:val="left" w:pos="709"/>
        </w:tabs>
        <w:spacing w:before="9"/>
        <w:ind w:left="709" w:hanging="707"/>
        <w:rPr>
          <w:b/>
        </w:rPr>
      </w:pPr>
      <w:r>
        <w:rPr>
          <w:b/>
        </w:rPr>
        <w:t>ПРИНЦИПЫ</w:t>
      </w:r>
      <w:r>
        <w:rPr>
          <w:b/>
          <w:spacing w:val="-16"/>
        </w:rPr>
        <w:t xml:space="preserve"> </w:t>
      </w:r>
      <w:r>
        <w:rPr>
          <w:b/>
        </w:rPr>
        <w:t>ОБРАБОТКИ</w:t>
      </w:r>
      <w:r>
        <w:rPr>
          <w:b/>
          <w:spacing w:val="-14"/>
        </w:rPr>
        <w:t xml:space="preserve"> </w:t>
      </w:r>
      <w:r>
        <w:rPr>
          <w:b/>
        </w:rPr>
        <w:t>ПЕРСОНАЛЬНЫХ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ДАННЫХ</w:t>
      </w:r>
    </w:p>
    <w:tbl>
      <w:tblPr>
        <w:tblStyle w:val="TableNormal"/>
        <w:tblW w:w="0" w:type="auto"/>
        <w:tblInd w:w="9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1E0" w:firstRow="1" w:lastRow="1" w:firstColumn="1" w:lastColumn="1" w:noHBand="0" w:noVBand="0"/>
      </w:tblPr>
      <w:tblGrid>
        <w:gridCol w:w="3029"/>
        <w:gridCol w:w="6320"/>
      </w:tblGrid>
      <w:tr w:rsidR="003F2006" w14:paraId="3BEB6472" w14:textId="77777777">
        <w:trPr>
          <w:trHeight w:val="4756"/>
        </w:trPr>
        <w:tc>
          <w:tcPr>
            <w:tcW w:w="3029" w:type="dxa"/>
            <w:tcBorders>
              <w:left w:val="nil"/>
            </w:tcBorders>
          </w:tcPr>
          <w:p w14:paraId="263031C9" w14:textId="77777777" w:rsidR="003F2006" w:rsidRDefault="00000000">
            <w:pPr>
              <w:pStyle w:val="TableParagraph"/>
              <w:tabs>
                <w:tab w:val="left" w:pos="830"/>
              </w:tabs>
              <w:spacing w:before="99"/>
              <w:ind w:left="110" w:right="377"/>
              <w:rPr>
                <w:b/>
              </w:rPr>
            </w:pPr>
            <w:r>
              <w:rPr>
                <w:b/>
                <w:color w:val="666666"/>
                <w:spacing w:val="-6"/>
                <w:sz w:val="20"/>
              </w:rPr>
              <w:t>1.</w:t>
            </w:r>
            <w:r>
              <w:rPr>
                <w:b/>
                <w:color w:val="666666"/>
                <w:sz w:val="20"/>
              </w:rPr>
              <w:tab/>
            </w:r>
            <w:r>
              <w:rPr>
                <w:b/>
                <w:color w:val="666666"/>
                <w:spacing w:val="-2"/>
              </w:rPr>
              <w:t xml:space="preserve">Принципы </w:t>
            </w:r>
            <w:r>
              <w:rPr>
                <w:b/>
                <w:color w:val="666666"/>
              </w:rPr>
              <w:t>обработки</w:t>
            </w:r>
            <w:r>
              <w:rPr>
                <w:b/>
                <w:color w:val="666666"/>
                <w:spacing w:val="-14"/>
              </w:rPr>
              <w:t xml:space="preserve"> </w:t>
            </w:r>
            <w:r>
              <w:rPr>
                <w:b/>
                <w:color w:val="666666"/>
              </w:rPr>
              <w:t xml:space="preserve">персональных </w:t>
            </w:r>
            <w:r>
              <w:rPr>
                <w:b/>
                <w:color w:val="666666"/>
                <w:spacing w:val="-2"/>
              </w:rPr>
              <w:t>данных</w:t>
            </w:r>
          </w:p>
          <w:p w14:paraId="21F2A485" w14:textId="77777777" w:rsidR="003F2006" w:rsidRDefault="003F2006">
            <w:pPr>
              <w:pStyle w:val="TableParagraph"/>
              <w:spacing w:before="21"/>
              <w:ind w:left="0"/>
              <w:rPr>
                <w:b/>
              </w:rPr>
            </w:pPr>
          </w:p>
          <w:p w14:paraId="749E3424" w14:textId="77777777" w:rsidR="003F2006" w:rsidRDefault="00000000">
            <w:pPr>
              <w:pStyle w:val="TableParagraph"/>
              <w:spacing w:line="207" w:lineRule="exact"/>
              <w:ind w:left="110"/>
              <w:rPr>
                <w:sz w:val="18"/>
              </w:rPr>
            </w:pPr>
            <w:r>
              <w:rPr>
                <w:color w:val="999999"/>
                <w:sz w:val="18"/>
              </w:rPr>
              <w:t>в</w:t>
            </w:r>
            <w:r>
              <w:rPr>
                <w:color w:val="999999"/>
                <w:spacing w:val="-3"/>
                <w:sz w:val="18"/>
              </w:rPr>
              <w:t xml:space="preserve"> </w:t>
            </w:r>
            <w:r>
              <w:rPr>
                <w:color w:val="999999"/>
                <w:sz w:val="18"/>
              </w:rPr>
              <w:t>соответствии</w:t>
            </w:r>
            <w:r>
              <w:rPr>
                <w:color w:val="999999"/>
                <w:spacing w:val="-3"/>
                <w:sz w:val="18"/>
              </w:rPr>
              <w:t xml:space="preserve"> </w:t>
            </w:r>
            <w:r>
              <w:rPr>
                <w:color w:val="999999"/>
                <w:sz w:val="18"/>
              </w:rPr>
              <w:t>с</w:t>
            </w:r>
            <w:r>
              <w:rPr>
                <w:color w:val="999999"/>
                <w:spacing w:val="-3"/>
                <w:sz w:val="18"/>
              </w:rPr>
              <w:t xml:space="preserve"> </w:t>
            </w:r>
            <w:r>
              <w:rPr>
                <w:color w:val="999999"/>
                <w:spacing w:val="-2"/>
                <w:sz w:val="18"/>
              </w:rPr>
              <w:t>Законом</w:t>
            </w:r>
          </w:p>
          <w:p w14:paraId="74434143" w14:textId="77777777" w:rsidR="003F2006" w:rsidRDefault="00000000"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r>
              <w:rPr>
                <w:color w:val="999999"/>
                <w:sz w:val="18"/>
              </w:rPr>
              <w:t>Федеральным</w:t>
            </w:r>
            <w:r>
              <w:rPr>
                <w:color w:val="999999"/>
                <w:spacing w:val="-4"/>
                <w:sz w:val="18"/>
              </w:rPr>
              <w:t xml:space="preserve"> </w:t>
            </w:r>
            <w:r>
              <w:rPr>
                <w:color w:val="999999"/>
                <w:sz w:val="18"/>
              </w:rPr>
              <w:t>законом</w:t>
            </w:r>
            <w:r>
              <w:rPr>
                <w:color w:val="999999"/>
                <w:spacing w:val="-3"/>
                <w:sz w:val="18"/>
              </w:rPr>
              <w:t xml:space="preserve"> </w:t>
            </w:r>
            <w:r>
              <w:rPr>
                <w:color w:val="999999"/>
                <w:sz w:val="18"/>
              </w:rPr>
              <w:t>от</w:t>
            </w:r>
            <w:r>
              <w:rPr>
                <w:color w:val="999999"/>
                <w:spacing w:val="-3"/>
                <w:sz w:val="18"/>
              </w:rPr>
              <w:t xml:space="preserve"> </w:t>
            </w:r>
            <w:r>
              <w:rPr>
                <w:color w:val="999999"/>
                <w:spacing w:val="-2"/>
                <w:sz w:val="18"/>
              </w:rPr>
              <w:t>27.07.2006</w:t>
            </w:r>
          </w:p>
          <w:p w14:paraId="532B8EAA" w14:textId="77777777" w:rsidR="003F2006" w:rsidRDefault="00000000">
            <w:pPr>
              <w:pStyle w:val="TableParagraph"/>
              <w:spacing w:line="288" w:lineRule="auto"/>
              <w:ind w:left="110" w:right="377"/>
              <w:rPr>
                <w:sz w:val="18"/>
              </w:rPr>
            </w:pPr>
            <w:r>
              <w:rPr>
                <w:color w:val="999999"/>
                <w:sz w:val="18"/>
              </w:rPr>
              <w:t>№</w:t>
            </w:r>
            <w:r>
              <w:rPr>
                <w:color w:val="999999"/>
                <w:spacing w:val="-12"/>
                <w:sz w:val="18"/>
              </w:rPr>
              <w:t xml:space="preserve"> </w:t>
            </w:r>
            <w:r>
              <w:rPr>
                <w:color w:val="999999"/>
                <w:sz w:val="18"/>
              </w:rPr>
              <w:t>152-ФЗ</w:t>
            </w:r>
            <w:r>
              <w:rPr>
                <w:color w:val="999999"/>
                <w:spacing w:val="-11"/>
                <w:sz w:val="18"/>
              </w:rPr>
              <w:t xml:space="preserve"> </w:t>
            </w:r>
            <w:r>
              <w:rPr>
                <w:color w:val="999999"/>
                <w:sz w:val="18"/>
              </w:rPr>
              <w:t>«О</w:t>
            </w:r>
            <w:r>
              <w:rPr>
                <w:color w:val="999999"/>
                <w:spacing w:val="-11"/>
                <w:sz w:val="18"/>
              </w:rPr>
              <w:t xml:space="preserve"> </w:t>
            </w:r>
            <w:r>
              <w:rPr>
                <w:color w:val="999999"/>
                <w:sz w:val="18"/>
              </w:rPr>
              <w:t>персональных данных» и Политикой</w:t>
            </w:r>
          </w:p>
        </w:tc>
        <w:tc>
          <w:tcPr>
            <w:tcW w:w="6320" w:type="dxa"/>
            <w:tcBorders>
              <w:right w:val="nil"/>
            </w:tcBorders>
          </w:tcPr>
          <w:p w14:paraId="490CFC2E" w14:textId="77777777" w:rsidR="003F200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015"/>
              </w:tabs>
              <w:spacing w:before="94"/>
              <w:ind w:right="108" w:firstLine="0"/>
              <w:jc w:val="both"/>
            </w:pPr>
            <w:r>
              <w:t xml:space="preserve">законность целей и способов обработки персональных данных, добросовестность и справедливость в деятельности </w:t>
            </w:r>
            <w:r>
              <w:rPr>
                <w:spacing w:val="-2"/>
              </w:rPr>
              <w:t>Оператора;</w:t>
            </w:r>
          </w:p>
          <w:p w14:paraId="1233442F" w14:textId="77777777" w:rsidR="003F200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015"/>
              </w:tabs>
              <w:spacing w:before="2"/>
              <w:ind w:right="106" w:firstLine="0"/>
              <w:jc w:val="both"/>
            </w:pPr>
            <w:r>
              <w:t>достоверность персональных данных, их достаточности для целей обработки, недопустимость обработки персональных данных, избыточных по отношению к целям, заявленным при сборе персональных данных.</w:t>
            </w:r>
          </w:p>
          <w:p w14:paraId="53CB7FE3" w14:textId="77777777" w:rsidR="003F200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015"/>
              </w:tabs>
              <w:ind w:right="109" w:firstLine="0"/>
              <w:jc w:val="both"/>
            </w:pPr>
            <w:r>
              <w:t>обработка только тех персональных данных, которые отвечают целям их обработки;</w:t>
            </w:r>
          </w:p>
          <w:p w14:paraId="40F605E0" w14:textId="77777777" w:rsidR="003F200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015"/>
              </w:tabs>
              <w:ind w:right="105" w:firstLine="0"/>
              <w:jc w:val="both"/>
            </w:pPr>
            <w:r>
              <w:t>обеспечение точности персональных данных, их достаточности, а в необходимых случаях и актуальности по отношению к целям обработки персональных данных. Оператор</w:t>
            </w:r>
            <w:r>
              <w:rPr>
                <w:spacing w:val="-11"/>
              </w:rPr>
              <w:t xml:space="preserve"> </w:t>
            </w:r>
            <w:r>
              <w:t>принимает</w:t>
            </w:r>
            <w:r>
              <w:rPr>
                <w:spacing w:val="-12"/>
              </w:rPr>
              <w:t xml:space="preserve"> </w:t>
            </w:r>
            <w:r>
              <w:t>необходимые</w:t>
            </w:r>
            <w:r>
              <w:rPr>
                <w:spacing w:val="-13"/>
              </w:rPr>
              <w:t xml:space="preserve"> </w:t>
            </w:r>
            <w:r>
              <w:t>меры</w:t>
            </w:r>
            <w:r>
              <w:rPr>
                <w:spacing w:val="-13"/>
              </w:rPr>
              <w:t xml:space="preserve"> </w:t>
            </w:r>
            <w:r>
              <w:t>либо</w:t>
            </w:r>
            <w:r>
              <w:rPr>
                <w:spacing w:val="-13"/>
              </w:rPr>
              <w:t xml:space="preserve"> </w:t>
            </w:r>
            <w:r>
              <w:t>обеспечивает</w:t>
            </w:r>
            <w:r>
              <w:rPr>
                <w:spacing w:val="-12"/>
              </w:rPr>
              <w:t xml:space="preserve"> </w:t>
            </w:r>
            <w:r>
              <w:t>их принятие</w:t>
            </w:r>
            <w:r>
              <w:rPr>
                <w:spacing w:val="-14"/>
              </w:rPr>
              <w:t xml:space="preserve"> </w:t>
            </w:r>
            <w:r>
              <w:t>по</w:t>
            </w:r>
            <w:r>
              <w:rPr>
                <w:spacing w:val="-14"/>
              </w:rPr>
              <w:t xml:space="preserve"> </w:t>
            </w:r>
            <w:r>
              <w:t>удалению</w:t>
            </w:r>
            <w:r>
              <w:rPr>
                <w:spacing w:val="-14"/>
              </w:rPr>
              <w:t xml:space="preserve"> </w:t>
            </w:r>
            <w:r>
              <w:t>или</w:t>
            </w:r>
            <w:r>
              <w:rPr>
                <w:spacing w:val="-13"/>
              </w:rPr>
              <w:t xml:space="preserve"> </w:t>
            </w:r>
            <w:r>
              <w:t>уточнению</w:t>
            </w:r>
            <w:r>
              <w:rPr>
                <w:spacing w:val="-14"/>
              </w:rPr>
              <w:t xml:space="preserve"> </w:t>
            </w:r>
            <w:r>
              <w:t>неполных</w:t>
            </w:r>
            <w:r>
              <w:rPr>
                <w:spacing w:val="-14"/>
              </w:rPr>
              <w:t xml:space="preserve"> </w:t>
            </w:r>
            <w:r>
              <w:t>или</w:t>
            </w:r>
            <w:r>
              <w:rPr>
                <w:spacing w:val="-14"/>
              </w:rPr>
              <w:t xml:space="preserve"> </w:t>
            </w:r>
            <w:r>
              <w:t xml:space="preserve">неточных </w:t>
            </w:r>
            <w:r>
              <w:rPr>
                <w:spacing w:val="-2"/>
              </w:rPr>
              <w:t>данных;</w:t>
            </w:r>
          </w:p>
          <w:p w14:paraId="394C371F" w14:textId="77777777" w:rsidR="003F200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015"/>
              </w:tabs>
              <w:ind w:right="104" w:firstLine="0"/>
              <w:jc w:val="both"/>
            </w:pPr>
            <w:r>
              <w:t>хранение</w:t>
            </w:r>
            <w:r>
              <w:rPr>
                <w:spacing w:val="-14"/>
              </w:rPr>
              <w:t xml:space="preserve"> </w:t>
            </w:r>
            <w:r>
              <w:t>персональных</w:t>
            </w:r>
            <w:r>
              <w:rPr>
                <w:spacing w:val="-14"/>
              </w:rPr>
              <w:t xml:space="preserve"> </w:t>
            </w:r>
            <w:r>
              <w:t>данных</w:t>
            </w:r>
            <w:r>
              <w:rPr>
                <w:spacing w:val="-14"/>
              </w:rPr>
              <w:t xml:space="preserve"> </w:t>
            </w:r>
            <w:r>
              <w:t>в</w:t>
            </w:r>
            <w:r>
              <w:rPr>
                <w:spacing w:val="-13"/>
              </w:rPr>
              <w:t xml:space="preserve"> </w:t>
            </w:r>
            <w:r>
              <w:t>форме,</w:t>
            </w:r>
            <w:r>
              <w:rPr>
                <w:spacing w:val="-14"/>
              </w:rPr>
              <w:t xml:space="preserve"> </w:t>
            </w:r>
            <w:r>
              <w:t>позволяющей определить субъекта персональных данных, не дольше, чем этого требуют цели обработки персональных данных.</w:t>
            </w:r>
          </w:p>
        </w:tc>
      </w:tr>
    </w:tbl>
    <w:p w14:paraId="50794E7E" w14:textId="77777777" w:rsidR="003F2006" w:rsidRDefault="00000000">
      <w:pPr>
        <w:pStyle w:val="a4"/>
        <w:numPr>
          <w:ilvl w:val="0"/>
          <w:numId w:val="11"/>
        </w:numPr>
        <w:tabs>
          <w:tab w:val="left" w:pos="709"/>
        </w:tabs>
        <w:spacing w:after="9"/>
        <w:ind w:left="709" w:hanging="707"/>
        <w:rPr>
          <w:b/>
        </w:rPr>
      </w:pPr>
      <w:r>
        <w:rPr>
          <w:b/>
        </w:rPr>
        <w:t>ПОЛУЧЕНИЕ,</w:t>
      </w:r>
      <w:r>
        <w:rPr>
          <w:b/>
          <w:spacing w:val="-13"/>
        </w:rPr>
        <w:t xml:space="preserve"> </w:t>
      </w:r>
      <w:r>
        <w:rPr>
          <w:b/>
        </w:rPr>
        <w:t>ОБРАБОТКА,</w:t>
      </w:r>
      <w:r>
        <w:rPr>
          <w:b/>
          <w:spacing w:val="-12"/>
        </w:rPr>
        <w:t xml:space="preserve"> </w:t>
      </w:r>
      <w:r>
        <w:rPr>
          <w:b/>
        </w:rPr>
        <w:t>ХРАНЕНИЕ</w:t>
      </w:r>
      <w:r>
        <w:rPr>
          <w:b/>
          <w:spacing w:val="-13"/>
        </w:rPr>
        <w:t xml:space="preserve"> </w:t>
      </w:r>
      <w:r>
        <w:rPr>
          <w:b/>
        </w:rPr>
        <w:t>ПЕРСОНАЛЬНЫХ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ДАННЫХ</w:t>
      </w:r>
    </w:p>
    <w:tbl>
      <w:tblPr>
        <w:tblStyle w:val="TableNormal"/>
        <w:tblW w:w="0" w:type="auto"/>
        <w:tblInd w:w="19" w:type="dxa"/>
        <w:tblLayout w:type="fixed"/>
        <w:tblLook w:val="01E0" w:firstRow="1" w:lastRow="1" w:firstColumn="1" w:lastColumn="1" w:noHBand="0" w:noVBand="0"/>
      </w:tblPr>
      <w:tblGrid>
        <w:gridCol w:w="4227"/>
        <w:gridCol w:w="5103"/>
      </w:tblGrid>
      <w:tr w:rsidR="003F2006" w14:paraId="0E60524A" w14:textId="77777777">
        <w:trPr>
          <w:trHeight w:val="100"/>
        </w:trPr>
        <w:tc>
          <w:tcPr>
            <w:tcW w:w="4227" w:type="dxa"/>
            <w:tcBorders>
              <w:right w:val="single" w:sz="8" w:space="0" w:color="B7B7B7"/>
            </w:tcBorders>
          </w:tcPr>
          <w:p w14:paraId="58C512E3" w14:textId="77777777" w:rsidR="003F2006" w:rsidRDefault="003F2006">
            <w:pPr>
              <w:pStyle w:val="TableParagraph"/>
              <w:ind w:left="0"/>
              <w:rPr>
                <w:sz w:val="4"/>
              </w:rPr>
            </w:pPr>
          </w:p>
        </w:tc>
        <w:tc>
          <w:tcPr>
            <w:tcW w:w="5103" w:type="dxa"/>
            <w:tcBorders>
              <w:left w:val="single" w:sz="8" w:space="0" w:color="B7B7B7"/>
            </w:tcBorders>
          </w:tcPr>
          <w:p w14:paraId="1B726383" w14:textId="77777777" w:rsidR="003F2006" w:rsidRDefault="003F2006">
            <w:pPr>
              <w:pStyle w:val="TableParagraph"/>
              <w:ind w:left="0"/>
              <w:rPr>
                <w:sz w:val="4"/>
              </w:rPr>
            </w:pPr>
          </w:p>
        </w:tc>
      </w:tr>
      <w:tr w:rsidR="003F2006" w14:paraId="693D00C2" w14:textId="77777777">
        <w:trPr>
          <w:trHeight w:val="1617"/>
        </w:trPr>
        <w:tc>
          <w:tcPr>
            <w:tcW w:w="4227" w:type="dxa"/>
            <w:tcBorders>
              <w:bottom w:val="single" w:sz="8" w:space="0" w:color="B7B7B7"/>
            </w:tcBorders>
          </w:tcPr>
          <w:p w14:paraId="20418F1E" w14:textId="77777777" w:rsidR="003F2006" w:rsidRDefault="00000000">
            <w:pPr>
              <w:pStyle w:val="TableParagraph"/>
              <w:tabs>
                <w:tab w:val="left" w:pos="820"/>
              </w:tabs>
              <w:ind w:right="587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0" distR="0" simplePos="0" relativeHeight="487331328" behindDoc="1" locked="0" layoutInCell="1" allowOverlap="1" wp14:anchorId="673480F8" wp14:editId="644489DA">
                      <wp:simplePos x="0" y="0"/>
                      <wp:positionH relativeFrom="column">
                        <wp:posOffset>2678252</wp:posOffset>
                      </wp:positionH>
                      <wp:positionV relativeFrom="paragraph">
                        <wp:posOffset>882</wp:posOffset>
                      </wp:positionV>
                      <wp:extent cx="12700" cy="1027430"/>
                      <wp:effectExtent l="0" t="0" r="0" b="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00" cy="1027430"/>
                                <a:chOff x="0" y="0"/>
                                <a:chExt cx="12700" cy="102743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12700" cy="1027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" h="1027430">
                                      <a:moveTo>
                                        <a:pt x="1219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27176"/>
                                      </a:lnTo>
                                      <a:lnTo>
                                        <a:pt x="12191" y="1027176"/>
                                      </a:lnTo>
                                      <a:lnTo>
                                        <a:pt x="121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7B7B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ACB4AC" id="Group 16" o:spid="_x0000_s1026" style="position:absolute;margin-left:210.9pt;margin-top:.05pt;width:1pt;height:80.9pt;z-index:-15985152;mso-wrap-distance-left:0;mso-wrap-distance-right:0" coordsize="127,10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">
                      <v:shape id="Graphic 17" o:spid="_x0000_s1027" style="position:absolute;width:127;height:10274;visibility:visible;mso-wrap-style:square;v-text-anchor:top" coordsize="12700,1027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" path="m12191,l,,,1027176r12191,l12191,xe" fillcolor="#b7b7b7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666666"/>
                <w:spacing w:val="-6"/>
                <w:sz w:val="20"/>
              </w:rPr>
              <w:t>1.</w:t>
            </w:r>
            <w:r>
              <w:rPr>
                <w:b/>
                <w:color w:val="666666"/>
                <w:sz w:val="20"/>
              </w:rPr>
              <w:tab/>
            </w:r>
            <w:r>
              <w:rPr>
                <w:b/>
                <w:color w:val="666666"/>
              </w:rPr>
              <w:t>Порядок получения персональных</w:t>
            </w:r>
            <w:r>
              <w:rPr>
                <w:b/>
                <w:color w:val="666666"/>
                <w:spacing w:val="-14"/>
              </w:rPr>
              <w:t xml:space="preserve"> </w:t>
            </w:r>
            <w:r>
              <w:rPr>
                <w:b/>
                <w:color w:val="666666"/>
              </w:rPr>
              <w:t>данных</w:t>
            </w:r>
            <w:r>
              <w:rPr>
                <w:b/>
                <w:color w:val="666666"/>
                <w:spacing w:val="-14"/>
              </w:rPr>
              <w:t xml:space="preserve"> </w:t>
            </w:r>
            <w:r>
              <w:rPr>
                <w:b/>
                <w:color w:val="666666"/>
              </w:rPr>
              <w:t>Оператором</w:t>
            </w:r>
          </w:p>
        </w:tc>
        <w:tc>
          <w:tcPr>
            <w:tcW w:w="5103" w:type="dxa"/>
            <w:tcBorders>
              <w:bottom w:val="single" w:sz="8" w:space="0" w:color="B7B7B7"/>
            </w:tcBorders>
          </w:tcPr>
          <w:p w14:paraId="0E1C2826" w14:textId="77777777" w:rsidR="003F2006" w:rsidRDefault="00000000">
            <w:pPr>
              <w:pStyle w:val="TableParagraph"/>
              <w:ind w:left="305" w:right="97"/>
              <w:jc w:val="both"/>
            </w:pPr>
            <w:r>
              <w:t>при регистрации и заказе услуг на ресурсах Оператора, субъект персональных данных указывает данные, необходимые для идентификации</w:t>
            </w:r>
            <w:r>
              <w:rPr>
                <w:spacing w:val="-7"/>
              </w:rPr>
              <w:t xml:space="preserve"> </w:t>
            </w:r>
            <w:r>
              <w:t>субъекта</w:t>
            </w:r>
            <w:r>
              <w:rPr>
                <w:spacing w:val="-6"/>
              </w:rPr>
              <w:t xml:space="preserve"> </w:t>
            </w:r>
            <w:r>
              <w:t>персональных</w:t>
            </w:r>
            <w:r>
              <w:rPr>
                <w:spacing w:val="-6"/>
              </w:rPr>
              <w:t xml:space="preserve"> </w:t>
            </w:r>
            <w:r>
              <w:t>данных</w:t>
            </w:r>
            <w:r>
              <w:rPr>
                <w:spacing w:val="-6"/>
              </w:rPr>
              <w:t xml:space="preserve"> </w:t>
            </w:r>
            <w:r>
              <w:t>и для оказания ему услуг. Перечень персональных данных указан в п.1.5 Политики.</w:t>
            </w:r>
          </w:p>
        </w:tc>
      </w:tr>
      <w:tr w:rsidR="003F2006" w14:paraId="56E4BA6B" w14:textId="77777777">
        <w:trPr>
          <w:trHeight w:val="1214"/>
        </w:trPr>
        <w:tc>
          <w:tcPr>
            <w:tcW w:w="4227" w:type="dxa"/>
            <w:tcBorders>
              <w:top w:val="single" w:sz="8" w:space="0" w:color="B7B7B7"/>
              <w:bottom w:val="single" w:sz="8" w:space="0" w:color="B7B7B7"/>
            </w:tcBorders>
          </w:tcPr>
          <w:p w14:paraId="64531334" w14:textId="77777777" w:rsidR="003F2006" w:rsidRDefault="00000000">
            <w:pPr>
              <w:pStyle w:val="TableParagraph"/>
              <w:tabs>
                <w:tab w:val="left" w:pos="808"/>
              </w:tabs>
              <w:spacing w:before="99"/>
              <w:ind w:right="370"/>
              <w:rPr>
                <w:b/>
              </w:rPr>
            </w:pPr>
            <w:r>
              <w:rPr>
                <w:b/>
                <w:color w:val="666666"/>
                <w:spacing w:val="-6"/>
                <w:sz w:val="20"/>
              </w:rPr>
              <w:t>2.</w:t>
            </w:r>
            <w:r>
              <w:rPr>
                <w:b/>
                <w:color w:val="666666"/>
                <w:sz w:val="20"/>
              </w:rPr>
              <w:tab/>
            </w:r>
            <w:r>
              <w:rPr>
                <w:b/>
                <w:color w:val="666666"/>
              </w:rPr>
              <w:t>Данные,</w:t>
            </w:r>
            <w:r>
              <w:rPr>
                <w:b/>
                <w:color w:val="666666"/>
                <w:spacing w:val="-14"/>
              </w:rPr>
              <w:t xml:space="preserve"> </w:t>
            </w:r>
            <w:r>
              <w:rPr>
                <w:b/>
                <w:color w:val="666666"/>
              </w:rPr>
              <w:t>которые</w:t>
            </w:r>
            <w:r>
              <w:rPr>
                <w:b/>
                <w:color w:val="666666"/>
                <w:spacing w:val="-10"/>
              </w:rPr>
              <w:t xml:space="preserve"> </w:t>
            </w:r>
            <w:r>
              <w:rPr>
                <w:b/>
                <w:color w:val="666666"/>
              </w:rPr>
              <w:t>Оператор</w:t>
            </w:r>
            <w:r>
              <w:rPr>
                <w:b/>
                <w:color w:val="666666"/>
                <w:spacing w:val="-12"/>
              </w:rPr>
              <w:t xml:space="preserve"> </w:t>
            </w:r>
            <w:r>
              <w:rPr>
                <w:b/>
                <w:color w:val="666666"/>
              </w:rPr>
              <w:t>не получает и не обрабатывает</w:t>
            </w:r>
          </w:p>
        </w:tc>
        <w:tc>
          <w:tcPr>
            <w:tcW w:w="5103" w:type="dxa"/>
            <w:tcBorders>
              <w:top w:val="single" w:sz="8" w:space="0" w:color="B7B7B7"/>
              <w:bottom w:val="single" w:sz="8" w:space="0" w:color="B7B7B7"/>
            </w:tcBorders>
          </w:tcPr>
          <w:p w14:paraId="62148DFA" w14:textId="77777777" w:rsidR="003F2006" w:rsidRDefault="00000000">
            <w:pPr>
              <w:pStyle w:val="TableParagraph"/>
              <w:spacing w:line="120" w:lineRule="exact"/>
              <w:ind w:left="197"/>
              <w:rPr>
                <w:position w:val="-1"/>
                <w:sz w:val="12"/>
              </w:rPr>
            </w:pPr>
            <w:r>
              <w:rPr>
                <w:noProof/>
                <w:position w:val="-1"/>
                <w:sz w:val="12"/>
              </w:rPr>
              <mc:AlternateContent>
                <mc:Choice Requires="wpg">
                  <w:drawing>
                    <wp:inline distT="0" distB="0" distL="0" distR="0" wp14:anchorId="34694F48" wp14:editId="471343E3">
                      <wp:extent cx="12700" cy="7620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00" cy="76200"/>
                                <a:chOff x="0" y="0"/>
                                <a:chExt cx="12700" cy="762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1270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" h="76200">
                                      <a:moveTo>
                                        <a:pt x="121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6200"/>
                                      </a:lnTo>
                                      <a:lnTo>
                                        <a:pt x="12192" y="76200"/>
                                      </a:lnTo>
                                      <a:lnTo>
                                        <a:pt x="121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7B7B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7E7EA8" id="Group 18" o:spid="_x0000_s1026" style="width:1pt;height:6pt;mso-position-horizontal-relative:char;mso-position-vertical-relative:line" coordsize="1270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">
                      <v:shape id="Graphic 19" o:spid="_x0000_s1027" style="position:absolute;width:12700;height:76200;visibility:visible;mso-wrap-style:square;v-text-anchor:top" coordsize="127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" path="m12192,l,,,76200r12192,l12192,xe" fillcolor="#b7b7b7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99792BA" w14:textId="77777777" w:rsidR="003F2006" w:rsidRDefault="00000000">
            <w:pPr>
              <w:pStyle w:val="TableParagraph"/>
              <w:ind w:left="305" w:right="97"/>
              <w:jc w:val="both"/>
            </w:pPr>
            <w:r>
              <w:t>о расовой принадлежности, политических взглядах, религиозных и философских убеждениях, состоянии здоровья, интимной жизни, если законом не предусмотрено иное.</w:t>
            </w:r>
          </w:p>
        </w:tc>
      </w:tr>
      <w:tr w:rsidR="003F2006" w14:paraId="31147C52" w14:textId="77777777">
        <w:trPr>
          <w:trHeight w:val="1242"/>
        </w:trPr>
        <w:tc>
          <w:tcPr>
            <w:tcW w:w="4227" w:type="dxa"/>
            <w:tcBorders>
              <w:top w:val="single" w:sz="8" w:space="0" w:color="B7B7B7"/>
              <w:bottom w:val="single" w:sz="8" w:space="0" w:color="B7B7B7"/>
              <w:right w:val="single" w:sz="8" w:space="0" w:color="B7B7B7"/>
            </w:tcBorders>
          </w:tcPr>
          <w:p w14:paraId="1FD07456" w14:textId="77777777" w:rsidR="003F2006" w:rsidRDefault="00000000">
            <w:pPr>
              <w:pStyle w:val="TableParagraph"/>
              <w:tabs>
                <w:tab w:val="left" w:pos="808"/>
              </w:tabs>
              <w:spacing w:before="99"/>
              <w:ind w:right="1117"/>
              <w:rPr>
                <w:b/>
              </w:rPr>
            </w:pPr>
            <w:r>
              <w:rPr>
                <w:b/>
                <w:color w:val="666666"/>
                <w:spacing w:val="-6"/>
                <w:sz w:val="20"/>
              </w:rPr>
              <w:t>3.</w:t>
            </w:r>
            <w:r>
              <w:rPr>
                <w:b/>
                <w:color w:val="666666"/>
                <w:sz w:val="20"/>
              </w:rPr>
              <w:tab/>
            </w:r>
            <w:r>
              <w:rPr>
                <w:b/>
                <w:color w:val="666666"/>
              </w:rPr>
              <w:t>Согласие</w:t>
            </w:r>
            <w:r>
              <w:rPr>
                <w:b/>
                <w:color w:val="666666"/>
                <w:spacing w:val="-14"/>
              </w:rPr>
              <w:t xml:space="preserve"> </w:t>
            </w:r>
            <w:r>
              <w:rPr>
                <w:b/>
                <w:color w:val="666666"/>
              </w:rPr>
              <w:t>на</w:t>
            </w:r>
            <w:r>
              <w:rPr>
                <w:b/>
                <w:color w:val="666666"/>
                <w:spacing w:val="-14"/>
              </w:rPr>
              <w:t xml:space="preserve"> </w:t>
            </w:r>
            <w:r>
              <w:rPr>
                <w:b/>
                <w:color w:val="666666"/>
              </w:rPr>
              <w:t>обработку персональных данных</w:t>
            </w:r>
          </w:p>
        </w:tc>
        <w:tc>
          <w:tcPr>
            <w:tcW w:w="5103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</w:tcBorders>
          </w:tcPr>
          <w:p w14:paraId="1B0BDC70" w14:textId="77777777" w:rsidR="003F2006" w:rsidRDefault="00000000">
            <w:pPr>
              <w:pStyle w:val="TableParagraph"/>
              <w:spacing w:before="94"/>
              <w:ind w:left="295" w:right="97"/>
              <w:jc w:val="both"/>
            </w:pPr>
            <w:r>
              <w:t>Оператор вправе обрабатывать персональные данные физических лиц только с их согласия на использование персональных данных. Субъект персональных</w:t>
            </w:r>
            <w:r>
              <w:rPr>
                <w:spacing w:val="32"/>
              </w:rPr>
              <w:t xml:space="preserve">  </w:t>
            </w:r>
            <w:r>
              <w:t>данных</w:t>
            </w:r>
            <w:r>
              <w:rPr>
                <w:spacing w:val="33"/>
              </w:rPr>
              <w:t xml:space="preserve">  </w:t>
            </w:r>
            <w:r>
              <w:t>выражает</w:t>
            </w:r>
            <w:r>
              <w:rPr>
                <w:spacing w:val="33"/>
              </w:rPr>
              <w:t xml:space="preserve">  </w:t>
            </w:r>
            <w:r>
              <w:t>согласие</w:t>
            </w:r>
            <w:r>
              <w:rPr>
                <w:spacing w:val="32"/>
              </w:rPr>
              <w:t xml:space="preserve">  </w:t>
            </w:r>
            <w:r>
              <w:rPr>
                <w:spacing w:val="-5"/>
              </w:rPr>
              <w:t>на</w:t>
            </w:r>
          </w:p>
        </w:tc>
      </w:tr>
    </w:tbl>
    <w:p w14:paraId="79F22223" w14:textId="77777777" w:rsidR="003F2006" w:rsidRDefault="003F2006">
      <w:pPr>
        <w:pStyle w:val="TableParagraph"/>
        <w:jc w:val="both"/>
        <w:sectPr w:rsidR="003F2006">
          <w:pgSz w:w="11900" w:h="16850"/>
          <w:pgMar w:top="1740" w:right="708" w:bottom="1360" w:left="1700" w:header="390" w:footer="1175" w:gutter="0"/>
          <w:cols w:space="720"/>
        </w:sectPr>
      </w:pPr>
    </w:p>
    <w:p w14:paraId="59149C70" w14:textId="77777777" w:rsidR="003F2006" w:rsidRDefault="003F2006">
      <w:pPr>
        <w:pStyle w:val="a3"/>
        <w:spacing w:before="2"/>
        <w:ind w:left="0"/>
        <w:jc w:val="left"/>
        <w:rPr>
          <w:b/>
          <w:sz w:val="7"/>
        </w:rPr>
      </w:pPr>
    </w:p>
    <w:tbl>
      <w:tblPr>
        <w:tblStyle w:val="TableNormal"/>
        <w:tblW w:w="0" w:type="auto"/>
        <w:tblInd w:w="19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1E0" w:firstRow="1" w:lastRow="1" w:firstColumn="1" w:lastColumn="1" w:noHBand="0" w:noVBand="0"/>
      </w:tblPr>
      <w:tblGrid>
        <w:gridCol w:w="4227"/>
        <w:gridCol w:w="5103"/>
      </w:tblGrid>
      <w:tr w:rsidR="003F2006" w14:paraId="304C5D81" w14:textId="77777777">
        <w:trPr>
          <w:trHeight w:val="1242"/>
        </w:trPr>
        <w:tc>
          <w:tcPr>
            <w:tcW w:w="4227" w:type="dxa"/>
            <w:tcBorders>
              <w:left w:val="nil"/>
              <w:right w:val="nil"/>
            </w:tcBorders>
          </w:tcPr>
          <w:p w14:paraId="06C25B1E" w14:textId="77777777" w:rsidR="003F2006" w:rsidRDefault="003F2006">
            <w:pPr>
              <w:pStyle w:val="TableParagraph"/>
              <w:ind w:left="0"/>
            </w:pPr>
          </w:p>
        </w:tc>
        <w:tc>
          <w:tcPr>
            <w:tcW w:w="5103" w:type="dxa"/>
            <w:tcBorders>
              <w:left w:val="nil"/>
              <w:right w:val="nil"/>
            </w:tcBorders>
          </w:tcPr>
          <w:p w14:paraId="692E4CFC" w14:textId="77777777" w:rsidR="003F2006" w:rsidRDefault="00000000">
            <w:pPr>
              <w:pStyle w:val="TableParagraph"/>
              <w:spacing w:before="94"/>
              <w:ind w:left="305" w:right="96"/>
              <w:jc w:val="both"/>
            </w:pPr>
            <w:r>
              <w:t xml:space="preserve">обработку персональных данных путем проставления отметки (согласия) на ресурсах </w:t>
            </w:r>
            <w:r>
              <w:rPr>
                <w:spacing w:val="-2"/>
              </w:rPr>
              <w:t>Оператора.</w:t>
            </w:r>
          </w:p>
        </w:tc>
      </w:tr>
      <w:tr w:rsidR="003F2006" w14:paraId="3CBEB14B" w14:textId="77777777">
        <w:trPr>
          <w:trHeight w:val="6019"/>
        </w:trPr>
        <w:tc>
          <w:tcPr>
            <w:tcW w:w="4227" w:type="dxa"/>
            <w:tcBorders>
              <w:left w:val="nil"/>
              <w:right w:val="nil"/>
            </w:tcBorders>
          </w:tcPr>
          <w:p w14:paraId="7CABDE4C" w14:textId="77777777" w:rsidR="003F2006" w:rsidRDefault="00000000">
            <w:pPr>
              <w:pStyle w:val="TableParagraph"/>
              <w:tabs>
                <w:tab w:val="left" w:pos="808"/>
              </w:tabs>
              <w:spacing w:before="99"/>
              <w:ind w:right="494"/>
              <w:jc w:val="both"/>
              <w:rPr>
                <w:b/>
              </w:rPr>
            </w:pPr>
            <w:r>
              <w:rPr>
                <w:b/>
                <w:color w:val="666666"/>
                <w:spacing w:val="-6"/>
                <w:sz w:val="20"/>
              </w:rPr>
              <w:t>4.</w:t>
            </w:r>
            <w:r>
              <w:rPr>
                <w:b/>
                <w:color w:val="666666"/>
                <w:sz w:val="20"/>
              </w:rPr>
              <w:tab/>
            </w:r>
            <w:r>
              <w:rPr>
                <w:b/>
                <w:color w:val="666666"/>
              </w:rPr>
              <w:t>Когда</w:t>
            </w:r>
            <w:r>
              <w:rPr>
                <w:b/>
                <w:color w:val="666666"/>
                <w:spacing w:val="-12"/>
              </w:rPr>
              <w:t xml:space="preserve"> </w:t>
            </w:r>
            <w:r>
              <w:rPr>
                <w:b/>
                <w:color w:val="666666"/>
              </w:rPr>
              <w:t>получение</w:t>
            </w:r>
            <w:r>
              <w:rPr>
                <w:b/>
                <w:color w:val="666666"/>
                <w:spacing w:val="-13"/>
              </w:rPr>
              <w:t xml:space="preserve"> </w:t>
            </w:r>
            <w:r>
              <w:rPr>
                <w:b/>
                <w:color w:val="666666"/>
              </w:rPr>
              <w:t>согласия</w:t>
            </w:r>
            <w:r>
              <w:rPr>
                <w:b/>
                <w:color w:val="666666"/>
                <w:spacing w:val="-12"/>
              </w:rPr>
              <w:t xml:space="preserve"> </w:t>
            </w:r>
            <w:r>
              <w:rPr>
                <w:b/>
                <w:color w:val="666666"/>
              </w:rPr>
              <w:t>на обработку</w:t>
            </w:r>
            <w:r>
              <w:rPr>
                <w:b/>
                <w:color w:val="666666"/>
                <w:spacing w:val="-2"/>
              </w:rPr>
              <w:t xml:space="preserve"> </w:t>
            </w:r>
            <w:r>
              <w:rPr>
                <w:b/>
                <w:color w:val="666666"/>
              </w:rPr>
              <w:t>персональных</w:t>
            </w:r>
            <w:r>
              <w:rPr>
                <w:b/>
                <w:color w:val="666666"/>
                <w:spacing w:val="-5"/>
              </w:rPr>
              <w:t xml:space="preserve"> </w:t>
            </w:r>
            <w:r>
              <w:rPr>
                <w:b/>
                <w:color w:val="666666"/>
              </w:rPr>
              <w:t>данных</w:t>
            </w:r>
            <w:r>
              <w:rPr>
                <w:b/>
                <w:color w:val="666666"/>
                <w:spacing w:val="-4"/>
              </w:rPr>
              <w:t xml:space="preserve"> </w:t>
            </w:r>
            <w:r>
              <w:rPr>
                <w:b/>
                <w:color w:val="666666"/>
              </w:rPr>
              <w:t xml:space="preserve">не </w:t>
            </w:r>
            <w:r>
              <w:rPr>
                <w:b/>
                <w:color w:val="666666"/>
                <w:spacing w:val="-2"/>
              </w:rPr>
              <w:t>требуется</w:t>
            </w:r>
          </w:p>
        </w:tc>
        <w:tc>
          <w:tcPr>
            <w:tcW w:w="5103" w:type="dxa"/>
            <w:tcBorders>
              <w:left w:val="nil"/>
              <w:right w:val="nil"/>
            </w:tcBorders>
          </w:tcPr>
          <w:p w14:paraId="687C11E7" w14:textId="77777777" w:rsidR="003F200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025"/>
              </w:tabs>
              <w:spacing w:before="94"/>
              <w:ind w:right="96" w:firstLine="0"/>
              <w:jc w:val="both"/>
            </w:pPr>
            <w:r>
              <w:t xml:space="preserve">персональные данные являются </w:t>
            </w:r>
            <w:r>
              <w:rPr>
                <w:spacing w:val="-2"/>
              </w:rPr>
              <w:t>общедоступными;</w:t>
            </w:r>
          </w:p>
          <w:p w14:paraId="7AC7B457" w14:textId="77777777" w:rsidR="003F200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025"/>
                <w:tab w:val="left" w:pos="1915"/>
                <w:tab w:val="left" w:pos="3638"/>
                <w:tab w:val="left" w:pos="4453"/>
              </w:tabs>
              <w:ind w:right="96" w:firstLine="0"/>
              <w:jc w:val="both"/>
            </w:pPr>
            <w:r>
              <w:t xml:space="preserve">обработка персональных данных осуществляется на основании федерального закона, устанавливающего ее цель, условия получения персональных данных и круг субъектов, персональные данные которых </w:t>
            </w:r>
            <w:r>
              <w:rPr>
                <w:spacing w:val="-2"/>
              </w:rPr>
              <w:t>подлежат</w:t>
            </w:r>
            <w:r>
              <w:tab/>
            </w:r>
            <w:r>
              <w:rPr>
                <w:spacing w:val="-2"/>
              </w:rPr>
              <w:t>обработке,</w:t>
            </w:r>
            <w:r>
              <w:tab/>
            </w:r>
            <w:r>
              <w:rPr>
                <w:spacing w:val="-10"/>
              </w:rPr>
              <w:t>а</w:t>
            </w:r>
            <w:r>
              <w:tab/>
            </w:r>
            <w:r>
              <w:rPr>
                <w:spacing w:val="-4"/>
              </w:rPr>
              <w:t xml:space="preserve">также </w:t>
            </w:r>
            <w:r>
              <w:t>определенных</w:t>
            </w:r>
            <w:r>
              <w:rPr>
                <w:spacing w:val="40"/>
              </w:rPr>
              <w:t xml:space="preserve"> </w:t>
            </w:r>
            <w:r>
              <w:t>полномочий Оператора;</w:t>
            </w:r>
          </w:p>
          <w:p w14:paraId="5A5E5D3F" w14:textId="77777777" w:rsidR="003F200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025"/>
                <w:tab w:val="left" w:pos="1912"/>
                <w:tab w:val="left" w:pos="3700"/>
              </w:tabs>
              <w:spacing w:before="1"/>
              <w:ind w:right="97" w:firstLine="0"/>
              <w:jc w:val="both"/>
            </w:pPr>
            <w:r>
              <w:rPr>
                <w:spacing w:val="-6"/>
              </w:rPr>
              <w:t>по</w:t>
            </w:r>
            <w:r>
              <w:tab/>
            </w:r>
            <w:r>
              <w:rPr>
                <w:spacing w:val="-2"/>
              </w:rPr>
              <w:t>требованию</w:t>
            </w:r>
            <w:r>
              <w:tab/>
            </w:r>
            <w:r>
              <w:rPr>
                <w:spacing w:val="-2"/>
              </w:rPr>
              <w:t xml:space="preserve">полномочных </w:t>
            </w:r>
            <w:r>
              <w:t>государственных органов - в случаях, предусмотренных федеральным законом;</w:t>
            </w:r>
          </w:p>
          <w:p w14:paraId="712C2C99" w14:textId="77777777" w:rsidR="003F200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025"/>
              </w:tabs>
              <w:ind w:right="98" w:firstLine="0"/>
              <w:jc w:val="both"/>
            </w:pPr>
            <w:r>
              <w:t xml:space="preserve">обработка персональных данных в целях исполнения договора, заключенного с </w:t>
            </w:r>
            <w:r>
              <w:rPr>
                <w:spacing w:val="-2"/>
              </w:rPr>
              <w:t>Оператором;</w:t>
            </w:r>
          </w:p>
          <w:p w14:paraId="46B7ED4E" w14:textId="77777777" w:rsidR="003F200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025"/>
              </w:tabs>
              <w:ind w:right="97" w:firstLine="0"/>
              <w:jc w:val="both"/>
            </w:pPr>
            <w:r>
              <w:t>обработка персональных данных осуществляется для статистических или иных научных целей при условии обязательного обезличивания персональных данных;</w:t>
            </w:r>
          </w:p>
          <w:p w14:paraId="1917AFC4" w14:textId="77777777" w:rsidR="003F200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025"/>
              </w:tabs>
              <w:spacing w:before="1"/>
              <w:ind w:right="96" w:firstLine="0"/>
              <w:jc w:val="both"/>
            </w:pPr>
            <w:r>
              <w:t>обработка персональных данных необходима для защиты жизни, здоровья или иных жизненно важных интересов Заказчика, если получение его согласия невозможно.</w:t>
            </w:r>
          </w:p>
        </w:tc>
      </w:tr>
      <w:tr w:rsidR="003F2006" w14:paraId="4CC4F9F2" w14:textId="77777777">
        <w:trPr>
          <w:trHeight w:val="3489"/>
        </w:trPr>
        <w:tc>
          <w:tcPr>
            <w:tcW w:w="4227" w:type="dxa"/>
            <w:tcBorders>
              <w:left w:val="nil"/>
              <w:right w:val="nil"/>
            </w:tcBorders>
          </w:tcPr>
          <w:p w14:paraId="7AA461D6" w14:textId="77777777" w:rsidR="003F2006" w:rsidRDefault="00000000">
            <w:pPr>
              <w:pStyle w:val="TableParagraph"/>
              <w:tabs>
                <w:tab w:val="left" w:pos="808"/>
              </w:tabs>
              <w:spacing w:before="99"/>
              <w:rPr>
                <w:b/>
              </w:rPr>
            </w:pPr>
            <w:r>
              <w:rPr>
                <w:b/>
                <w:color w:val="666666"/>
                <w:spacing w:val="-5"/>
                <w:sz w:val="20"/>
              </w:rPr>
              <w:t>5.</w:t>
            </w:r>
            <w:r>
              <w:rPr>
                <w:b/>
                <w:color w:val="666666"/>
                <w:sz w:val="20"/>
              </w:rPr>
              <w:tab/>
            </w:r>
            <w:r>
              <w:rPr>
                <w:b/>
                <w:color w:val="666666"/>
              </w:rPr>
              <w:t>Хранение</w:t>
            </w:r>
            <w:r>
              <w:rPr>
                <w:b/>
                <w:color w:val="666666"/>
                <w:spacing w:val="-9"/>
              </w:rPr>
              <w:t xml:space="preserve"> </w:t>
            </w:r>
            <w:r>
              <w:rPr>
                <w:b/>
                <w:color w:val="666666"/>
              </w:rPr>
              <w:t>персональных</w:t>
            </w:r>
            <w:r>
              <w:rPr>
                <w:b/>
                <w:color w:val="666666"/>
                <w:spacing w:val="-10"/>
              </w:rPr>
              <w:t xml:space="preserve"> </w:t>
            </w:r>
            <w:r>
              <w:rPr>
                <w:b/>
                <w:color w:val="666666"/>
                <w:spacing w:val="-2"/>
              </w:rPr>
              <w:t>данных</w:t>
            </w:r>
          </w:p>
        </w:tc>
        <w:tc>
          <w:tcPr>
            <w:tcW w:w="5103" w:type="dxa"/>
            <w:tcBorders>
              <w:left w:val="nil"/>
              <w:right w:val="nil"/>
            </w:tcBorders>
          </w:tcPr>
          <w:p w14:paraId="0F4A358C" w14:textId="77777777" w:rsidR="003F200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025"/>
              </w:tabs>
              <w:spacing w:before="94"/>
              <w:ind w:right="97" w:firstLine="0"/>
              <w:jc w:val="both"/>
            </w:pPr>
            <w:r>
              <w:t xml:space="preserve">хранение, комплектование, учет и </w:t>
            </w:r>
            <w:r>
              <w:rPr>
                <w:spacing w:val="-2"/>
              </w:rPr>
              <w:t xml:space="preserve">использование содержащих персональные данные </w:t>
            </w:r>
            <w:r>
              <w:t>документов</w:t>
            </w:r>
            <w:r>
              <w:rPr>
                <w:spacing w:val="-2"/>
              </w:rPr>
              <w:t xml:space="preserve"> </w:t>
            </w:r>
            <w:r>
              <w:t>организуется</w:t>
            </w:r>
            <w:r>
              <w:rPr>
                <w:spacing w:val="-1"/>
              </w:rPr>
              <w:t xml:space="preserve"> </w:t>
            </w:r>
            <w:r>
              <w:t>в</w:t>
            </w:r>
            <w:r>
              <w:rPr>
                <w:spacing w:val="-1"/>
              </w:rPr>
              <w:t xml:space="preserve"> </w:t>
            </w:r>
            <w:r>
              <w:t>форме обособленного архива Оператора.</w:t>
            </w:r>
          </w:p>
          <w:p w14:paraId="2CF4F76E" w14:textId="77777777" w:rsidR="003F200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025"/>
              </w:tabs>
              <w:spacing w:before="1"/>
              <w:ind w:right="96" w:firstLine="0"/>
              <w:jc w:val="both"/>
            </w:pPr>
            <w:r>
              <w:t>хранение персональных данных должно осуществляться в форме, позволяющей определить субъекта персональных данных, не дольше, чем этого требуют цели обработки персональных данных, если срок хранения персональных данных не установлен федеральным законом, договором, стороной которого, является субъект персональных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</w:rPr>
              <w:t>данных.</w:t>
            </w:r>
          </w:p>
        </w:tc>
      </w:tr>
      <w:tr w:rsidR="003F2006" w14:paraId="6978E984" w14:textId="77777777">
        <w:trPr>
          <w:trHeight w:val="2478"/>
        </w:trPr>
        <w:tc>
          <w:tcPr>
            <w:tcW w:w="4227" w:type="dxa"/>
            <w:tcBorders>
              <w:left w:val="nil"/>
            </w:tcBorders>
          </w:tcPr>
          <w:p w14:paraId="3BB5A197" w14:textId="77777777" w:rsidR="003F2006" w:rsidRDefault="00000000">
            <w:pPr>
              <w:pStyle w:val="TableParagraph"/>
              <w:tabs>
                <w:tab w:val="left" w:pos="808"/>
              </w:tabs>
              <w:spacing w:before="99"/>
              <w:ind w:right="932"/>
              <w:rPr>
                <w:b/>
              </w:rPr>
            </w:pPr>
            <w:r>
              <w:rPr>
                <w:b/>
                <w:color w:val="666666"/>
                <w:spacing w:val="-6"/>
                <w:sz w:val="20"/>
              </w:rPr>
              <w:t>6.</w:t>
            </w:r>
            <w:r>
              <w:rPr>
                <w:b/>
                <w:color w:val="666666"/>
                <w:sz w:val="20"/>
              </w:rPr>
              <w:tab/>
            </w:r>
            <w:r>
              <w:rPr>
                <w:b/>
                <w:color w:val="666666"/>
              </w:rPr>
              <w:t>Прекращение</w:t>
            </w:r>
            <w:r>
              <w:rPr>
                <w:b/>
                <w:color w:val="666666"/>
                <w:spacing w:val="-14"/>
              </w:rPr>
              <w:t xml:space="preserve"> </w:t>
            </w:r>
            <w:r>
              <w:rPr>
                <w:b/>
                <w:color w:val="666666"/>
              </w:rPr>
              <w:t>обработки персональных данных</w:t>
            </w:r>
          </w:p>
        </w:tc>
        <w:tc>
          <w:tcPr>
            <w:tcW w:w="5103" w:type="dxa"/>
            <w:tcBorders>
              <w:right w:val="nil"/>
            </w:tcBorders>
          </w:tcPr>
          <w:p w14:paraId="4204EE2E" w14:textId="77777777" w:rsidR="003F200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015"/>
              </w:tabs>
              <w:spacing w:before="94"/>
              <w:ind w:right="96" w:firstLine="0"/>
              <w:jc w:val="both"/>
            </w:pPr>
            <w:r>
              <w:t>персональные данные подлежат уничтожению, либо обезличиванию по достижении</w:t>
            </w:r>
            <w:r>
              <w:rPr>
                <w:spacing w:val="-8"/>
              </w:rPr>
              <w:t xml:space="preserve"> </w:t>
            </w:r>
            <w:r>
              <w:t>целей</w:t>
            </w:r>
            <w:r>
              <w:rPr>
                <w:spacing w:val="-8"/>
              </w:rPr>
              <w:t xml:space="preserve"> </w:t>
            </w:r>
            <w:r>
              <w:t>обработки</w:t>
            </w:r>
            <w:r>
              <w:rPr>
                <w:spacing w:val="-8"/>
              </w:rPr>
              <w:t xml:space="preserve"> </w:t>
            </w:r>
            <w:r>
              <w:t>или</w:t>
            </w:r>
            <w:r>
              <w:rPr>
                <w:spacing w:val="-9"/>
              </w:rPr>
              <w:t xml:space="preserve"> </w:t>
            </w:r>
            <w:r>
              <w:t>в</w:t>
            </w:r>
            <w:r>
              <w:rPr>
                <w:spacing w:val="-8"/>
              </w:rPr>
              <w:t xml:space="preserve"> </w:t>
            </w:r>
            <w:r>
              <w:t>случае</w:t>
            </w:r>
            <w:r>
              <w:rPr>
                <w:spacing w:val="-8"/>
              </w:rPr>
              <w:t xml:space="preserve"> </w:t>
            </w:r>
            <w:r>
              <w:t>утраты необходимости в достижении этих целей, если иное не предусмотрено федеральным законом;</w:t>
            </w:r>
          </w:p>
          <w:p w14:paraId="523229C2" w14:textId="77777777" w:rsidR="003F200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015"/>
              </w:tabs>
              <w:ind w:right="95" w:firstLine="0"/>
              <w:jc w:val="both"/>
            </w:pPr>
            <w:r>
              <w:t>условием прекращения обработки персональных данных может являться достижение целей обработки персональных данных,</w:t>
            </w:r>
            <w:r>
              <w:rPr>
                <w:spacing w:val="30"/>
              </w:rPr>
              <w:t xml:space="preserve"> </w:t>
            </w:r>
            <w:r>
              <w:t>истечение</w:t>
            </w:r>
            <w:r>
              <w:rPr>
                <w:spacing w:val="29"/>
              </w:rPr>
              <w:t xml:space="preserve"> </w:t>
            </w:r>
            <w:r>
              <w:t>срока</w:t>
            </w:r>
            <w:r>
              <w:rPr>
                <w:spacing w:val="29"/>
              </w:rPr>
              <w:t xml:space="preserve"> </w:t>
            </w:r>
            <w:r>
              <w:t>действия</w:t>
            </w:r>
            <w:r>
              <w:rPr>
                <w:spacing w:val="29"/>
              </w:rPr>
              <w:t xml:space="preserve"> </w:t>
            </w:r>
            <w:r>
              <w:t>согласия</w:t>
            </w:r>
            <w:r>
              <w:rPr>
                <w:spacing w:val="30"/>
              </w:rPr>
              <w:t xml:space="preserve"> </w:t>
            </w:r>
            <w:r>
              <w:rPr>
                <w:spacing w:val="-5"/>
              </w:rPr>
              <w:t>или</w:t>
            </w:r>
          </w:p>
        </w:tc>
      </w:tr>
    </w:tbl>
    <w:p w14:paraId="5EA35853" w14:textId="77777777" w:rsidR="003F2006" w:rsidRDefault="003F2006">
      <w:pPr>
        <w:pStyle w:val="TableParagraph"/>
        <w:jc w:val="both"/>
        <w:sectPr w:rsidR="003F2006">
          <w:pgSz w:w="11900" w:h="16850"/>
          <w:pgMar w:top="1740" w:right="708" w:bottom="1360" w:left="1700" w:header="390" w:footer="1175" w:gutter="0"/>
          <w:cols w:space="720"/>
        </w:sectPr>
      </w:pPr>
    </w:p>
    <w:p w14:paraId="3B804D28" w14:textId="77777777" w:rsidR="003F2006" w:rsidRDefault="003F2006">
      <w:pPr>
        <w:pStyle w:val="a3"/>
        <w:spacing w:before="2"/>
        <w:ind w:left="0"/>
        <w:jc w:val="left"/>
        <w:rPr>
          <w:b/>
          <w:sz w:val="7"/>
        </w:rPr>
      </w:pPr>
    </w:p>
    <w:tbl>
      <w:tblPr>
        <w:tblStyle w:val="TableNormal"/>
        <w:tblW w:w="0" w:type="auto"/>
        <w:tblInd w:w="19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1E0" w:firstRow="1" w:lastRow="1" w:firstColumn="1" w:lastColumn="1" w:noHBand="0" w:noVBand="0"/>
      </w:tblPr>
      <w:tblGrid>
        <w:gridCol w:w="4227"/>
        <w:gridCol w:w="5103"/>
      </w:tblGrid>
      <w:tr w:rsidR="003F2006" w14:paraId="6B01A3C5" w14:textId="77777777">
        <w:trPr>
          <w:trHeight w:val="1211"/>
        </w:trPr>
        <w:tc>
          <w:tcPr>
            <w:tcW w:w="4227" w:type="dxa"/>
            <w:tcBorders>
              <w:left w:val="nil"/>
              <w:right w:val="nil"/>
            </w:tcBorders>
          </w:tcPr>
          <w:p w14:paraId="441CCBAD" w14:textId="77777777" w:rsidR="003F2006" w:rsidRDefault="003F2006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103" w:type="dxa"/>
            <w:tcBorders>
              <w:left w:val="nil"/>
              <w:right w:val="nil"/>
            </w:tcBorders>
          </w:tcPr>
          <w:p w14:paraId="1FBE8504" w14:textId="77777777" w:rsidR="003F2006" w:rsidRDefault="00000000">
            <w:pPr>
              <w:pStyle w:val="TableParagraph"/>
              <w:tabs>
                <w:tab w:val="left" w:pos="1944"/>
                <w:tab w:val="left" w:pos="4032"/>
              </w:tabs>
              <w:spacing w:before="94"/>
              <w:ind w:left="305" w:right="96"/>
              <w:jc w:val="both"/>
            </w:pPr>
            <w:r>
              <w:t>отзыв</w:t>
            </w:r>
            <w:r>
              <w:rPr>
                <w:spacing w:val="-13"/>
              </w:rPr>
              <w:t xml:space="preserve"> </w:t>
            </w:r>
            <w:r>
              <w:t>согласия</w:t>
            </w:r>
            <w:r>
              <w:rPr>
                <w:spacing w:val="-14"/>
              </w:rPr>
              <w:t xml:space="preserve"> </w:t>
            </w:r>
            <w:r>
              <w:t>субъекта</w:t>
            </w:r>
            <w:r>
              <w:rPr>
                <w:spacing w:val="-13"/>
              </w:rPr>
              <w:t xml:space="preserve"> </w:t>
            </w:r>
            <w:r>
              <w:t>персональных</w:t>
            </w:r>
            <w:r>
              <w:rPr>
                <w:spacing w:val="-14"/>
              </w:rPr>
              <w:t xml:space="preserve"> </w:t>
            </w:r>
            <w:r>
              <w:t>данных</w:t>
            </w:r>
            <w:r>
              <w:rPr>
                <w:spacing w:val="-11"/>
              </w:rPr>
              <w:t xml:space="preserve"> </w:t>
            </w:r>
            <w:r>
              <w:t xml:space="preserve">на обработку его персональных данных, а также </w:t>
            </w:r>
            <w:r>
              <w:rPr>
                <w:spacing w:val="-2"/>
              </w:rPr>
              <w:t>выявление</w:t>
            </w:r>
            <w:r>
              <w:tab/>
            </w:r>
            <w:r>
              <w:rPr>
                <w:spacing w:val="-2"/>
              </w:rPr>
              <w:t>неправомерной</w:t>
            </w:r>
            <w:r>
              <w:tab/>
            </w:r>
            <w:r>
              <w:rPr>
                <w:spacing w:val="-2"/>
              </w:rPr>
              <w:t xml:space="preserve">обработки </w:t>
            </w:r>
            <w:r>
              <w:t>персональных данных.</w:t>
            </w:r>
          </w:p>
        </w:tc>
      </w:tr>
      <w:tr w:rsidR="003F2006" w14:paraId="0501B111" w14:textId="77777777">
        <w:trPr>
          <w:trHeight w:val="1718"/>
        </w:trPr>
        <w:tc>
          <w:tcPr>
            <w:tcW w:w="4227" w:type="dxa"/>
            <w:tcBorders>
              <w:left w:val="nil"/>
              <w:right w:val="nil"/>
            </w:tcBorders>
          </w:tcPr>
          <w:p w14:paraId="38F4BB0C" w14:textId="77777777" w:rsidR="003F2006" w:rsidRDefault="00000000">
            <w:pPr>
              <w:pStyle w:val="TableParagraph"/>
              <w:tabs>
                <w:tab w:val="left" w:pos="808"/>
              </w:tabs>
              <w:spacing w:before="99"/>
              <w:ind w:right="431"/>
              <w:rPr>
                <w:b/>
              </w:rPr>
            </w:pPr>
            <w:r>
              <w:rPr>
                <w:b/>
                <w:color w:val="666666"/>
                <w:spacing w:val="-6"/>
                <w:sz w:val="20"/>
              </w:rPr>
              <w:t>7.</w:t>
            </w:r>
            <w:r>
              <w:rPr>
                <w:b/>
                <w:color w:val="666666"/>
                <w:sz w:val="20"/>
              </w:rPr>
              <w:tab/>
            </w:r>
            <w:r>
              <w:rPr>
                <w:b/>
                <w:color w:val="666666"/>
              </w:rPr>
              <w:t>Актуализация</w:t>
            </w:r>
            <w:r>
              <w:rPr>
                <w:b/>
                <w:color w:val="666666"/>
                <w:spacing w:val="18"/>
              </w:rPr>
              <w:t xml:space="preserve"> </w:t>
            </w:r>
            <w:r>
              <w:rPr>
                <w:b/>
                <w:color w:val="666666"/>
              </w:rPr>
              <w:t xml:space="preserve">персональных </w:t>
            </w:r>
            <w:r>
              <w:rPr>
                <w:b/>
                <w:color w:val="666666"/>
                <w:spacing w:val="-2"/>
              </w:rPr>
              <w:t>данных</w:t>
            </w:r>
          </w:p>
        </w:tc>
        <w:tc>
          <w:tcPr>
            <w:tcW w:w="5103" w:type="dxa"/>
            <w:tcBorders>
              <w:left w:val="nil"/>
              <w:right w:val="nil"/>
            </w:tcBorders>
          </w:tcPr>
          <w:p w14:paraId="1FB88637" w14:textId="77777777" w:rsidR="003F2006" w:rsidRDefault="00000000">
            <w:pPr>
              <w:pStyle w:val="TableParagraph"/>
              <w:spacing w:before="94"/>
              <w:ind w:left="305" w:right="94"/>
              <w:jc w:val="both"/>
            </w:pPr>
            <w:r>
              <w:t>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 с пометкой «Актуализация персональных данных».</w:t>
            </w:r>
          </w:p>
        </w:tc>
      </w:tr>
      <w:tr w:rsidR="003F2006" w14:paraId="2445608A" w14:textId="77777777">
        <w:trPr>
          <w:trHeight w:val="2223"/>
        </w:trPr>
        <w:tc>
          <w:tcPr>
            <w:tcW w:w="4227" w:type="dxa"/>
            <w:tcBorders>
              <w:left w:val="nil"/>
              <w:right w:val="nil"/>
            </w:tcBorders>
          </w:tcPr>
          <w:p w14:paraId="2CF29EC9" w14:textId="77777777" w:rsidR="003F2006" w:rsidRDefault="00000000">
            <w:pPr>
              <w:pStyle w:val="TableParagraph"/>
              <w:tabs>
                <w:tab w:val="left" w:pos="808"/>
              </w:tabs>
              <w:spacing w:before="99"/>
              <w:ind w:right="227"/>
              <w:rPr>
                <w:b/>
              </w:rPr>
            </w:pPr>
            <w:r>
              <w:rPr>
                <w:b/>
                <w:color w:val="666666"/>
                <w:spacing w:val="-6"/>
                <w:sz w:val="20"/>
              </w:rPr>
              <w:t>8.</w:t>
            </w:r>
            <w:r>
              <w:rPr>
                <w:b/>
                <w:color w:val="666666"/>
                <w:sz w:val="20"/>
              </w:rPr>
              <w:tab/>
            </w:r>
            <w:r>
              <w:rPr>
                <w:b/>
                <w:color w:val="666666"/>
              </w:rPr>
              <w:t>Срок обработки персональных данных</w:t>
            </w:r>
            <w:r>
              <w:rPr>
                <w:b/>
                <w:color w:val="666666"/>
                <w:spacing w:val="-8"/>
              </w:rPr>
              <w:t xml:space="preserve"> </w:t>
            </w:r>
            <w:r>
              <w:rPr>
                <w:b/>
                <w:color w:val="666666"/>
              </w:rPr>
              <w:t>и</w:t>
            </w:r>
            <w:r>
              <w:rPr>
                <w:b/>
                <w:color w:val="666666"/>
                <w:spacing w:val="-7"/>
              </w:rPr>
              <w:t xml:space="preserve"> </w:t>
            </w:r>
            <w:r>
              <w:rPr>
                <w:b/>
                <w:color w:val="666666"/>
              </w:rPr>
              <w:t>отзыв</w:t>
            </w:r>
            <w:r>
              <w:rPr>
                <w:b/>
                <w:color w:val="666666"/>
                <w:spacing w:val="-8"/>
              </w:rPr>
              <w:t xml:space="preserve"> </w:t>
            </w:r>
            <w:r>
              <w:rPr>
                <w:b/>
                <w:color w:val="666666"/>
              </w:rPr>
              <w:t>согласия</w:t>
            </w:r>
            <w:r>
              <w:rPr>
                <w:b/>
                <w:color w:val="666666"/>
                <w:spacing w:val="-7"/>
              </w:rPr>
              <w:t xml:space="preserve"> </w:t>
            </w:r>
            <w:r>
              <w:rPr>
                <w:b/>
                <w:color w:val="666666"/>
              </w:rPr>
              <w:t>на</w:t>
            </w:r>
            <w:r>
              <w:rPr>
                <w:b/>
                <w:color w:val="666666"/>
                <w:spacing w:val="-7"/>
              </w:rPr>
              <w:t xml:space="preserve"> </w:t>
            </w:r>
            <w:r>
              <w:rPr>
                <w:b/>
                <w:color w:val="666666"/>
              </w:rPr>
              <w:t xml:space="preserve">обработку </w:t>
            </w:r>
            <w:r>
              <w:rPr>
                <w:b/>
                <w:color w:val="666666"/>
                <w:spacing w:val="-6"/>
              </w:rPr>
              <w:t>ПД</w:t>
            </w:r>
          </w:p>
        </w:tc>
        <w:tc>
          <w:tcPr>
            <w:tcW w:w="5103" w:type="dxa"/>
            <w:tcBorders>
              <w:left w:val="nil"/>
              <w:right w:val="nil"/>
            </w:tcBorders>
          </w:tcPr>
          <w:p w14:paraId="72C2550A" w14:textId="77777777" w:rsidR="003F2006" w:rsidRDefault="00000000">
            <w:pPr>
              <w:pStyle w:val="TableParagraph"/>
              <w:spacing w:before="94"/>
              <w:ind w:left="305" w:right="97"/>
              <w:jc w:val="both"/>
            </w:pPr>
            <w:r>
              <w:t>является неограниченным до прекращения деятельности, ликвидации организации, либо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 с пометкой «Отзыв согласия на обработку персональных данных».</w:t>
            </w:r>
          </w:p>
        </w:tc>
      </w:tr>
      <w:tr w:rsidR="003F2006" w14:paraId="712F8EDD" w14:textId="77777777">
        <w:trPr>
          <w:trHeight w:val="2985"/>
        </w:trPr>
        <w:tc>
          <w:tcPr>
            <w:tcW w:w="4227" w:type="dxa"/>
            <w:tcBorders>
              <w:left w:val="nil"/>
            </w:tcBorders>
          </w:tcPr>
          <w:p w14:paraId="14954402" w14:textId="77777777" w:rsidR="003F2006" w:rsidRDefault="00000000">
            <w:pPr>
              <w:pStyle w:val="TableParagraph"/>
              <w:tabs>
                <w:tab w:val="left" w:pos="808"/>
              </w:tabs>
              <w:spacing w:before="99"/>
              <w:ind w:right="1429"/>
              <w:rPr>
                <w:b/>
              </w:rPr>
            </w:pPr>
            <w:r>
              <w:rPr>
                <w:b/>
                <w:color w:val="666666"/>
                <w:spacing w:val="-6"/>
                <w:sz w:val="20"/>
              </w:rPr>
              <w:t>9.</w:t>
            </w:r>
            <w:r>
              <w:rPr>
                <w:b/>
                <w:color w:val="666666"/>
                <w:sz w:val="20"/>
              </w:rPr>
              <w:tab/>
            </w:r>
            <w:r>
              <w:rPr>
                <w:b/>
                <w:color w:val="666666"/>
              </w:rPr>
              <w:t>Способы</w:t>
            </w:r>
            <w:r>
              <w:rPr>
                <w:b/>
                <w:color w:val="666666"/>
                <w:spacing w:val="-14"/>
              </w:rPr>
              <w:t xml:space="preserve"> </w:t>
            </w:r>
            <w:r>
              <w:rPr>
                <w:b/>
                <w:color w:val="666666"/>
              </w:rPr>
              <w:t>обработки персональных данных</w:t>
            </w:r>
          </w:p>
        </w:tc>
        <w:tc>
          <w:tcPr>
            <w:tcW w:w="5103" w:type="dxa"/>
            <w:tcBorders>
              <w:right w:val="nil"/>
            </w:tcBorders>
          </w:tcPr>
          <w:p w14:paraId="3D5ECB35" w14:textId="77777777" w:rsidR="003F200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015"/>
              </w:tabs>
              <w:spacing w:before="94"/>
              <w:ind w:right="98" w:firstLine="0"/>
              <w:jc w:val="both"/>
            </w:pPr>
            <w:r>
              <w:t xml:space="preserve">Обработка персональных данных может осуществляется путем смешанной обработки с передачей по внутренней сети Оператора с передачей по сети интернет и путем автоматизированной обработки без передачи по внутренней сети Оператора с передачей по сети </w:t>
            </w:r>
            <w:r>
              <w:rPr>
                <w:spacing w:val="-2"/>
              </w:rPr>
              <w:t>интернет.</w:t>
            </w:r>
          </w:p>
          <w:p w14:paraId="78A678DB" w14:textId="77777777" w:rsidR="003F200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015"/>
              </w:tabs>
              <w:spacing w:before="1"/>
              <w:ind w:right="100" w:firstLine="0"/>
              <w:jc w:val="both"/>
            </w:pPr>
            <w:r>
              <w:t>Оператор не производит трансграничную передачу персональных данных.</w:t>
            </w:r>
          </w:p>
          <w:p w14:paraId="25776A23" w14:textId="77777777" w:rsidR="003F200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015"/>
              </w:tabs>
              <w:ind w:right="99" w:firstLine="0"/>
              <w:jc w:val="both"/>
            </w:pPr>
            <w:r>
              <w:t>Шифровальные (криптографические) средства: не используются.</w:t>
            </w:r>
          </w:p>
        </w:tc>
      </w:tr>
    </w:tbl>
    <w:p w14:paraId="48889F6F" w14:textId="77777777" w:rsidR="003F2006" w:rsidRDefault="00000000">
      <w:pPr>
        <w:pStyle w:val="a4"/>
        <w:numPr>
          <w:ilvl w:val="0"/>
          <w:numId w:val="11"/>
        </w:numPr>
        <w:tabs>
          <w:tab w:val="left" w:pos="709"/>
        </w:tabs>
        <w:ind w:left="709" w:hanging="707"/>
        <w:rPr>
          <w:b/>
        </w:rPr>
      </w:pPr>
      <w:r>
        <w:rPr>
          <w:b/>
        </w:rPr>
        <w:t>МЕРЫ</w:t>
      </w:r>
      <w:r>
        <w:rPr>
          <w:b/>
          <w:spacing w:val="-15"/>
        </w:rPr>
        <w:t xml:space="preserve"> </w:t>
      </w:r>
      <w:r>
        <w:rPr>
          <w:b/>
        </w:rPr>
        <w:t>ПО</w:t>
      </w:r>
      <w:r>
        <w:rPr>
          <w:b/>
          <w:spacing w:val="-12"/>
        </w:rPr>
        <w:t xml:space="preserve"> </w:t>
      </w:r>
      <w:r>
        <w:rPr>
          <w:b/>
        </w:rPr>
        <w:t>ОБЕСПЕЧЕНИЮ</w:t>
      </w:r>
      <w:r>
        <w:rPr>
          <w:b/>
          <w:spacing w:val="-9"/>
        </w:rPr>
        <w:t xml:space="preserve"> </w:t>
      </w:r>
      <w:r>
        <w:rPr>
          <w:b/>
        </w:rPr>
        <w:t>БЕЗОПАСНОСТИ</w:t>
      </w:r>
      <w:r>
        <w:rPr>
          <w:b/>
          <w:spacing w:val="-9"/>
        </w:rPr>
        <w:t xml:space="preserve"> </w:t>
      </w:r>
      <w:r>
        <w:rPr>
          <w:b/>
        </w:rPr>
        <w:t>ПЕРСОНАЛЬНЫХ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ДАННЫХ</w:t>
      </w:r>
    </w:p>
    <w:tbl>
      <w:tblPr>
        <w:tblStyle w:val="TableNormal"/>
        <w:tblW w:w="0" w:type="auto"/>
        <w:tblInd w:w="9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1E0" w:firstRow="1" w:lastRow="1" w:firstColumn="1" w:lastColumn="1" w:noHBand="0" w:noVBand="0"/>
      </w:tblPr>
      <w:tblGrid>
        <w:gridCol w:w="2657"/>
        <w:gridCol w:w="6692"/>
      </w:tblGrid>
      <w:tr w:rsidR="003F2006" w14:paraId="41769047" w14:textId="77777777">
        <w:trPr>
          <w:trHeight w:val="4756"/>
        </w:trPr>
        <w:tc>
          <w:tcPr>
            <w:tcW w:w="2657" w:type="dxa"/>
            <w:tcBorders>
              <w:left w:val="nil"/>
            </w:tcBorders>
          </w:tcPr>
          <w:p w14:paraId="3C593593" w14:textId="77777777" w:rsidR="003F2006" w:rsidRDefault="00000000">
            <w:pPr>
              <w:pStyle w:val="TableParagraph"/>
              <w:tabs>
                <w:tab w:val="left" w:pos="830"/>
              </w:tabs>
              <w:spacing w:before="99" w:line="242" w:lineRule="auto"/>
              <w:ind w:left="110" w:right="922"/>
              <w:rPr>
                <w:b/>
              </w:rPr>
            </w:pPr>
            <w:r>
              <w:rPr>
                <w:b/>
                <w:color w:val="666666"/>
                <w:spacing w:val="-6"/>
                <w:sz w:val="20"/>
              </w:rPr>
              <w:t>1.</w:t>
            </w:r>
            <w:r>
              <w:rPr>
                <w:b/>
                <w:color w:val="666666"/>
                <w:sz w:val="20"/>
              </w:rPr>
              <w:tab/>
            </w:r>
            <w:r>
              <w:rPr>
                <w:b/>
                <w:color w:val="666666"/>
              </w:rPr>
              <w:t>Меры</w:t>
            </w:r>
            <w:r>
              <w:rPr>
                <w:b/>
                <w:color w:val="666666"/>
                <w:spacing w:val="-14"/>
              </w:rPr>
              <w:t xml:space="preserve"> </w:t>
            </w:r>
            <w:r>
              <w:rPr>
                <w:b/>
                <w:color w:val="666666"/>
              </w:rPr>
              <w:t xml:space="preserve">по </w:t>
            </w:r>
            <w:r>
              <w:rPr>
                <w:b/>
                <w:color w:val="666666"/>
                <w:spacing w:val="-2"/>
              </w:rPr>
              <w:t>обеспечению</w:t>
            </w:r>
          </w:p>
          <w:p w14:paraId="4569107C" w14:textId="77777777" w:rsidR="003F2006" w:rsidRDefault="00000000">
            <w:pPr>
              <w:pStyle w:val="TableParagraph"/>
              <w:spacing w:line="248" w:lineRule="exact"/>
              <w:ind w:left="110"/>
              <w:rPr>
                <w:b/>
              </w:rPr>
            </w:pPr>
            <w:r>
              <w:rPr>
                <w:b/>
                <w:color w:val="666666"/>
                <w:spacing w:val="-2"/>
              </w:rPr>
              <w:t>безопасности</w:t>
            </w:r>
          </w:p>
          <w:p w14:paraId="6AAA34D8" w14:textId="77777777" w:rsidR="003F2006" w:rsidRDefault="00000000">
            <w:pPr>
              <w:pStyle w:val="TableParagraph"/>
              <w:ind w:left="110" w:right="569"/>
              <w:jc w:val="both"/>
              <w:rPr>
                <w:sz w:val="18"/>
              </w:rPr>
            </w:pPr>
            <w:r>
              <w:rPr>
                <w:color w:val="999999"/>
                <w:sz w:val="18"/>
              </w:rPr>
              <w:t>в</w:t>
            </w:r>
            <w:r>
              <w:rPr>
                <w:color w:val="999999"/>
                <w:spacing w:val="-12"/>
                <w:sz w:val="18"/>
              </w:rPr>
              <w:t xml:space="preserve"> </w:t>
            </w:r>
            <w:r>
              <w:rPr>
                <w:color w:val="999999"/>
                <w:sz w:val="18"/>
              </w:rPr>
              <w:t>соответствии</w:t>
            </w:r>
            <w:r>
              <w:rPr>
                <w:color w:val="999999"/>
                <w:spacing w:val="-11"/>
                <w:sz w:val="18"/>
              </w:rPr>
              <w:t xml:space="preserve"> </w:t>
            </w:r>
            <w:r>
              <w:rPr>
                <w:color w:val="999999"/>
                <w:sz w:val="18"/>
              </w:rPr>
              <w:t>с</w:t>
            </w:r>
            <w:r>
              <w:rPr>
                <w:color w:val="999999"/>
                <w:spacing w:val="-11"/>
                <w:sz w:val="18"/>
              </w:rPr>
              <w:t xml:space="preserve"> </w:t>
            </w:r>
            <w:r>
              <w:rPr>
                <w:color w:val="999999"/>
                <w:sz w:val="18"/>
              </w:rPr>
              <w:t>Законом Федеральным</w:t>
            </w:r>
            <w:r>
              <w:rPr>
                <w:color w:val="999999"/>
                <w:spacing w:val="-12"/>
                <w:sz w:val="18"/>
              </w:rPr>
              <w:t xml:space="preserve"> </w:t>
            </w:r>
            <w:r>
              <w:rPr>
                <w:color w:val="999999"/>
                <w:sz w:val="18"/>
              </w:rPr>
              <w:t>законом</w:t>
            </w:r>
            <w:r>
              <w:rPr>
                <w:color w:val="999999"/>
                <w:spacing w:val="-11"/>
                <w:sz w:val="18"/>
              </w:rPr>
              <w:t xml:space="preserve"> </w:t>
            </w:r>
            <w:r>
              <w:rPr>
                <w:color w:val="999999"/>
                <w:sz w:val="18"/>
              </w:rPr>
              <w:t>от 27.07.2006 № 152-ФЗ «О</w:t>
            </w:r>
          </w:p>
          <w:p w14:paraId="1EBA2D78" w14:textId="77777777" w:rsidR="003F2006" w:rsidRDefault="00000000">
            <w:pPr>
              <w:pStyle w:val="TableParagraph"/>
              <w:spacing w:line="290" w:lineRule="auto"/>
              <w:ind w:left="110" w:right="593"/>
              <w:jc w:val="both"/>
              <w:rPr>
                <w:sz w:val="18"/>
              </w:rPr>
            </w:pPr>
            <w:r>
              <w:rPr>
                <w:color w:val="999999"/>
                <w:sz w:val="18"/>
              </w:rPr>
              <w:t>персональных</w:t>
            </w:r>
            <w:r>
              <w:rPr>
                <w:color w:val="999999"/>
                <w:spacing w:val="-12"/>
                <w:sz w:val="18"/>
              </w:rPr>
              <w:t xml:space="preserve"> </w:t>
            </w:r>
            <w:r>
              <w:rPr>
                <w:color w:val="999999"/>
                <w:sz w:val="18"/>
              </w:rPr>
              <w:t>данных»</w:t>
            </w:r>
            <w:r>
              <w:rPr>
                <w:color w:val="999999"/>
                <w:spacing w:val="-11"/>
                <w:sz w:val="18"/>
              </w:rPr>
              <w:t xml:space="preserve"> </w:t>
            </w:r>
            <w:r>
              <w:rPr>
                <w:color w:val="999999"/>
                <w:sz w:val="18"/>
              </w:rPr>
              <w:t xml:space="preserve">и </w:t>
            </w:r>
            <w:r>
              <w:rPr>
                <w:color w:val="999999"/>
                <w:spacing w:val="-2"/>
                <w:sz w:val="18"/>
              </w:rPr>
              <w:t>Политикой</w:t>
            </w:r>
          </w:p>
        </w:tc>
        <w:tc>
          <w:tcPr>
            <w:tcW w:w="6692" w:type="dxa"/>
            <w:tcBorders>
              <w:right w:val="nil"/>
            </w:tcBorders>
          </w:tcPr>
          <w:p w14:paraId="676F16C1" w14:textId="77777777" w:rsidR="003F200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015"/>
              </w:tabs>
              <w:spacing w:before="94" w:line="242" w:lineRule="auto"/>
              <w:ind w:right="107" w:firstLine="0"/>
              <w:jc w:val="both"/>
            </w:pPr>
            <w:r>
              <w:t>внутренний контроль соответствия обработки персональных данных ФЗ-152;</w:t>
            </w:r>
          </w:p>
          <w:p w14:paraId="2BC8D2DD" w14:textId="77777777" w:rsidR="003F200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015"/>
              </w:tabs>
              <w:ind w:right="107" w:firstLine="0"/>
              <w:jc w:val="both"/>
            </w:pPr>
            <w:r>
              <w:t>на</w:t>
            </w:r>
            <w:r>
              <w:rPr>
                <w:spacing w:val="-7"/>
              </w:rPr>
              <w:t xml:space="preserve"> </w:t>
            </w:r>
            <w:r>
              <w:t>ресурсах</w:t>
            </w:r>
            <w:r>
              <w:rPr>
                <w:spacing w:val="-7"/>
              </w:rPr>
              <w:t xml:space="preserve"> </w:t>
            </w:r>
            <w:r>
              <w:t>Оператора</w:t>
            </w:r>
            <w:r>
              <w:rPr>
                <w:spacing w:val="-9"/>
              </w:rPr>
              <w:t xml:space="preserve"> </w:t>
            </w:r>
            <w:r>
              <w:t>опубликован</w:t>
            </w:r>
            <w:r>
              <w:rPr>
                <w:spacing w:val="-7"/>
              </w:rPr>
              <w:t xml:space="preserve"> </w:t>
            </w:r>
            <w:r>
              <w:t>и</w:t>
            </w:r>
            <w:r>
              <w:rPr>
                <w:spacing w:val="-8"/>
              </w:rPr>
              <w:t xml:space="preserve"> </w:t>
            </w:r>
            <w:r>
              <w:t>размещен</w:t>
            </w:r>
            <w:r>
              <w:rPr>
                <w:spacing w:val="-7"/>
              </w:rPr>
              <w:t xml:space="preserve"> </w:t>
            </w:r>
            <w:r>
              <w:t>документ, определяющий Политику в отношении обработки персональных данных, к сведениям о реализуемых требованиях к защите персональных данных;</w:t>
            </w:r>
          </w:p>
          <w:p w14:paraId="524E3F93" w14:textId="77777777" w:rsidR="003F200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015"/>
              </w:tabs>
              <w:ind w:right="105" w:firstLine="0"/>
              <w:jc w:val="both"/>
            </w:pPr>
            <w:r>
              <w:t xml:space="preserve">применяются организационные и технические меры по обеспечению безопасности персональных данных при их обработке в информационных системах, необходимые для выполнения требований к защите персональных данных, в том </w:t>
            </w:r>
            <w:r>
              <w:rPr>
                <w:spacing w:val="-2"/>
              </w:rPr>
              <w:t>числе:</w:t>
            </w:r>
          </w:p>
          <w:p w14:paraId="1EE9DBB2" w14:textId="77777777" w:rsidR="003F2006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015"/>
              </w:tabs>
              <w:ind w:right="108" w:firstLine="0"/>
              <w:jc w:val="both"/>
            </w:pPr>
            <w:r>
              <w:t>назначение должностных лиц, ответственных за организацию обработки и защиты персональных данных;</w:t>
            </w:r>
          </w:p>
          <w:p w14:paraId="0C9E07B8" w14:textId="77777777" w:rsidR="003F2006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015"/>
              </w:tabs>
              <w:ind w:right="108" w:firstLine="0"/>
              <w:jc w:val="both"/>
            </w:pPr>
            <w:r>
              <w:t>ограничение состава лиц, допущенных к обработке персональных данных;</w:t>
            </w:r>
          </w:p>
          <w:p w14:paraId="259ADF55" w14:textId="77777777" w:rsidR="003F2006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015"/>
              </w:tabs>
              <w:ind w:right="105" w:firstLine="0"/>
              <w:jc w:val="both"/>
            </w:pPr>
            <w:r>
              <w:t>ознакомление субъектов с требованиями федерального законодательства и нормативных документов Оператора по обработке и защите персональных данных;</w:t>
            </w:r>
          </w:p>
        </w:tc>
      </w:tr>
    </w:tbl>
    <w:p w14:paraId="7C89C9CF" w14:textId="77777777" w:rsidR="003F2006" w:rsidRDefault="003F2006">
      <w:pPr>
        <w:pStyle w:val="TableParagraph"/>
        <w:jc w:val="both"/>
        <w:sectPr w:rsidR="003F2006">
          <w:pgSz w:w="11900" w:h="16850"/>
          <w:pgMar w:top="1740" w:right="708" w:bottom="1360" w:left="1700" w:header="390" w:footer="1175" w:gutter="0"/>
          <w:cols w:space="720"/>
        </w:sectPr>
      </w:pPr>
    </w:p>
    <w:p w14:paraId="4D0FF81E" w14:textId="77777777" w:rsidR="003F2006" w:rsidRDefault="00000000">
      <w:pPr>
        <w:pStyle w:val="a4"/>
        <w:numPr>
          <w:ilvl w:val="1"/>
          <w:numId w:val="11"/>
        </w:numPr>
        <w:tabs>
          <w:tab w:val="left" w:pos="3684"/>
        </w:tabs>
        <w:spacing w:before="196"/>
        <w:ind w:right="248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32352" behindDoc="1" locked="0" layoutInCell="1" allowOverlap="1" wp14:anchorId="49204749" wp14:editId="765BA3F7">
                <wp:simplePos x="0" y="0"/>
                <wp:positionH relativeFrom="page">
                  <wp:posOffset>1080820</wp:posOffset>
                </wp:positionH>
                <wp:positionV relativeFrom="paragraph">
                  <wp:posOffset>52550</wp:posOffset>
                </wp:positionV>
                <wp:extent cx="5937250" cy="674052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7250" cy="6740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7250" h="6740525">
                              <a:moveTo>
                                <a:pt x="1681213" y="6727952"/>
                              </a:moveTo>
                              <a:lnTo>
                                <a:pt x="12192" y="6727952"/>
                              </a:lnTo>
                              <a:lnTo>
                                <a:pt x="0" y="6727952"/>
                              </a:lnTo>
                              <a:lnTo>
                                <a:pt x="0" y="6740144"/>
                              </a:lnTo>
                              <a:lnTo>
                                <a:pt x="12192" y="6740144"/>
                              </a:lnTo>
                              <a:lnTo>
                                <a:pt x="1681213" y="6740144"/>
                              </a:lnTo>
                              <a:lnTo>
                                <a:pt x="1681213" y="6727952"/>
                              </a:lnTo>
                              <a:close/>
                            </a:path>
                            <a:path w="5937250" h="6740525">
                              <a:moveTo>
                                <a:pt x="1681213" y="0"/>
                              </a:move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2192" y="12192"/>
                              </a:lnTo>
                              <a:lnTo>
                                <a:pt x="1681213" y="12192"/>
                              </a:lnTo>
                              <a:lnTo>
                                <a:pt x="1681213" y="0"/>
                              </a:lnTo>
                              <a:close/>
                            </a:path>
                            <a:path w="5937250" h="6740525">
                              <a:moveTo>
                                <a:pt x="1693481" y="76339"/>
                              </a:moveTo>
                              <a:lnTo>
                                <a:pt x="1681302" y="76339"/>
                              </a:lnTo>
                              <a:lnTo>
                                <a:pt x="1681302" y="6727952"/>
                              </a:lnTo>
                              <a:lnTo>
                                <a:pt x="1681302" y="6740144"/>
                              </a:lnTo>
                              <a:lnTo>
                                <a:pt x="1693481" y="6740144"/>
                              </a:lnTo>
                              <a:lnTo>
                                <a:pt x="1693481" y="6727952"/>
                              </a:lnTo>
                              <a:lnTo>
                                <a:pt x="1693481" y="76339"/>
                              </a:lnTo>
                              <a:close/>
                            </a:path>
                            <a:path w="5937250" h="6740525">
                              <a:moveTo>
                                <a:pt x="1693481" y="0"/>
                              </a:moveTo>
                              <a:lnTo>
                                <a:pt x="1681302" y="0"/>
                              </a:lnTo>
                              <a:lnTo>
                                <a:pt x="1681302" y="12192"/>
                              </a:lnTo>
                              <a:lnTo>
                                <a:pt x="1681302" y="76200"/>
                              </a:lnTo>
                              <a:lnTo>
                                <a:pt x="1693481" y="76200"/>
                              </a:lnTo>
                              <a:lnTo>
                                <a:pt x="1693481" y="12192"/>
                              </a:lnTo>
                              <a:lnTo>
                                <a:pt x="1693481" y="0"/>
                              </a:lnTo>
                              <a:close/>
                            </a:path>
                            <a:path w="5937250" h="6740525">
                              <a:moveTo>
                                <a:pt x="5937186" y="6727952"/>
                              </a:moveTo>
                              <a:lnTo>
                                <a:pt x="5925007" y="6727952"/>
                              </a:lnTo>
                              <a:lnTo>
                                <a:pt x="1824558" y="6727952"/>
                              </a:lnTo>
                              <a:lnTo>
                                <a:pt x="1812366" y="6727952"/>
                              </a:lnTo>
                              <a:lnTo>
                                <a:pt x="1693494" y="6727952"/>
                              </a:lnTo>
                              <a:lnTo>
                                <a:pt x="1693494" y="6740144"/>
                              </a:lnTo>
                              <a:lnTo>
                                <a:pt x="1812366" y="6740144"/>
                              </a:lnTo>
                              <a:lnTo>
                                <a:pt x="1824558" y="6740144"/>
                              </a:lnTo>
                              <a:lnTo>
                                <a:pt x="5925007" y="6740144"/>
                              </a:lnTo>
                              <a:lnTo>
                                <a:pt x="5937186" y="6740144"/>
                              </a:lnTo>
                              <a:lnTo>
                                <a:pt x="5937186" y="6727952"/>
                              </a:lnTo>
                              <a:close/>
                            </a:path>
                            <a:path w="5937250" h="6740525">
                              <a:moveTo>
                                <a:pt x="5937186" y="0"/>
                              </a:moveTo>
                              <a:lnTo>
                                <a:pt x="5925007" y="0"/>
                              </a:lnTo>
                              <a:lnTo>
                                <a:pt x="1824558" y="0"/>
                              </a:lnTo>
                              <a:lnTo>
                                <a:pt x="1812366" y="0"/>
                              </a:lnTo>
                              <a:lnTo>
                                <a:pt x="1693494" y="0"/>
                              </a:lnTo>
                              <a:lnTo>
                                <a:pt x="1693494" y="12192"/>
                              </a:lnTo>
                              <a:lnTo>
                                <a:pt x="1812366" y="12192"/>
                              </a:lnTo>
                              <a:lnTo>
                                <a:pt x="1824558" y="12192"/>
                              </a:lnTo>
                              <a:lnTo>
                                <a:pt x="5925007" y="12192"/>
                              </a:lnTo>
                              <a:lnTo>
                                <a:pt x="5937186" y="12192"/>
                              </a:lnTo>
                              <a:lnTo>
                                <a:pt x="59371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7B7B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20B6A" id="Graphic 20" o:spid="_x0000_s1026" style="position:absolute;margin-left:85.1pt;margin-top:4.15pt;width:467.5pt;height:530.75pt;z-index:-15984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7250,674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" path="m1681213,6727952r-1669021,l,6727952r,12192l12192,6740144r1669021,l1681213,6727952xem1681213,l12192,,,,,12192r12192,l1681213,12192r,-12192xem1693481,76339r-12179,l1681302,6727952r,12192l1693481,6740144r,-12192l1693481,76339xem1693481,r-12179,l1681302,12192r,64008l1693481,76200r,-64008l1693481,xem5937186,6727952r-12179,l1824558,6727952r-12192,l1693494,6727952r,12192l1812366,6740144r12192,l5925007,6740144r12179,l5937186,6727952xem5937186,r-12179,l1824558,r-12192,l1693494,r,12192l1812366,12192r12192,l5925007,12192r12179,l5937186,xe" fillcolor="#b7b7b7" stroked="f">
                <v:path arrowok="t"/>
                <w10:wrap anchorx="page"/>
              </v:shape>
            </w:pict>
          </mc:Fallback>
        </mc:AlternateContent>
      </w:r>
      <w:r>
        <w:t>организация учета, хранения и обращения носителей, содержащих информацию с персональными данными;</w:t>
      </w:r>
    </w:p>
    <w:p w14:paraId="78AE82B8" w14:textId="77777777" w:rsidR="003F2006" w:rsidRDefault="00000000">
      <w:pPr>
        <w:pStyle w:val="a4"/>
        <w:numPr>
          <w:ilvl w:val="1"/>
          <w:numId w:val="11"/>
        </w:numPr>
        <w:tabs>
          <w:tab w:val="left" w:pos="3684"/>
        </w:tabs>
        <w:spacing w:before="1"/>
        <w:ind w:right="245" w:firstLine="0"/>
      </w:pPr>
      <w:r>
        <w:t>определение</w:t>
      </w:r>
      <w:r>
        <w:rPr>
          <w:spacing w:val="-14"/>
        </w:rPr>
        <w:t xml:space="preserve"> </w:t>
      </w:r>
      <w:r>
        <w:t>угроз</w:t>
      </w:r>
      <w:r>
        <w:rPr>
          <w:spacing w:val="-14"/>
        </w:rPr>
        <w:t xml:space="preserve"> </w:t>
      </w:r>
      <w:r>
        <w:t>безопасности</w:t>
      </w:r>
      <w:r>
        <w:rPr>
          <w:spacing w:val="-14"/>
        </w:rPr>
        <w:t xml:space="preserve"> </w:t>
      </w:r>
      <w:r>
        <w:t>персональных</w:t>
      </w:r>
      <w:r>
        <w:rPr>
          <w:spacing w:val="-13"/>
        </w:rPr>
        <w:t xml:space="preserve"> </w:t>
      </w:r>
      <w:r>
        <w:t>данных</w:t>
      </w:r>
      <w:r>
        <w:rPr>
          <w:spacing w:val="-14"/>
        </w:rPr>
        <w:t xml:space="preserve"> </w:t>
      </w:r>
      <w:r>
        <w:t>при их обработке, формирование на их основе моделей угроз;</w:t>
      </w:r>
    </w:p>
    <w:p w14:paraId="59D9B54B" w14:textId="77777777" w:rsidR="003F2006" w:rsidRDefault="00000000">
      <w:pPr>
        <w:pStyle w:val="a4"/>
        <w:numPr>
          <w:ilvl w:val="1"/>
          <w:numId w:val="11"/>
        </w:numPr>
        <w:tabs>
          <w:tab w:val="left" w:pos="3684"/>
        </w:tabs>
        <w:ind w:right="249" w:firstLine="0"/>
      </w:pPr>
      <w:r>
        <w:t>разработка на основе модели угроз системы защиты персональных данных;</w:t>
      </w:r>
    </w:p>
    <w:p w14:paraId="100CE02E" w14:textId="77777777" w:rsidR="003F2006" w:rsidRDefault="00000000">
      <w:pPr>
        <w:pStyle w:val="a4"/>
        <w:numPr>
          <w:ilvl w:val="1"/>
          <w:numId w:val="11"/>
        </w:numPr>
        <w:tabs>
          <w:tab w:val="left" w:pos="3684"/>
        </w:tabs>
        <w:spacing w:before="1"/>
        <w:ind w:right="250" w:firstLine="0"/>
      </w:pPr>
      <w:r>
        <w:t>проверка готовности и эффективности использования средств защиты информации;</w:t>
      </w:r>
    </w:p>
    <w:p w14:paraId="590107B2" w14:textId="77777777" w:rsidR="003F2006" w:rsidRDefault="00000000">
      <w:pPr>
        <w:pStyle w:val="a4"/>
        <w:numPr>
          <w:ilvl w:val="1"/>
          <w:numId w:val="11"/>
        </w:numPr>
        <w:tabs>
          <w:tab w:val="left" w:pos="3684"/>
        </w:tabs>
        <w:ind w:right="246" w:firstLine="0"/>
      </w:pPr>
      <w:r>
        <w:t xml:space="preserve">разграничение доступа пользователей к информационным ресурсам и программно-аппаратным средствам обработки </w:t>
      </w:r>
      <w:r>
        <w:rPr>
          <w:spacing w:val="-2"/>
        </w:rPr>
        <w:t>информации;</w:t>
      </w:r>
    </w:p>
    <w:p w14:paraId="17912057" w14:textId="77777777" w:rsidR="003F2006" w:rsidRDefault="00000000">
      <w:pPr>
        <w:pStyle w:val="a4"/>
        <w:numPr>
          <w:ilvl w:val="1"/>
          <w:numId w:val="11"/>
        </w:numPr>
        <w:tabs>
          <w:tab w:val="left" w:pos="3684"/>
        </w:tabs>
        <w:ind w:right="247" w:firstLine="0"/>
      </w:pPr>
      <w:r>
        <w:t>регистрация и учет действий пользователей информационных систем персональных данных;</w:t>
      </w:r>
    </w:p>
    <w:p w14:paraId="359279EE" w14:textId="77777777" w:rsidR="003F2006" w:rsidRDefault="00000000">
      <w:pPr>
        <w:pStyle w:val="a4"/>
        <w:numPr>
          <w:ilvl w:val="1"/>
          <w:numId w:val="11"/>
        </w:numPr>
        <w:tabs>
          <w:tab w:val="left" w:pos="3684"/>
        </w:tabs>
        <w:ind w:right="247" w:firstLine="0"/>
      </w:pPr>
      <w:r>
        <w:t>использование антивирусных средств и средств восстановления системы защиты персональных данных;</w:t>
      </w:r>
    </w:p>
    <w:p w14:paraId="4F5C6E82" w14:textId="77777777" w:rsidR="003F2006" w:rsidRDefault="00000000">
      <w:pPr>
        <w:pStyle w:val="a4"/>
        <w:numPr>
          <w:ilvl w:val="1"/>
          <w:numId w:val="11"/>
        </w:numPr>
        <w:tabs>
          <w:tab w:val="left" w:pos="3684"/>
        </w:tabs>
        <w:ind w:right="247" w:firstLine="0"/>
      </w:pPr>
      <w:r>
        <w:t>применение в необходимых случаях средств межсетевого экранирования,</w:t>
      </w:r>
      <w:r>
        <w:rPr>
          <w:spacing w:val="-9"/>
        </w:rPr>
        <w:t xml:space="preserve"> </w:t>
      </w:r>
      <w:r>
        <w:t>обнаружения</w:t>
      </w:r>
      <w:r>
        <w:rPr>
          <w:spacing w:val="-9"/>
        </w:rPr>
        <w:t xml:space="preserve"> </w:t>
      </w:r>
      <w:r>
        <w:t>вторжений,</w:t>
      </w:r>
      <w:r>
        <w:rPr>
          <w:spacing w:val="-12"/>
        </w:rPr>
        <w:t xml:space="preserve"> </w:t>
      </w:r>
      <w:r>
        <w:t>анализа</w:t>
      </w:r>
      <w:r>
        <w:rPr>
          <w:spacing w:val="-11"/>
        </w:rPr>
        <w:t xml:space="preserve"> </w:t>
      </w:r>
      <w:r>
        <w:t>защищенности</w:t>
      </w:r>
      <w:r>
        <w:rPr>
          <w:spacing w:val="-12"/>
        </w:rPr>
        <w:t xml:space="preserve"> </w:t>
      </w:r>
      <w:r>
        <w:t>и средств криптографической защиты информации.</w:t>
      </w:r>
    </w:p>
    <w:p w14:paraId="28086345" w14:textId="77777777" w:rsidR="003F2006" w:rsidRDefault="00000000">
      <w:pPr>
        <w:pStyle w:val="a4"/>
        <w:numPr>
          <w:ilvl w:val="1"/>
          <w:numId w:val="11"/>
        </w:numPr>
        <w:tabs>
          <w:tab w:val="left" w:pos="3672"/>
        </w:tabs>
        <w:ind w:right="248" w:firstLine="24"/>
      </w:pPr>
      <w:r>
        <w:t>Использование механизмов стойкого хэширования для аутентификационных</w:t>
      </w:r>
      <w:r>
        <w:rPr>
          <w:spacing w:val="-9"/>
        </w:rPr>
        <w:t xml:space="preserve"> </w:t>
      </w:r>
      <w:r>
        <w:t>данных</w:t>
      </w:r>
      <w:r>
        <w:rPr>
          <w:spacing w:val="-10"/>
        </w:rPr>
        <w:t xml:space="preserve"> </w:t>
      </w:r>
      <w:r>
        <w:t>(паролей</w:t>
      </w:r>
      <w:r>
        <w:rPr>
          <w:spacing w:val="-10"/>
        </w:rPr>
        <w:t xml:space="preserve"> </w:t>
      </w:r>
      <w:r>
        <w:t>пользователей)</w:t>
      </w:r>
      <w:r>
        <w:rPr>
          <w:spacing w:val="-9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 xml:space="preserve">помощью функции </w:t>
      </w:r>
      <w:proofErr w:type="spellStart"/>
      <w:r>
        <w:t>password_hash</w:t>
      </w:r>
      <w:proofErr w:type="spellEnd"/>
      <w:r>
        <w:t xml:space="preserve">() (PHP) и алгоритма по умолчанию </w:t>
      </w:r>
      <w:r>
        <w:rPr>
          <w:spacing w:val="-2"/>
        </w:rPr>
        <w:t>(</w:t>
      </w:r>
      <w:proofErr w:type="spellStart"/>
      <w:r>
        <w:rPr>
          <w:spacing w:val="-2"/>
        </w:rPr>
        <w:t>bcrypt</w:t>
      </w:r>
      <w:proofErr w:type="spellEnd"/>
      <w:r>
        <w:rPr>
          <w:spacing w:val="-2"/>
        </w:rPr>
        <w:t>).</w:t>
      </w:r>
    </w:p>
    <w:p w14:paraId="64D51313" w14:textId="77777777" w:rsidR="003F2006" w:rsidRDefault="00000000">
      <w:pPr>
        <w:pStyle w:val="a4"/>
        <w:numPr>
          <w:ilvl w:val="0"/>
          <w:numId w:val="1"/>
        </w:numPr>
        <w:tabs>
          <w:tab w:val="left" w:pos="3672"/>
        </w:tabs>
        <w:ind w:right="247" w:firstLine="0"/>
        <w:jc w:val="both"/>
      </w:pPr>
      <w:r>
        <w:t>установлены правила доступа к персональным данным, обрабатываемым</w:t>
      </w:r>
      <w:r>
        <w:rPr>
          <w:spacing w:val="-11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информационной</w:t>
      </w:r>
      <w:r>
        <w:rPr>
          <w:spacing w:val="-12"/>
        </w:rPr>
        <w:t xml:space="preserve"> </w:t>
      </w:r>
      <w:r>
        <w:t>системе,</w:t>
      </w:r>
      <w:r>
        <w:rPr>
          <w:spacing w:val="-11"/>
        </w:rPr>
        <w:t xml:space="preserve"> </w:t>
      </w:r>
      <w:r>
        <w:t>а</w:t>
      </w:r>
      <w:r>
        <w:rPr>
          <w:spacing w:val="-11"/>
        </w:rPr>
        <w:t xml:space="preserve"> </w:t>
      </w:r>
      <w:r>
        <w:t>также</w:t>
      </w:r>
      <w:r>
        <w:rPr>
          <w:spacing w:val="-11"/>
        </w:rPr>
        <w:t xml:space="preserve"> </w:t>
      </w:r>
      <w:r>
        <w:t xml:space="preserve">обеспечение </w:t>
      </w:r>
      <w:r>
        <w:rPr>
          <w:spacing w:val="-2"/>
        </w:rPr>
        <w:t>регистрации и учета</w:t>
      </w:r>
      <w:r>
        <w:rPr>
          <w:spacing w:val="-3"/>
        </w:rPr>
        <w:t xml:space="preserve"> </w:t>
      </w:r>
      <w:r>
        <w:rPr>
          <w:spacing w:val="-2"/>
        </w:rPr>
        <w:t>всех</w:t>
      </w:r>
      <w:r>
        <w:rPr>
          <w:spacing w:val="-7"/>
        </w:rPr>
        <w:t xml:space="preserve"> </w:t>
      </w:r>
      <w:r>
        <w:rPr>
          <w:spacing w:val="-2"/>
        </w:rPr>
        <w:t>действий, совершаемых</w:t>
      </w:r>
      <w:r>
        <w:rPr>
          <w:spacing w:val="-3"/>
        </w:rPr>
        <w:t xml:space="preserve"> </w:t>
      </w:r>
      <w:r>
        <w:rPr>
          <w:spacing w:val="-2"/>
        </w:rPr>
        <w:t>с</w:t>
      </w:r>
      <w:r>
        <w:rPr>
          <w:spacing w:val="-7"/>
        </w:rPr>
        <w:t xml:space="preserve"> </w:t>
      </w:r>
      <w:r>
        <w:rPr>
          <w:spacing w:val="-2"/>
        </w:rPr>
        <w:t xml:space="preserve">персональными </w:t>
      </w:r>
      <w:r>
        <w:t>данными в информационной системе Оператора;</w:t>
      </w:r>
    </w:p>
    <w:p w14:paraId="5D49A4E7" w14:textId="77777777" w:rsidR="003F2006" w:rsidRDefault="00000000">
      <w:pPr>
        <w:pStyle w:val="a4"/>
        <w:numPr>
          <w:ilvl w:val="0"/>
          <w:numId w:val="1"/>
        </w:numPr>
        <w:tabs>
          <w:tab w:val="left" w:pos="3672"/>
        </w:tabs>
        <w:ind w:right="245" w:firstLine="0"/>
        <w:jc w:val="both"/>
      </w:pPr>
      <w:r>
        <w:t>осуществляется контроль за принимаемыми мерами по обеспечению безопасности персональных данных и уровня защищенности информационных систем Оператора;</w:t>
      </w:r>
    </w:p>
    <w:p w14:paraId="6D482C6C" w14:textId="77777777" w:rsidR="003F2006" w:rsidRDefault="00000000">
      <w:pPr>
        <w:pStyle w:val="a4"/>
        <w:numPr>
          <w:ilvl w:val="0"/>
          <w:numId w:val="1"/>
        </w:numPr>
        <w:tabs>
          <w:tab w:val="left" w:pos="3672"/>
          <w:tab w:val="left" w:pos="5425"/>
          <w:tab w:val="left" w:pos="7381"/>
        </w:tabs>
        <w:ind w:right="248" w:firstLine="0"/>
        <w:jc w:val="both"/>
      </w:pPr>
      <w:r>
        <w:rPr>
          <w:spacing w:val="-2"/>
        </w:rPr>
        <w:t>исключена</w:t>
      </w:r>
      <w:r>
        <w:tab/>
      </w:r>
      <w:r>
        <w:rPr>
          <w:spacing w:val="-2"/>
        </w:rPr>
        <w:t>возможность</w:t>
      </w:r>
      <w:r>
        <w:tab/>
      </w:r>
      <w:r>
        <w:rPr>
          <w:spacing w:val="-2"/>
        </w:rPr>
        <w:t xml:space="preserve">неконтролируемого </w:t>
      </w:r>
      <w:r>
        <w:t>проникновения или пребывания посторонних лиц в помещения, где ведется работа с персональными данными;</w:t>
      </w:r>
    </w:p>
    <w:p w14:paraId="04DD2AC4" w14:textId="77777777" w:rsidR="003F2006" w:rsidRDefault="00000000">
      <w:pPr>
        <w:pStyle w:val="a4"/>
        <w:numPr>
          <w:ilvl w:val="0"/>
          <w:numId w:val="1"/>
        </w:numPr>
        <w:tabs>
          <w:tab w:val="left" w:pos="3672"/>
        </w:tabs>
        <w:ind w:right="247" w:firstLine="0"/>
        <w:jc w:val="both"/>
      </w:pPr>
      <w:r>
        <w:t>обеспечена</w:t>
      </w:r>
      <w:r>
        <w:rPr>
          <w:spacing w:val="-14"/>
        </w:rPr>
        <w:t xml:space="preserve"> </w:t>
      </w:r>
      <w:r>
        <w:t>сохранность</w:t>
      </w:r>
      <w:r>
        <w:rPr>
          <w:spacing w:val="-14"/>
        </w:rPr>
        <w:t xml:space="preserve"> </w:t>
      </w:r>
      <w:r>
        <w:t>носителей</w:t>
      </w:r>
      <w:r>
        <w:rPr>
          <w:spacing w:val="-14"/>
        </w:rPr>
        <w:t xml:space="preserve"> </w:t>
      </w:r>
      <w:r>
        <w:t>персональных</w:t>
      </w:r>
      <w:r>
        <w:rPr>
          <w:spacing w:val="-13"/>
        </w:rPr>
        <w:t xml:space="preserve"> </w:t>
      </w:r>
      <w:r>
        <w:t>данных</w:t>
      </w:r>
      <w:r>
        <w:rPr>
          <w:spacing w:val="-14"/>
        </w:rPr>
        <w:t xml:space="preserve"> </w:t>
      </w:r>
      <w:r>
        <w:t>и средств защиты информации. В случае обработки персональных данных на материальных носителях, обеспечивается раздельное хранение персональных данных (материальных носителей), обработка которых осуществляется в различных целях;</w:t>
      </w:r>
    </w:p>
    <w:p w14:paraId="33BE5AAD" w14:textId="77777777" w:rsidR="003F2006" w:rsidRDefault="00000000">
      <w:pPr>
        <w:pStyle w:val="a4"/>
        <w:numPr>
          <w:ilvl w:val="0"/>
          <w:numId w:val="1"/>
        </w:numPr>
        <w:tabs>
          <w:tab w:val="left" w:pos="3672"/>
        </w:tabs>
        <w:ind w:right="249" w:firstLine="0"/>
        <w:jc w:val="both"/>
      </w:pPr>
      <w:r>
        <w:t>использование антивирусного ПО; использование электронно-цифровой</w:t>
      </w:r>
      <w:r>
        <w:rPr>
          <w:spacing w:val="-5"/>
        </w:rPr>
        <w:t xml:space="preserve"> </w:t>
      </w:r>
      <w:r>
        <w:t>подписи</w:t>
      </w:r>
      <w:r>
        <w:rPr>
          <w:spacing w:val="-4"/>
        </w:rPr>
        <w:t xml:space="preserve"> </w:t>
      </w:r>
      <w:r>
        <w:t>(ЭЦП);</w:t>
      </w:r>
      <w:r>
        <w:rPr>
          <w:spacing w:val="-3"/>
        </w:rPr>
        <w:t xml:space="preserve"> </w:t>
      </w:r>
      <w:r>
        <w:t>пароли</w:t>
      </w:r>
      <w:r>
        <w:rPr>
          <w:spacing w:val="-4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компьютерах,</w:t>
      </w:r>
      <w:r>
        <w:rPr>
          <w:spacing w:val="-4"/>
        </w:rPr>
        <w:t xml:space="preserve"> </w:t>
      </w:r>
      <w:r>
        <w:t>на которых осуществляется обработка персональных данных; резервное копирование.</w:t>
      </w:r>
    </w:p>
    <w:p w14:paraId="28A95E8A" w14:textId="77777777" w:rsidR="003F2006" w:rsidRDefault="00000000">
      <w:pPr>
        <w:pStyle w:val="a4"/>
        <w:numPr>
          <w:ilvl w:val="0"/>
          <w:numId w:val="11"/>
        </w:numPr>
        <w:tabs>
          <w:tab w:val="left" w:pos="709"/>
        </w:tabs>
        <w:spacing w:before="125" w:after="11"/>
        <w:ind w:left="709" w:hanging="707"/>
        <w:rPr>
          <w:b/>
        </w:rPr>
      </w:pPr>
      <w:r>
        <w:rPr>
          <w:b/>
        </w:rPr>
        <w:t>ПЕРЕДАЧА</w:t>
      </w:r>
      <w:r>
        <w:rPr>
          <w:b/>
          <w:spacing w:val="-14"/>
        </w:rPr>
        <w:t xml:space="preserve"> </w:t>
      </w:r>
      <w:r>
        <w:rPr>
          <w:b/>
        </w:rPr>
        <w:t>ПЕРСОНАЛЬНЫХ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ДАННЫХ</w:t>
      </w:r>
    </w:p>
    <w:tbl>
      <w:tblPr>
        <w:tblStyle w:val="TableNormal"/>
        <w:tblW w:w="0" w:type="auto"/>
        <w:tblInd w:w="19" w:type="dxa"/>
        <w:tblLayout w:type="fixed"/>
        <w:tblLook w:val="01E0" w:firstRow="1" w:lastRow="1" w:firstColumn="1" w:lastColumn="1" w:noHBand="0" w:noVBand="0"/>
      </w:tblPr>
      <w:tblGrid>
        <w:gridCol w:w="3843"/>
        <w:gridCol w:w="5488"/>
      </w:tblGrid>
      <w:tr w:rsidR="003F2006" w14:paraId="41CCC046" w14:textId="77777777">
        <w:trPr>
          <w:trHeight w:val="100"/>
        </w:trPr>
        <w:tc>
          <w:tcPr>
            <w:tcW w:w="3843" w:type="dxa"/>
            <w:tcBorders>
              <w:right w:val="single" w:sz="8" w:space="0" w:color="B7B7B7"/>
            </w:tcBorders>
          </w:tcPr>
          <w:p w14:paraId="049C96BF" w14:textId="77777777" w:rsidR="003F2006" w:rsidRDefault="003F2006">
            <w:pPr>
              <w:pStyle w:val="TableParagraph"/>
              <w:ind w:left="0"/>
              <w:rPr>
                <w:sz w:val="4"/>
              </w:rPr>
            </w:pPr>
          </w:p>
        </w:tc>
        <w:tc>
          <w:tcPr>
            <w:tcW w:w="5488" w:type="dxa"/>
            <w:tcBorders>
              <w:left w:val="single" w:sz="8" w:space="0" w:color="B7B7B7"/>
            </w:tcBorders>
          </w:tcPr>
          <w:p w14:paraId="064FE339" w14:textId="77777777" w:rsidR="003F2006" w:rsidRDefault="003F2006">
            <w:pPr>
              <w:pStyle w:val="TableParagraph"/>
              <w:ind w:left="0"/>
              <w:rPr>
                <w:sz w:val="4"/>
              </w:rPr>
            </w:pPr>
          </w:p>
        </w:tc>
      </w:tr>
      <w:tr w:rsidR="003F2006" w14:paraId="7E94DB86" w14:textId="77777777">
        <w:trPr>
          <w:trHeight w:val="1617"/>
        </w:trPr>
        <w:tc>
          <w:tcPr>
            <w:tcW w:w="3843" w:type="dxa"/>
            <w:tcBorders>
              <w:bottom w:val="single" w:sz="8" w:space="0" w:color="B7B7B7"/>
            </w:tcBorders>
          </w:tcPr>
          <w:p w14:paraId="66F90A9B" w14:textId="77777777" w:rsidR="003F2006" w:rsidRDefault="00000000">
            <w:pPr>
              <w:pStyle w:val="TableParagraph"/>
              <w:tabs>
                <w:tab w:val="left" w:pos="820"/>
              </w:tabs>
              <w:ind w:right="1365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0" distR="0" simplePos="0" relativeHeight="487332864" behindDoc="1" locked="0" layoutInCell="1" allowOverlap="1" wp14:anchorId="34AE42E0" wp14:editId="1C4866DD">
                      <wp:simplePos x="0" y="0"/>
                      <wp:positionH relativeFrom="column">
                        <wp:posOffset>2434158</wp:posOffset>
                      </wp:positionH>
                      <wp:positionV relativeFrom="paragraph">
                        <wp:posOffset>832</wp:posOffset>
                      </wp:positionV>
                      <wp:extent cx="12700" cy="1028065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00" cy="1028065"/>
                                <a:chOff x="0" y="0"/>
                                <a:chExt cx="12700" cy="1028065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0"/>
                                  <a:ext cx="12700" cy="1028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" h="1028065">
                                      <a:moveTo>
                                        <a:pt x="1219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27480"/>
                                      </a:lnTo>
                                      <a:lnTo>
                                        <a:pt x="12191" y="1027480"/>
                                      </a:lnTo>
                                      <a:lnTo>
                                        <a:pt x="121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7B7B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723EEC" id="Group 21" o:spid="_x0000_s1026" style="position:absolute;margin-left:191.65pt;margin-top:.05pt;width:1pt;height:80.95pt;z-index:-15983616;mso-wrap-distance-left:0;mso-wrap-distance-right:0" coordsize="127,10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">
                      <v:shape id="Graphic 22" o:spid="_x0000_s1027" style="position:absolute;width:127;height:10280;visibility:visible;mso-wrap-style:square;v-text-anchor:top" coordsize="12700,1028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" path="m12191,l,,,1027480r12191,l12191,xe" fillcolor="#b7b7b7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666666"/>
                <w:spacing w:val="-6"/>
                <w:sz w:val="20"/>
              </w:rPr>
              <w:t>1.</w:t>
            </w:r>
            <w:r>
              <w:rPr>
                <w:b/>
                <w:color w:val="666666"/>
                <w:sz w:val="20"/>
              </w:rPr>
              <w:tab/>
            </w:r>
            <w:r>
              <w:rPr>
                <w:b/>
                <w:color w:val="666666"/>
              </w:rPr>
              <w:t>Запрет</w:t>
            </w:r>
            <w:r>
              <w:rPr>
                <w:b/>
                <w:color w:val="666666"/>
                <w:spacing w:val="-14"/>
              </w:rPr>
              <w:t xml:space="preserve"> </w:t>
            </w:r>
            <w:r>
              <w:rPr>
                <w:b/>
                <w:color w:val="666666"/>
              </w:rPr>
              <w:t>передачи персональных данных</w:t>
            </w:r>
          </w:p>
        </w:tc>
        <w:tc>
          <w:tcPr>
            <w:tcW w:w="5488" w:type="dxa"/>
            <w:tcBorders>
              <w:bottom w:val="single" w:sz="8" w:space="0" w:color="B7B7B7"/>
            </w:tcBorders>
          </w:tcPr>
          <w:p w14:paraId="7B18B997" w14:textId="77777777" w:rsidR="003F2006" w:rsidRDefault="00000000">
            <w:pPr>
              <w:pStyle w:val="TableParagraph"/>
              <w:ind w:left="307" w:right="97"/>
              <w:jc w:val="both"/>
            </w:pPr>
            <w:r>
              <w:t>запрещено передавать персональные данные третьей стороне без письменного согласия субъекта персональных</w:t>
            </w:r>
            <w:r>
              <w:rPr>
                <w:spacing w:val="-14"/>
              </w:rPr>
              <w:t xml:space="preserve"> </w:t>
            </w:r>
            <w:r>
              <w:t>данных,</w:t>
            </w:r>
            <w:r>
              <w:rPr>
                <w:spacing w:val="-14"/>
              </w:rPr>
              <w:t xml:space="preserve"> </w:t>
            </w:r>
            <w:r>
              <w:t>за</w:t>
            </w:r>
            <w:r>
              <w:rPr>
                <w:spacing w:val="-14"/>
              </w:rPr>
              <w:t xml:space="preserve"> </w:t>
            </w:r>
            <w:r>
              <w:t>исключением</w:t>
            </w:r>
            <w:r>
              <w:rPr>
                <w:spacing w:val="-13"/>
              </w:rPr>
              <w:t xml:space="preserve"> </w:t>
            </w:r>
            <w:r>
              <w:t>случаев,</w:t>
            </w:r>
            <w:r>
              <w:rPr>
                <w:spacing w:val="-14"/>
              </w:rPr>
              <w:t xml:space="preserve"> </w:t>
            </w:r>
            <w:r>
              <w:t>когда это необходимо в целях предупреждения угрозы жизни,</w:t>
            </w:r>
            <w:r>
              <w:rPr>
                <w:spacing w:val="-10"/>
              </w:rPr>
              <w:t xml:space="preserve"> </w:t>
            </w:r>
            <w:r>
              <w:t>здоровью</w:t>
            </w:r>
            <w:r>
              <w:rPr>
                <w:spacing w:val="-10"/>
              </w:rPr>
              <w:t xml:space="preserve"> </w:t>
            </w:r>
            <w:r>
              <w:t>Заказчика,</w:t>
            </w:r>
            <w:r>
              <w:rPr>
                <w:spacing w:val="-10"/>
              </w:rPr>
              <w:t xml:space="preserve"> </w:t>
            </w:r>
            <w:r>
              <w:t>а</w:t>
            </w:r>
            <w:r>
              <w:rPr>
                <w:spacing w:val="-10"/>
              </w:rPr>
              <w:t xml:space="preserve"> </w:t>
            </w:r>
            <w:r>
              <w:t>также</w:t>
            </w:r>
            <w:r>
              <w:rPr>
                <w:spacing w:val="-10"/>
              </w:rPr>
              <w:t xml:space="preserve"> </w:t>
            </w:r>
            <w:r>
              <w:t>в</w:t>
            </w:r>
            <w:r>
              <w:rPr>
                <w:spacing w:val="-11"/>
              </w:rPr>
              <w:t xml:space="preserve"> </w:t>
            </w:r>
            <w:r>
              <w:t>других</w:t>
            </w:r>
            <w:r>
              <w:rPr>
                <w:spacing w:val="-11"/>
              </w:rPr>
              <w:t xml:space="preserve"> </w:t>
            </w:r>
            <w:r>
              <w:t>случаях, предусмотренных законами.</w:t>
            </w:r>
          </w:p>
        </w:tc>
      </w:tr>
      <w:tr w:rsidR="003F2006" w14:paraId="5D7AEDC5" w14:textId="77777777">
        <w:trPr>
          <w:trHeight w:val="707"/>
        </w:trPr>
        <w:tc>
          <w:tcPr>
            <w:tcW w:w="3843" w:type="dxa"/>
            <w:tcBorders>
              <w:top w:val="single" w:sz="8" w:space="0" w:color="B7B7B7"/>
              <w:bottom w:val="single" w:sz="8" w:space="0" w:color="B7B7B7"/>
              <w:right w:val="single" w:sz="8" w:space="0" w:color="B7B7B7"/>
            </w:tcBorders>
          </w:tcPr>
          <w:p w14:paraId="2FB6A5AE" w14:textId="77777777" w:rsidR="003F2006" w:rsidRDefault="00000000">
            <w:pPr>
              <w:pStyle w:val="TableParagraph"/>
              <w:tabs>
                <w:tab w:val="left" w:pos="808"/>
              </w:tabs>
              <w:spacing w:before="99"/>
              <w:ind w:right="388"/>
              <w:rPr>
                <w:b/>
              </w:rPr>
            </w:pPr>
            <w:r>
              <w:rPr>
                <w:b/>
                <w:color w:val="666666"/>
                <w:spacing w:val="-6"/>
                <w:sz w:val="20"/>
              </w:rPr>
              <w:t>2.</w:t>
            </w:r>
            <w:r>
              <w:rPr>
                <w:b/>
                <w:color w:val="666666"/>
                <w:sz w:val="20"/>
              </w:rPr>
              <w:tab/>
            </w:r>
            <w:r>
              <w:rPr>
                <w:b/>
                <w:color w:val="666666"/>
              </w:rPr>
              <w:t>Предупреждение о цели обработки</w:t>
            </w:r>
            <w:r>
              <w:rPr>
                <w:b/>
                <w:color w:val="666666"/>
                <w:spacing w:val="-14"/>
              </w:rPr>
              <w:t xml:space="preserve"> </w:t>
            </w:r>
            <w:r>
              <w:rPr>
                <w:b/>
                <w:color w:val="666666"/>
              </w:rPr>
              <w:t>персональных</w:t>
            </w:r>
            <w:r>
              <w:rPr>
                <w:b/>
                <w:color w:val="666666"/>
                <w:spacing w:val="-14"/>
              </w:rPr>
              <w:t xml:space="preserve"> </w:t>
            </w:r>
            <w:r>
              <w:rPr>
                <w:b/>
                <w:color w:val="666666"/>
              </w:rPr>
              <w:t>данных</w:t>
            </w:r>
          </w:p>
        </w:tc>
        <w:tc>
          <w:tcPr>
            <w:tcW w:w="548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</w:tcBorders>
          </w:tcPr>
          <w:p w14:paraId="0CFEE3BF" w14:textId="77777777" w:rsidR="003F2006" w:rsidRDefault="00000000">
            <w:pPr>
              <w:pStyle w:val="TableParagraph"/>
              <w:spacing w:line="120" w:lineRule="exact"/>
              <w:ind w:left="186"/>
              <w:rPr>
                <w:position w:val="-1"/>
                <w:sz w:val="12"/>
              </w:rPr>
            </w:pPr>
            <w:r>
              <w:rPr>
                <w:noProof/>
                <w:position w:val="-1"/>
                <w:sz w:val="12"/>
              </w:rPr>
              <mc:AlternateContent>
                <mc:Choice Requires="wpg">
                  <w:drawing>
                    <wp:inline distT="0" distB="0" distL="0" distR="0" wp14:anchorId="209EFDCF" wp14:editId="0E7BB9A8">
                      <wp:extent cx="12700" cy="76200"/>
                      <wp:effectExtent l="0" t="0" r="0" b="0"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00" cy="76200"/>
                                <a:chOff x="0" y="0"/>
                                <a:chExt cx="12700" cy="7620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0"/>
                                  <a:ext cx="1270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" h="76200">
                                      <a:moveTo>
                                        <a:pt x="121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6200"/>
                                      </a:lnTo>
                                      <a:lnTo>
                                        <a:pt x="12192" y="76200"/>
                                      </a:lnTo>
                                      <a:lnTo>
                                        <a:pt x="121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7B7B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D06B25" id="Group 23" o:spid="_x0000_s1026" style="width:1pt;height:6pt;mso-position-horizontal-relative:char;mso-position-vertical-relative:line" coordsize="1270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">
                      <v:shape id="Graphic 24" o:spid="_x0000_s1027" style="position:absolute;width:12700;height:76200;visibility:visible;mso-wrap-style:square;v-text-anchor:top" coordsize="127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" path="m12192,l,,,76200r12192,l12192,xe" fillcolor="#b7b7b7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973E091" w14:textId="77777777" w:rsidR="003F2006" w:rsidRDefault="00000000">
            <w:pPr>
              <w:pStyle w:val="TableParagraph"/>
              <w:tabs>
                <w:tab w:val="left" w:pos="1576"/>
                <w:tab w:val="left" w:pos="3382"/>
                <w:tab w:val="left" w:pos="4162"/>
              </w:tabs>
              <w:ind w:left="297" w:right="98"/>
            </w:pPr>
            <w:r>
              <w:rPr>
                <w:spacing w:val="-2"/>
              </w:rPr>
              <w:t>Оператор</w:t>
            </w:r>
            <w:r>
              <w:tab/>
            </w:r>
            <w:r>
              <w:rPr>
                <w:spacing w:val="-2"/>
              </w:rPr>
              <w:t>предупреждает</w:t>
            </w:r>
            <w:r>
              <w:tab/>
            </w:r>
            <w:r>
              <w:rPr>
                <w:spacing w:val="-4"/>
              </w:rPr>
              <w:t>лиц,</w:t>
            </w:r>
            <w:r>
              <w:tab/>
            </w:r>
            <w:r>
              <w:rPr>
                <w:spacing w:val="-2"/>
              </w:rPr>
              <w:t xml:space="preserve">получающих </w:t>
            </w:r>
            <w:r>
              <w:t>персональные</w:t>
            </w:r>
            <w:r>
              <w:rPr>
                <w:spacing w:val="33"/>
              </w:rPr>
              <w:t xml:space="preserve"> </w:t>
            </w:r>
            <w:r>
              <w:t>данные,</w:t>
            </w:r>
            <w:r>
              <w:rPr>
                <w:spacing w:val="33"/>
              </w:rPr>
              <w:t xml:space="preserve"> </w:t>
            </w:r>
            <w:r>
              <w:t>о</w:t>
            </w:r>
            <w:r>
              <w:rPr>
                <w:spacing w:val="30"/>
              </w:rPr>
              <w:t xml:space="preserve"> </w:t>
            </w:r>
            <w:r>
              <w:t>том,</w:t>
            </w:r>
            <w:r>
              <w:rPr>
                <w:spacing w:val="33"/>
              </w:rPr>
              <w:t xml:space="preserve"> </w:t>
            </w:r>
            <w:r>
              <w:t>что</w:t>
            </w:r>
            <w:r>
              <w:rPr>
                <w:spacing w:val="32"/>
              </w:rPr>
              <w:t xml:space="preserve"> </w:t>
            </w:r>
            <w:r>
              <w:t>эти</w:t>
            </w:r>
            <w:r>
              <w:rPr>
                <w:spacing w:val="32"/>
              </w:rPr>
              <w:t xml:space="preserve"> </w:t>
            </w:r>
            <w:r>
              <w:t>данные</w:t>
            </w:r>
            <w:r>
              <w:rPr>
                <w:spacing w:val="34"/>
              </w:rPr>
              <w:t xml:space="preserve"> </w:t>
            </w:r>
            <w:r>
              <w:rPr>
                <w:spacing w:val="-4"/>
              </w:rPr>
              <w:t>могут</w:t>
            </w:r>
          </w:p>
        </w:tc>
      </w:tr>
    </w:tbl>
    <w:p w14:paraId="50008943" w14:textId="77777777" w:rsidR="003F2006" w:rsidRDefault="003F2006">
      <w:pPr>
        <w:pStyle w:val="TableParagraph"/>
        <w:sectPr w:rsidR="003F2006">
          <w:pgSz w:w="11900" w:h="16850"/>
          <w:pgMar w:top="1740" w:right="708" w:bottom="1360" w:left="1700" w:header="390" w:footer="1175" w:gutter="0"/>
          <w:cols w:space="720"/>
        </w:sectPr>
      </w:pPr>
    </w:p>
    <w:p w14:paraId="3F9EC25B" w14:textId="77777777" w:rsidR="003F2006" w:rsidRDefault="003F2006">
      <w:pPr>
        <w:pStyle w:val="a3"/>
        <w:spacing w:before="2"/>
        <w:ind w:left="0"/>
        <w:jc w:val="left"/>
        <w:rPr>
          <w:b/>
          <w:sz w:val="7"/>
        </w:rPr>
      </w:pPr>
    </w:p>
    <w:tbl>
      <w:tblPr>
        <w:tblStyle w:val="TableNormal"/>
        <w:tblW w:w="0" w:type="auto"/>
        <w:tblInd w:w="19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1E0" w:firstRow="1" w:lastRow="1" w:firstColumn="1" w:lastColumn="1" w:noHBand="0" w:noVBand="0"/>
      </w:tblPr>
      <w:tblGrid>
        <w:gridCol w:w="3843"/>
        <w:gridCol w:w="5488"/>
      </w:tblGrid>
      <w:tr w:rsidR="003F2006" w14:paraId="7585BDA0" w14:textId="77777777">
        <w:trPr>
          <w:trHeight w:val="959"/>
        </w:trPr>
        <w:tc>
          <w:tcPr>
            <w:tcW w:w="3843" w:type="dxa"/>
            <w:tcBorders>
              <w:left w:val="nil"/>
              <w:right w:val="nil"/>
            </w:tcBorders>
          </w:tcPr>
          <w:p w14:paraId="4892EFEE" w14:textId="77777777" w:rsidR="003F2006" w:rsidRDefault="003F2006">
            <w:pPr>
              <w:pStyle w:val="TableParagraph"/>
              <w:ind w:left="0"/>
            </w:pPr>
          </w:p>
        </w:tc>
        <w:tc>
          <w:tcPr>
            <w:tcW w:w="5488" w:type="dxa"/>
            <w:tcBorders>
              <w:left w:val="nil"/>
              <w:right w:val="nil"/>
            </w:tcBorders>
          </w:tcPr>
          <w:p w14:paraId="480B5341" w14:textId="77777777" w:rsidR="003F2006" w:rsidRDefault="00000000">
            <w:pPr>
              <w:pStyle w:val="TableParagraph"/>
              <w:spacing w:before="94"/>
              <w:ind w:left="307" w:right="98"/>
              <w:jc w:val="both"/>
            </w:pPr>
            <w:r>
              <w:t>быть использованы лишь в целях, для которых они сообщены, и требовать от этих лиц подтверждения того, что это правило соблюдено.</w:t>
            </w:r>
          </w:p>
        </w:tc>
      </w:tr>
      <w:tr w:rsidR="003F2006" w14:paraId="63EC0181" w14:textId="77777777">
        <w:trPr>
          <w:trHeight w:val="1211"/>
        </w:trPr>
        <w:tc>
          <w:tcPr>
            <w:tcW w:w="3843" w:type="dxa"/>
            <w:tcBorders>
              <w:left w:val="nil"/>
              <w:right w:val="nil"/>
            </w:tcBorders>
          </w:tcPr>
          <w:p w14:paraId="26C89B3D" w14:textId="77777777" w:rsidR="003F2006" w:rsidRDefault="00000000">
            <w:pPr>
              <w:pStyle w:val="TableParagraph"/>
              <w:tabs>
                <w:tab w:val="left" w:pos="808"/>
              </w:tabs>
              <w:spacing w:before="99"/>
              <w:ind w:right="594"/>
              <w:rPr>
                <w:b/>
              </w:rPr>
            </w:pPr>
            <w:r>
              <w:rPr>
                <w:b/>
                <w:color w:val="666666"/>
                <w:spacing w:val="-6"/>
                <w:sz w:val="20"/>
              </w:rPr>
              <w:t>3.</w:t>
            </w:r>
            <w:r>
              <w:rPr>
                <w:b/>
                <w:color w:val="666666"/>
                <w:sz w:val="20"/>
              </w:rPr>
              <w:tab/>
            </w:r>
            <w:r>
              <w:rPr>
                <w:b/>
                <w:color w:val="666666"/>
              </w:rPr>
              <w:t>Кому</w:t>
            </w:r>
            <w:r>
              <w:rPr>
                <w:b/>
                <w:color w:val="666666"/>
                <w:spacing w:val="-13"/>
              </w:rPr>
              <w:t xml:space="preserve"> </w:t>
            </w:r>
            <w:r>
              <w:rPr>
                <w:b/>
                <w:color w:val="666666"/>
              </w:rPr>
              <w:t>разрешен</w:t>
            </w:r>
            <w:r>
              <w:rPr>
                <w:b/>
                <w:color w:val="666666"/>
                <w:spacing w:val="-12"/>
              </w:rPr>
              <w:t xml:space="preserve"> </w:t>
            </w:r>
            <w:r>
              <w:rPr>
                <w:b/>
                <w:color w:val="666666"/>
              </w:rPr>
              <w:t>доступ</w:t>
            </w:r>
            <w:r>
              <w:rPr>
                <w:b/>
                <w:color w:val="666666"/>
                <w:spacing w:val="-11"/>
              </w:rPr>
              <w:t xml:space="preserve"> </w:t>
            </w:r>
            <w:r>
              <w:rPr>
                <w:b/>
                <w:color w:val="666666"/>
              </w:rPr>
              <w:t>к персональным данным</w:t>
            </w:r>
          </w:p>
        </w:tc>
        <w:tc>
          <w:tcPr>
            <w:tcW w:w="5488" w:type="dxa"/>
            <w:tcBorders>
              <w:left w:val="nil"/>
              <w:right w:val="nil"/>
            </w:tcBorders>
          </w:tcPr>
          <w:p w14:paraId="78F82D3A" w14:textId="77777777" w:rsidR="003F2006" w:rsidRDefault="00000000">
            <w:pPr>
              <w:pStyle w:val="TableParagraph"/>
              <w:spacing w:before="94"/>
              <w:ind w:left="307" w:right="98"/>
              <w:jc w:val="both"/>
            </w:pPr>
            <w:r>
              <w:t>специально уполномоченным лицам, при этом указанные</w:t>
            </w:r>
            <w:r>
              <w:rPr>
                <w:spacing w:val="-6"/>
              </w:rPr>
              <w:t xml:space="preserve"> </w:t>
            </w:r>
            <w:r>
              <w:t>лица</w:t>
            </w:r>
            <w:r>
              <w:rPr>
                <w:spacing w:val="-6"/>
              </w:rPr>
              <w:t xml:space="preserve"> </w:t>
            </w:r>
            <w:r>
              <w:t>должны</w:t>
            </w:r>
            <w:r>
              <w:rPr>
                <w:spacing w:val="-6"/>
              </w:rPr>
              <w:t xml:space="preserve"> </w:t>
            </w:r>
            <w:r>
              <w:t>иметь</w:t>
            </w:r>
            <w:r>
              <w:rPr>
                <w:spacing w:val="-6"/>
              </w:rPr>
              <w:t xml:space="preserve"> </w:t>
            </w:r>
            <w:r>
              <w:t>право</w:t>
            </w:r>
            <w:r>
              <w:rPr>
                <w:spacing w:val="-6"/>
              </w:rPr>
              <w:t xml:space="preserve"> </w:t>
            </w:r>
            <w:r>
              <w:t>получать</w:t>
            </w:r>
            <w:r>
              <w:rPr>
                <w:spacing w:val="-6"/>
              </w:rPr>
              <w:t xml:space="preserve"> </w:t>
            </w:r>
            <w:r>
              <w:t>только те персональные данные, которые необходимы для выполнения конкретных функций.</w:t>
            </w:r>
          </w:p>
        </w:tc>
      </w:tr>
      <w:tr w:rsidR="003F2006" w14:paraId="4C2E4B2D" w14:textId="77777777">
        <w:trPr>
          <w:trHeight w:val="707"/>
        </w:trPr>
        <w:tc>
          <w:tcPr>
            <w:tcW w:w="3843" w:type="dxa"/>
            <w:tcBorders>
              <w:left w:val="nil"/>
            </w:tcBorders>
          </w:tcPr>
          <w:p w14:paraId="7002A061" w14:textId="77777777" w:rsidR="003F2006" w:rsidRDefault="00000000">
            <w:pPr>
              <w:pStyle w:val="TableParagraph"/>
              <w:tabs>
                <w:tab w:val="left" w:pos="808"/>
              </w:tabs>
              <w:spacing w:before="99" w:line="242" w:lineRule="auto"/>
              <w:ind w:right="528"/>
              <w:rPr>
                <w:b/>
              </w:rPr>
            </w:pPr>
            <w:r>
              <w:rPr>
                <w:b/>
                <w:color w:val="666666"/>
                <w:spacing w:val="-6"/>
                <w:sz w:val="20"/>
              </w:rPr>
              <w:t>4.</w:t>
            </w:r>
            <w:r>
              <w:rPr>
                <w:b/>
                <w:color w:val="666666"/>
                <w:sz w:val="20"/>
              </w:rPr>
              <w:tab/>
            </w:r>
            <w:r>
              <w:rPr>
                <w:b/>
                <w:color w:val="666666"/>
              </w:rPr>
              <w:t>Передача</w:t>
            </w:r>
            <w:r>
              <w:rPr>
                <w:b/>
                <w:color w:val="666666"/>
                <w:spacing w:val="18"/>
              </w:rPr>
              <w:t xml:space="preserve"> </w:t>
            </w:r>
            <w:r>
              <w:rPr>
                <w:b/>
                <w:color w:val="666666"/>
              </w:rPr>
              <w:t>персональных данных представителям</w:t>
            </w:r>
          </w:p>
        </w:tc>
        <w:tc>
          <w:tcPr>
            <w:tcW w:w="5488" w:type="dxa"/>
            <w:tcBorders>
              <w:right w:val="nil"/>
            </w:tcBorders>
          </w:tcPr>
          <w:p w14:paraId="2FCFA65F" w14:textId="77777777" w:rsidR="003F2006" w:rsidRDefault="00000000">
            <w:pPr>
              <w:pStyle w:val="TableParagraph"/>
              <w:spacing w:before="94" w:line="242" w:lineRule="auto"/>
              <w:ind w:left="297" w:right="98"/>
            </w:pPr>
            <w:r>
              <w:t>в</w:t>
            </w:r>
            <w:r>
              <w:rPr>
                <w:spacing w:val="31"/>
              </w:rPr>
              <w:t xml:space="preserve"> </w:t>
            </w:r>
            <w:r>
              <w:t>порядке,</w:t>
            </w:r>
            <w:r>
              <w:rPr>
                <w:spacing w:val="30"/>
              </w:rPr>
              <w:t xml:space="preserve"> </w:t>
            </w:r>
            <w:r>
              <w:t>установленном</w:t>
            </w:r>
            <w:r>
              <w:rPr>
                <w:spacing w:val="31"/>
              </w:rPr>
              <w:t xml:space="preserve"> </w:t>
            </w:r>
            <w:r>
              <w:t>Федеральным</w:t>
            </w:r>
            <w:r>
              <w:rPr>
                <w:spacing w:val="29"/>
              </w:rPr>
              <w:t xml:space="preserve"> </w:t>
            </w:r>
            <w:r>
              <w:t>законом</w:t>
            </w:r>
            <w:r>
              <w:rPr>
                <w:spacing w:val="29"/>
              </w:rPr>
              <w:t xml:space="preserve"> </w:t>
            </w:r>
            <w:r>
              <w:t>от 27.07.2006 № 152-ФЗ «О персональных данных».</w:t>
            </w:r>
          </w:p>
        </w:tc>
      </w:tr>
    </w:tbl>
    <w:p w14:paraId="2706CDD3" w14:textId="77777777" w:rsidR="003F2006" w:rsidRDefault="00000000">
      <w:pPr>
        <w:pStyle w:val="a4"/>
        <w:numPr>
          <w:ilvl w:val="0"/>
          <w:numId w:val="11"/>
        </w:numPr>
        <w:tabs>
          <w:tab w:val="left" w:pos="709"/>
        </w:tabs>
        <w:ind w:left="709" w:hanging="707"/>
        <w:rPr>
          <w:b/>
        </w:rPr>
      </w:pPr>
      <w:r>
        <w:rPr>
          <w:b/>
        </w:rPr>
        <w:t>ПРАВОВЫЕ</w:t>
      </w:r>
      <w:r>
        <w:rPr>
          <w:b/>
          <w:spacing w:val="-14"/>
        </w:rPr>
        <w:t xml:space="preserve"> </w:t>
      </w:r>
      <w:r>
        <w:rPr>
          <w:b/>
        </w:rPr>
        <w:t>ОСНОВАНИЯ</w:t>
      </w:r>
      <w:r>
        <w:rPr>
          <w:b/>
          <w:spacing w:val="-14"/>
        </w:rPr>
        <w:t xml:space="preserve"> </w:t>
      </w:r>
      <w:r>
        <w:rPr>
          <w:b/>
        </w:rPr>
        <w:t>ОБРАБОТКИ</w:t>
      </w:r>
      <w:r>
        <w:rPr>
          <w:b/>
          <w:spacing w:val="-11"/>
        </w:rPr>
        <w:t xml:space="preserve"> </w:t>
      </w:r>
      <w:r>
        <w:rPr>
          <w:b/>
        </w:rPr>
        <w:t>ПЕРСОНАЛЬНЫХ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ДАННЫХ</w:t>
      </w:r>
    </w:p>
    <w:tbl>
      <w:tblPr>
        <w:tblStyle w:val="TableNormal"/>
        <w:tblW w:w="0" w:type="auto"/>
        <w:tblInd w:w="19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1E0" w:firstRow="1" w:lastRow="1" w:firstColumn="1" w:lastColumn="1" w:noHBand="0" w:noVBand="0"/>
      </w:tblPr>
      <w:tblGrid>
        <w:gridCol w:w="2633"/>
        <w:gridCol w:w="6697"/>
      </w:tblGrid>
      <w:tr w:rsidR="003F2006" w14:paraId="71B9C630" w14:textId="77777777">
        <w:trPr>
          <w:trHeight w:val="2223"/>
        </w:trPr>
        <w:tc>
          <w:tcPr>
            <w:tcW w:w="2633" w:type="dxa"/>
            <w:tcBorders>
              <w:left w:val="nil"/>
              <w:right w:val="nil"/>
            </w:tcBorders>
          </w:tcPr>
          <w:p w14:paraId="4B12CE46" w14:textId="77777777" w:rsidR="003F2006" w:rsidRDefault="00000000">
            <w:pPr>
              <w:pStyle w:val="TableParagraph"/>
              <w:tabs>
                <w:tab w:val="left" w:pos="820"/>
              </w:tabs>
              <w:spacing w:before="99"/>
              <w:ind w:right="788"/>
              <w:rPr>
                <w:b/>
              </w:rPr>
            </w:pPr>
            <w:r>
              <w:rPr>
                <w:b/>
                <w:color w:val="666666"/>
                <w:spacing w:val="-6"/>
                <w:sz w:val="20"/>
              </w:rPr>
              <w:t>1.</w:t>
            </w:r>
            <w:r>
              <w:rPr>
                <w:b/>
                <w:color w:val="666666"/>
                <w:sz w:val="20"/>
              </w:rPr>
              <w:tab/>
            </w:r>
            <w:r>
              <w:rPr>
                <w:b/>
                <w:color w:val="666666"/>
                <w:spacing w:val="-2"/>
              </w:rPr>
              <w:t>Правовые основания</w:t>
            </w:r>
          </w:p>
        </w:tc>
        <w:tc>
          <w:tcPr>
            <w:tcW w:w="6697" w:type="dxa"/>
            <w:tcBorders>
              <w:left w:val="nil"/>
              <w:right w:val="nil"/>
            </w:tcBorders>
          </w:tcPr>
          <w:p w14:paraId="2B803D3B" w14:textId="77777777" w:rsidR="003F2006" w:rsidRDefault="00000000">
            <w:pPr>
              <w:pStyle w:val="TableParagraph"/>
              <w:spacing w:before="94"/>
              <w:ind w:left="307" w:right="93"/>
              <w:jc w:val="both"/>
            </w:pPr>
            <w:r>
              <w:t>совокупность правовых актов, во исполнение которых и в соответствии с которыми Оператор осуществляет обработку персональных данных на основании: действующего законодательства, договоров между оператором и субъектом персональных данных, согласия на обработку персональных данных</w:t>
            </w:r>
            <w:r>
              <w:rPr>
                <w:spacing w:val="-5"/>
              </w:rPr>
              <w:t xml:space="preserve"> </w:t>
            </w:r>
            <w:r>
              <w:t>(в</w:t>
            </w:r>
            <w:r>
              <w:rPr>
                <w:spacing w:val="-4"/>
              </w:rPr>
              <w:t xml:space="preserve"> </w:t>
            </w:r>
            <w:r>
              <w:t>случаях,</w:t>
            </w:r>
            <w:r>
              <w:rPr>
                <w:spacing w:val="-4"/>
              </w:rPr>
              <w:t xml:space="preserve"> </w:t>
            </w:r>
            <w:r>
              <w:t>прямо</w:t>
            </w:r>
            <w:r>
              <w:rPr>
                <w:spacing w:val="-5"/>
              </w:rPr>
              <w:t xml:space="preserve"> </w:t>
            </w:r>
            <w:r>
              <w:t>не</w:t>
            </w:r>
            <w:r>
              <w:rPr>
                <w:spacing w:val="-3"/>
              </w:rPr>
              <w:t xml:space="preserve"> </w:t>
            </w:r>
            <w:r>
              <w:t>предусмотренных</w:t>
            </w:r>
            <w:r>
              <w:rPr>
                <w:spacing w:val="-3"/>
              </w:rPr>
              <w:t xml:space="preserve"> </w:t>
            </w:r>
            <w:r>
              <w:t xml:space="preserve">законодательством Российской Федерации, но соответствующих полномочиям </w:t>
            </w:r>
            <w:r>
              <w:rPr>
                <w:spacing w:val="-2"/>
              </w:rPr>
              <w:t>Оператора).</w:t>
            </w:r>
          </w:p>
        </w:tc>
      </w:tr>
      <w:tr w:rsidR="003F2006" w14:paraId="7D28F870" w14:textId="77777777">
        <w:trPr>
          <w:trHeight w:val="1720"/>
        </w:trPr>
        <w:tc>
          <w:tcPr>
            <w:tcW w:w="2633" w:type="dxa"/>
            <w:tcBorders>
              <w:left w:val="nil"/>
              <w:right w:val="nil"/>
            </w:tcBorders>
          </w:tcPr>
          <w:p w14:paraId="7EF523C2" w14:textId="77777777" w:rsidR="003F2006" w:rsidRDefault="00000000">
            <w:pPr>
              <w:pStyle w:val="TableParagraph"/>
              <w:tabs>
                <w:tab w:val="left" w:pos="808"/>
              </w:tabs>
              <w:spacing w:before="99"/>
              <w:ind w:right="204"/>
              <w:rPr>
                <w:b/>
              </w:rPr>
            </w:pPr>
            <w:r>
              <w:rPr>
                <w:b/>
                <w:color w:val="666666"/>
                <w:spacing w:val="-6"/>
                <w:sz w:val="20"/>
              </w:rPr>
              <w:t>2.</w:t>
            </w:r>
            <w:r>
              <w:rPr>
                <w:b/>
                <w:color w:val="666666"/>
                <w:sz w:val="20"/>
              </w:rPr>
              <w:tab/>
            </w:r>
            <w:r>
              <w:rPr>
                <w:b/>
                <w:color w:val="666666"/>
              </w:rPr>
              <w:t>Когда</w:t>
            </w:r>
            <w:r>
              <w:rPr>
                <w:b/>
                <w:color w:val="666666"/>
                <w:spacing w:val="-14"/>
              </w:rPr>
              <w:t xml:space="preserve"> </w:t>
            </w:r>
            <w:r>
              <w:rPr>
                <w:b/>
                <w:color w:val="666666"/>
              </w:rPr>
              <w:t>Оператор может обрабатывать персональные данные</w:t>
            </w:r>
          </w:p>
        </w:tc>
        <w:tc>
          <w:tcPr>
            <w:tcW w:w="6697" w:type="dxa"/>
            <w:tcBorders>
              <w:left w:val="nil"/>
              <w:right w:val="nil"/>
            </w:tcBorders>
          </w:tcPr>
          <w:p w14:paraId="1D69C14A" w14:textId="77777777" w:rsidR="003F2006" w:rsidRDefault="00000000">
            <w:pPr>
              <w:pStyle w:val="TableParagraph"/>
              <w:spacing w:before="94"/>
              <w:ind w:left="307" w:right="95"/>
              <w:jc w:val="both"/>
            </w:pPr>
            <w:r>
              <w:t>только в случае их заполнения и/или отправки Пользователем/Субъектом персональных данных самостоятельно через</w:t>
            </w:r>
            <w:r>
              <w:rPr>
                <w:spacing w:val="-14"/>
              </w:rPr>
              <w:t xml:space="preserve"> </w:t>
            </w:r>
            <w:r>
              <w:t>специальные</w:t>
            </w:r>
            <w:r>
              <w:rPr>
                <w:spacing w:val="-14"/>
              </w:rPr>
              <w:t xml:space="preserve"> </w:t>
            </w:r>
            <w:r>
              <w:t>формы,</w:t>
            </w:r>
            <w:r>
              <w:rPr>
                <w:spacing w:val="-14"/>
              </w:rPr>
              <w:t xml:space="preserve"> </w:t>
            </w:r>
            <w:r>
              <w:t>расположенные</w:t>
            </w:r>
            <w:r>
              <w:rPr>
                <w:spacing w:val="-13"/>
              </w:rPr>
              <w:t xml:space="preserve"> </w:t>
            </w:r>
            <w:r>
              <w:t>на</w:t>
            </w:r>
            <w:r>
              <w:rPr>
                <w:spacing w:val="-14"/>
              </w:rPr>
              <w:t xml:space="preserve"> </w:t>
            </w:r>
            <w:r>
              <w:t>ресурсах</w:t>
            </w:r>
            <w:r>
              <w:rPr>
                <w:spacing w:val="-14"/>
              </w:rPr>
              <w:t xml:space="preserve"> </w:t>
            </w:r>
            <w:r>
              <w:t>Оператора. Заполняя соответствующие формы и/или отправляя свои персональные данные Оператору, субъект персональных данных выражает свое согласие с данной Политикой.</w:t>
            </w:r>
          </w:p>
        </w:tc>
      </w:tr>
      <w:tr w:rsidR="003F2006" w14:paraId="2D8ACE5F" w14:textId="77777777">
        <w:trPr>
          <w:trHeight w:val="1211"/>
        </w:trPr>
        <w:tc>
          <w:tcPr>
            <w:tcW w:w="2633" w:type="dxa"/>
            <w:tcBorders>
              <w:left w:val="nil"/>
            </w:tcBorders>
          </w:tcPr>
          <w:p w14:paraId="27CFE89C" w14:textId="77777777" w:rsidR="003F2006" w:rsidRDefault="00000000">
            <w:pPr>
              <w:pStyle w:val="TableParagraph"/>
              <w:tabs>
                <w:tab w:val="left" w:pos="808"/>
              </w:tabs>
              <w:spacing w:before="99"/>
              <w:ind w:right="293"/>
              <w:rPr>
                <w:b/>
              </w:rPr>
            </w:pPr>
            <w:r>
              <w:rPr>
                <w:b/>
                <w:color w:val="666666"/>
                <w:spacing w:val="-6"/>
                <w:sz w:val="20"/>
              </w:rPr>
              <w:t>3.</w:t>
            </w:r>
            <w:r>
              <w:rPr>
                <w:b/>
                <w:color w:val="666666"/>
                <w:sz w:val="20"/>
              </w:rPr>
              <w:tab/>
            </w:r>
            <w:r>
              <w:rPr>
                <w:b/>
                <w:color w:val="666666"/>
                <w:spacing w:val="-2"/>
              </w:rPr>
              <w:t xml:space="preserve">Обработка </w:t>
            </w:r>
            <w:r>
              <w:rPr>
                <w:b/>
                <w:color w:val="666666"/>
              </w:rPr>
              <w:t>обезличенных</w:t>
            </w:r>
            <w:r>
              <w:rPr>
                <w:b/>
                <w:color w:val="666666"/>
                <w:spacing w:val="-14"/>
              </w:rPr>
              <w:t xml:space="preserve"> </w:t>
            </w:r>
            <w:r>
              <w:rPr>
                <w:b/>
                <w:color w:val="666666"/>
              </w:rPr>
              <w:t>данных</w:t>
            </w:r>
          </w:p>
        </w:tc>
        <w:tc>
          <w:tcPr>
            <w:tcW w:w="6697" w:type="dxa"/>
            <w:tcBorders>
              <w:right w:val="nil"/>
            </w:tcBorders>
          </w:tcPr>
          <w:p w14:paraId="6E1B6F54" w14:textId="77777777" w:rsidR="003F2006" w:rsidRDefault="00000000">
            <w:pPr>
              <w:pStyle w:val="TableParagraph"/>
              <w:spacing w:before="94"/>
              <w:ind w:left="297" w:right="97"/>
              <w:jc w:val="both"/>
            </w:pPr>
            <w:r>
              <w:t>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      </w:r>
            <w:proofErr w:type="spellStart"/>
            <w:r>
              <w:t>cookie</w:t>
            </w:r>
            <w:proofErr w:type="spellEnd"/>
            <w:r>
              <w:t>» и использование технологии JavaScript).</w:t>
            </w:r>
          </w:p>
        </w:tc>
      </w:tr>
    </w:tbl>
    <w:p w14:paraId="411BD8DF" w14:textId="77777777" w:rsidR="003F2006" w:rsidRDefault="00000000">
      <w:pPr>
        <w:pStyle w:val="a4"/>
        <w:numPr>
          <w:ilvl w:val="0"/>
          <w:numId w:val="11"/>
        </w:numPr>
        <w:tabs>
          <w:tab w:val="left" w:pos="709"/>
        </w:tabs>
        <w:ind w:left="709" w:hanging="707"/>
        <w:rPr>
          <w:b/>
        </w:rPr>
      </w:pPr>
      <w:r>
        <w:rPr>
          <w:b/>
          <w:spacing w:val="-2"/>
        </w:rPr>
        <w:t>ЗАКЛЮЧИТЕЛЬНЫЕ</w:t>
      </w:r>
      <w:r>
        <w:rPr>
          <w:b/>
          <w:spacing w:val="10"/>
        </w:rPr>
        <w:t xml:space="preserve"> </w:t>
      </w:r>
      <w:r>
        <w:rPr>
          <w:b/>
          <w:spacing w:val="-2"/>
        </w:rPr>
        <w:t>ПОЛОЖЕНИЯ</w:t>
      </w:r>
    </w:p>
    <w:tbl>
      <w:tblPr>
        <w:tblStyle w:val="TableNormal"/>
        <w:tblW w:w="0" w:type="auto"/>
        <w:tblInd w:w="19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6496"/>
      </w:tblGrid>
      <w:tr w:rsidR="003F2006" w14:paraId="190BB4A4" w14:textId="77777777">
        <w:trPr>
          <w:trHeight w:val="1211"/>
        </w:trPr>
        <w:tc>
          <w:tcPr>
            <w:tcW w:w="2835" w:type="dxa"/>
            <w:tcBorders>
              <w:left w:val="nil"/>
              <w:right w:val="nil"/>
            </w:tcBorders>
          </w:tcPr>
          <w:p w14:paraId="645BABFD" w14:textId="77777777" w:rsidR="003F2006" w:rsidRDefault="00000000">
            <w:pPr>
              <w:pStyle w:val="TableParagraph"/>
              <w:tabs>
                <w:tab w:val="left" w:pos="820"/>
              </w:tabs>
              <w:spacing w:before="99"/>
              <w:ind w:right="706"/>
              <w:rPr>
                <w:b/>
              </w:rPr>
            </w:pPr>
            <w:r>
              <w:rPr>
                <w:b/>
                <w:color w:val="666666"/>
                <w:spacing w:val="-6"/>
                <w:sz w:val="20"/>
              </w:rPr>
              <w:t>1.</w:t>
            </w:r>
            <w:r>
              <w:rPr>
                <w:b/>
                <w:color w:val="666666"/>
                <w:sz w:val="20"/>
              </w:rPr>
              <w:tab/>
            </w:r>
            <w:r>
              <w:rPr>
                <w:b/>
                <w:color w:val="666666"/>
              </w:rPr>
              <w:t>Куда может обратиться</w:t>
            </w:r>
            <w:r>
              <w:rPr>
                <w:b/>
                <w:color w:val="666666"/>
                <w:spacing w:val="-14"/>
              </w:rPr>
              <w:t xml:space="preserve"> </w:t>
            </w:r>
            <w:r>
              <w:rPr>
                <w:b/>
                <w:color w:val="666666"/>
              </w:rPr>
              <w:t>Субъект обработки ПД</w:t>
            </w:r>
          </w:p>
        </w:tc>
        <w:tc>
          <w:tcPr>
            <w:tcW w:w="6496" w:type="dxa"/>
            <w:tcBorders>
              <w:left w:val="nil"/>
              <w:right w:val="nil"/>
            </w:tcBorders>
          </w:tcPr>
          <w:p w14:paraId="2BE205F8" w14:textId="77777777" w:rsidR="003F2006" w:rsidRDefault="00000000">
            <w:pPr>
              <w:pStyle w:val="TableParagraph"/>
              <w:spacing w:before="95"/>
              <w:ind w:left="304" w:right="96"/>
              <w:jc w:val="both"/>
            </w:pPr>
            <w:r>
              <w:t xml:space="preserve">субъект обработки ПД может получить любые разъяснения по интересующим вопросам, касающимся обработки его персональных данных у Оператора с помощью электронной почты </w:t>
            </w:r>
            <w:hyperlink r:id="rId9">
              <w:r>
                <w:t>(kasyianovan@reach-stacker.ru)</w:t>
              </w:r>
            </w:hyperlink>
          </w:p>
        </w:tc>
      </w:tr>
      <w:tr w:rsidR="003F2006" w14:paraId="2A447686" w14:textId="77777777">
        <w:trPr>
          <w:trHeight w:val="2730"/>
        </w:trPr>
        <w:tc>
          <w:tcPr>
            <w:tcW w:w="2835" w:type="dxa"/>
            <w:tcBorders>
              <w:left w:val="nil"/>
            </w:tcBorders>
          </w:tcPr>
          <w:p w14:paraId="711DBE3C" w14:textId="77777777" w:rsidR="003F2006" w:rsidRDefault="00000000">
            <w:pPr>
              <w:pStyle w:val="TableParagraph"/>
              <w:tabs>
                <w:tab w:val="left" w:pos="808"/>
              </w:tabs>
              <w:spacing w:before="99"/>
              <w:ind w:right="421"/>
              <w:rPr>
                <w:b/>
              </w:rPr>
            </w:pPr>
            <w:r>
              <w:rPr>
                <w:b/>
                <w:color w:val="666666"/>
                <w:spacing w:val="-6"/>
                <w:sz w:val="20"/>
              </w:rPr>
              <w:t>2.</w:t>
            </w:r>
            <w:r>
              <w:rPr>
                <w:b/>
                <w:color w:val="666666"/>
                <w:sz w:val="20"/>
              </w:rPr>
              <w:tab/>
            </w:r>
            <w:r>
              <w:rPr>
                <w:b/>
                <w:color w:val="666666"/>
                <w:spacing w:val="-2"/>
              </w:rPr>
              <w:t xml:space="preserve">Внесение </w:t>
            </w:r>
            <w:r>
              <w:rPr>
                <w:b/>
                <w:color w:val="666666"/>
              </w:rPr>
              <w:t>изменений</w:t>
            </w:r>
            <w:r>
              <w:rPr>
                <w:b/>
                <w:color w:val="666666"/>
                <w:spacing w:val="-14"/>
              </w:rPr>
              <w:t xml:space="preserve"> </w:t>
            </w:r>
            <w:r>
              <w:rPr>
                <w:b/>
                <w:color w:val="666666"/>
              </w:rPr>
              <w:t>в</w:t>
            </w:r>
            <w:r>
              <w:rPr>
                <w:b/>
                <w:color w:val="666666"/>
                <w:spacing w:val="-14"/>
              </w:rPr>
              <w:t xml:space="preserve"> </w:t>
            </w:r>
            <w:r>
              <w:rPr>
                <w:b/>
                <w:color w:val="666666"/>
              </w:rPr>
              <w:t>Политику</w:t>
            </w:r>
          </w:p>
        </w:tc>
        <w:tc>
          <w:tcPr>
            <w:tcW w:w="6496" w:type="dxa"/>
            <w:tcBorders>
              <w:right w:val="nil"/>
            </w:tcBorders>
          </w:tcPr>
          <w:p w14:paraId="1D17E8A7" w14:textId="77777777" w:rsidR="003F2006" w:rsidRDefault="00000000">
            <w:pPr>
              <w:pStyle w:val="TableParagraph"/>
              <w:spacing w:before="94"/>
              <w:ind w:left="294" w:right="96"/>
              <w:jc w:val="both"/>
            </w:pPr>
            <w:r>
              <w:t xml:space="preserve">Оператор оставляет за собой право вносить изменения в настоящую Политику по своему усмотрению, в том числе в случаях, когда это вызвано изменениями законодательства или условий использования сервисов, которыми пользуется </w:t>
            </w:r>
            <w:r>
              <w:rPr>
                <w:spacing w:val="-2"/>
              </w:rPr>
              <w:t>Оператор.</w:t>
            </w:r>
          </w:p>
          <w:p w14:paraId="39451507" w14:textId="77777777" w:rsidR="003F2006" w:rsidRDefault="00000000">
            <w:pPr>
              <w:pStyle w:val="TableParagraph"/>
              <w:ind w:left="294" w:right="97"/>
              <w:jc w:val="both"/>
            </w:pPr>
            <w:r>
              <w:t>Уведомления об изменении Политики обработки персональных данных могут быть отображены на ресурсах Оператора (например, в Личном кабинете, через всплывающее окно или баннер) до того, как такие изменения вступят в силу, или могут быть отправлены по электронной почте.</w:t>
            </w:r>
          </w:p>
        </w:tc>
      </w:tr>
    </w:tbl>
    <w:p w14:paraId="1F83C960" w14:textId="77777777" w:rsidR="003F2006" w:rsidRDefault="003F2006">
      <w:pPr>
        <w:pStyle w:val="TableParagraph"/>
        <w:jc w:val="both"/>
        <w:sectPr w:rsidR="003F2006">
          <w:pgSz w:w="11900" w:h="16850"/>
          <w:pgMar w:top="1740" w:right="708" w:bottom="1360" w:left="1700" w:header="390" w:footer="1175" w:gutter="0"/>
          <w:cols w:space="720"/>
        </w:sectPr>
      </w:pPr>
    </w:p>
    <w:p w14:paraId="1DD1216C" w14:textId="77777777" w:rsidR="003F2006" w:rsidRDefault="003F2006">
      <w:pPr>
        <w:pStyle w:val="a3"/>
        <w:spacing w:before="2"/>
        <w:ind w:left="0"/>
        <w:jc w:val="left"/>
        <w:rPr>
          <w:b/>
          <w:sz w:val="7"/>
        </w:rPr>
      </w:pPr>
    </w:p>
    <w:tbl>
      <w:tblPr>
        <w:tblStyle w:val="TableNormal"/>
        <w:tblW w:w="0" w:type="auto"/>
        <w:tblInd w:w="19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6496"/>
      </w:tblGrid>
      <w:tr w:rsidR="003F2006" w14:paraId="16F474EF" w14:textId="77777777">
        <w:trPr>
          <w:trHeight w:val="959"/>
        </w:trPr>
        <w:tc>
          <w:tcPr>
            <w:tcW w:w="2835" w:type="dxa"/>
            <w:tcBorders>
              <w:left w:val="nil"/>
              <w:right w:val="nil"/>
            </w:tcBorders>
          </w:tcPr>
          <w:p w14:paraId="7AFBF2E3" w14:textId="77777777" w:rsidR="003F2006" w:rsidRDefault="00000000">
            <w:pPr>
              <w:pStyle w:val="TableParagraph"/>
              <w:tabs>
                <w:tab w:val="left" w:pos="808"/>
              </w:tabs>
              <w:spacing w:before="99"/>
              <w:ind w:right="413"/>
              <w:rPr>
                <w:b/>
              </w:rPr>
            </w:pPr>
            <w:r>
              <w:rPr>
                <w:b/>
                <w:color w:val="666666"/>
                <w:spacing w:val="-6"/>
                <w:sz w:val="20"/>
              </w:rPr>
              <w:t>3.</w:t>
            </w:r>
            <w:r>
              <w:rPr>
                <w:b/>
                <w:color w:val="666666"/>
                <w:sz w:val="20"/>
              </w:rPr>
              <w:tab/>
            </w:r>
            <w:r>
              <w:rPr>
                <w:b/>
                <w:color w:val="666666"/>
              </w:rPr>
              <w:t>Ознакомление</w:t>
            </w:r>
            <w:r>
              <w:rPr>
                <w:b/>
                <w:color w:val="666666"/>
                <w:spacing w:val="-14"/>
              </w:rPr>
              <w:t xml:space="preserve"> </w:t>
            </w:r>
            <w:r>
              <w:rPr>
                <w:b/>
                <w:color w:val="666666"/>
              </w:rPr>
              <w:t xml:space="preserve">с </w:t>
            </w:r>
            <w:r>
              <w:rPr>
                <w:b/>
                <w:color w:val="666666"/>
                <w:spacing w:val="-2"/>
              </w:rPr>
              <w:t>Политикой</w:t>
            </w:r>
          </w:p>
        </w:tc>
        <w:tc>
          <w:tcPr>
            <w:tcW w:w="6496" w:type="dxa"/>
            <w:tcBorders>
              <w:left w:val="nil"/>
              <w:right w:val="nil"/>
            </w:tcBorders>
          </w:tcPr>
          <w:p w14:paraId="2EA1F9AF" w14:textId="77777777" w:rsidR="003F2006" w:rsidRDefault="00000000">
            <w:pPr>
              <w:pStyle w:val="TableParagraph"/>
              <w:spacing w:before="94"/>
              <w:ind w:left="304" w:right="97"/>
              <w:jc w:val="both"/>
            </w:pPr>
            <w:r>
              <w:t>На</w:t>
            </w:r>
            <w:r>
              <w:rPr>
                <w:spacing w:val="-14"/>
              </w:rPr>
              <w:t xml:space="preserve"> </w:t>
            </w:r>
            <w:r>
              <w:t>субъекте</w:t>
            </w:r>
            <w:r>
              <w:rPr>
                <w:spacing w:val="-14"/>
              </w:rPr>
              <w:t xml:space="preserve"> </w:t>
            </w:r>
            <w:r>
              <w:t>обработки</w:t>
            </w:r>
            <w:r>
              <w:rPr>
                <w:spacing w:val="-14"/>
              </w:rPr>
              <w:t xml:space="preserve"> </w:t>
            </w:r>
            <w:r>
              <w:t>персональных</w:t>
            </w:r>
            <w:r>
              <w:rPr>
                <w:spacing w:val="-13"/>
              </w:rPr>
              <w:t xml:space="preserve"> </w:t>
            </w:r>
            <w:r>
              <w:t>данных</w:t>
            </w:r>
            <w:r>
              <w:rPr>
                <w:spacing w:val="-14"/>
              </w:rPr>
              <w:t xml:space="preserve"> </w:t>
            </w:r>
            <w:r>
              <w:t>лежит</w:t>
            </w:r>
            <w:r>
              <w:rPr>
                <w:spacing w:val="-14"/>
              </w:rPr>
              <w:t xml:space="preserve"> </w:t>
            </w:r>
            <w:r>
              <w:t>обязанность при каждом использовании ресурсов Оператора знакомиться с текстом Политики обработки персональных данных.</w:t>
            </w:r>
          </w:p>
        </w:tc>
      </w:tr>
      <w:tr w:rsidR="003F2006" w14:paraId="616340F3" w14:textId="77777777">
        <w:trPr>
          <w:trHeight w:val="1717"/>
        </w:trPr>
        <w:tc>
          <w:tcPr>
            <w:tcW w:w="2835" w:type="dxa"/>
            <w:tcBorders>
              <w:left w:val="nil"/>
            </w:tcBorders>
          </w:tcPr>
          <w:p w14:paraId="3B36BDCE" w14:textId="77777777" w:rsidR="003F2006" w:rsidRDefault="00000000">
            <w:pPr>
              <w:pStyle w:val="TableParagraph"/>
              <w:tabs>
                <w:tab w:val="left" w:pos="808"/>
              </w:tabs>
              <w:spacing w:before="99"/>
              <w:ind w:right="851"/>
              <w:rPr>
                <w:b/>
              </w:rPr>
            </w:pPr>
            <w:r>
              <w:rPr>
                <w:b/>
                <w:color w:val="666666"/>
                <w:spacing w:val="-6"/>
                <w:sz w:val="20"/>
              </w:rPr>
              <w:t>4.</w:t>
            </w:r>
            <w:r>
              <w:rPr>
                <w:b/>
                <w:color w:val="666666"/>
                <w:sz w:val="20"/>
              </w:rPr>
              <w:tab/>
            </w:r>
            <w:r>
              <w:rPr>
                <w:b/>
                <w:color w:val="666666"/>
                <w:spacing w:val="-2"/>
              </w:rPr>
              <w:t xml:space="preserve">Вступление </w:t>
            </w:r>
            <w:r>
              <w:rPr>
                <w:b/>
                <w:color w:val="666666"/>
              </w:rPr>
              <w:t>Политики в силу</w:t>
            </w:r>
          </w:p>
        </w:tc>
        <w:tc>
          <w:tcPr>
            <w:tcW w:w="6496" w:type="dxa"/>
            <w:tcBorders>
              <w:right w:val="nil"/>
            </w:tcBorders>
          </w:tcPr>
          <w:p w14:paraId="3E1C5E87" w14:textId="77777777" w:rsidR="003F2006" w:rsidRDefault="00000000">
            <w:pPr>
              <w:pStyle w:val="TableParagraph"/>
              <w:tabs>
                <w:tab w:val="left" w:pos="1002"/>
              </w:tabs>
              <w:spacing w:before="94"/>
              <w:ind w:left="294" w:right="94"/>
              <w:jc w:val="both"/>
            </w:pPr>
            <w:r>
              <w:rPr>
                <w:spacing w:val="-6"/>
                <w:sz w:val="20"/>
              </w:rPr>
              <w:t>5.</w:t>
            </w:r>
            <w:r>
              <w:rPr>
                <w:sz w:val="20"/>
              </w:rPr>
              <w:tab/>
            </w:r>
            <w:r>
              <w:t>Новая редакция Политики обработки персональных данных вступает в силу с момента ее размещения в соответствующем</w:t>
            </w:r>
            <w:r>
              <w:rPr>
                <w:spacing w:val="-14"/>
              </w:rPr>
              <w:t xml:space="preserve"> </w:t>
            </w:r>
            <w:r>
              <w:t>разделе</w:t>
            </w:r>
            <w:r>
              <w:rPr>
                <w:spacing w:val="-14"/>
              </w:rPr>
              <w:t xml:space="preserve"> </w:t>
            </w:r>
            <w:r>
              <w:t>Сайта</w:t>
            </w:r>
            <w:r>
              <w:rPr>
                <w:spacing w:val="-13"/>
              </w:rPr>
              <w:t xml:space="preserve"> </w:t>
            </w:r>
            <w:r>
              <w:t>или</w:t>
            </w:r>
            <w:r>
              <w:rPr>
                <w:spacing w:val="-14"/>
              </w:rPr>
              <w:t xml:space="preserve"> </w:t>
            </w:r>
            <w:r>
              <w:t>иного</w:t>
            </w:r>
            <w:r>
              <w:rPr>
                <w:spacing w:val="-13"/>
              </w:rPr>
              <w:t xml:space="preserve"> </w:t>
            </w:r>
            <w:r>
              <w:t>ресурса</w:t>
            </w:r>
            <w:r>
              <w:rPr>
                <w:spacing w:val="-13"/>
              </w:rPr>
              <w:t xml:space="preserve"> </w:t>
            </w:r>
            <w:r>
              <w:t>Оператора.</w:t>
            </w:r>
            <w:r>
              <w:rPr>
                <w:spacing w:val="-13"/>
              </w:rPr>
              <w:t xml:space="preserve"> </w:t>
            </w:r>
            <w:r>
              <w:t>В случае несогласия с условиями Политики субъект обработки персональных данных должен незамедлительно прекратить использование ресурсов Оператора.</w:t>
            </w:r>
          </w:p>
        </w:tc>
      </w:tr>
    </w:tbl>
    <w:p w14:paraId="37BF974D" w14:textId="77777777" w:rsidR="00125DFC" w:rsidRDefault="00125DFC"/>
    <w:sectPr w:rsidR="00125DFC">
      <w:pgSz w:w="11900" w:h="16850"/>
      <w:pgMar w:top="1740" w:right="708" w:bottom="1360" w:left="1700" w:header="390" w:footer="11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038FF8" w14:textId="77777777" w:rsidR="00125DFC" w:rsidRDefault="00125DFC">
      <w:r>
        <w:separator/>
      </w:r>
    </w:p>
  </w:endnote>
  <w:endnote w:type="continuationSeparator" w:id="0">
    <w:p w14:paraId="307BA354" w14:textId="77777777" w:rsidR="00125DFC" w:rsidRDefault="00125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2BDA6" w14:textId="77777777" w:rsidR="003F2006" w:rsidRDefault="00000000">
    <w:pPr>
      <w:pStyle w:val="a3"/>
      <w:spacing w:line="14" w:lineRule="auto"/>
      <w:ind w:left="0"/>
      <w:jc w:val="left"/>
      <w:rPr>
        <w:sz w:val="20"/>
      </w:rPr>
    </w:pPr>
    <w:r>
      <w:rPr>
        <w:noProof/>
        <w:sz w:val="20"/>
      </w:rPr>
      <w:drawing>
        <wp:anchor distT="0" distB="0" distL="0" distR="0" simplePos="0" relativeHeight="487327744" behindDoc="1" locked="0" layoutInCell="1" allowOverlap="1" wp14:anchorId="4F118226" wp14:editId="6DBACEC8">
          <wp:simplePos x="0" y="0"/>
          <wp:positionH relativeFrom="page">
            <wp:posOffset>895350</wp:posOffset>
          </wp:positionH>
          <wp:positionV relativeFrom="page">
            <wp:posOffset>9820554</wp:posOffset>
          </wp:positionV>
          <wp:extent cx="3492500" cy="56070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492500" cy="560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6075AA" w14:textId="77777777" w:rsidR="00125DFC" w:rsidRDefault="00125DFC">
      <w:r>
        <w:separator/>
      </w:r>
    </w:p>
  </w:footnote>
  <w:footnote w:type="continuationSeparator" w:id="0">
    <w:p w14:paraId="7E8FAB74" w14:textId="77777777" w:rsidR="00125DFC" w:rsidRDefault="00125D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B713E8" w14:textId="77777777" w:rsidR="003F2006" w:rsidRDefault="00000000">
    <w:pPr>
      <w:pStyle w:val="a3"/>
      <w:spacing w:line="14" w:lineRule="auto"/>
      <w:ind w:left="0"/>
      <w:jc w:val="left"/>
      <w:rPr>
        <w:sz w:val="20"/>
      </w:rPr>
    </w:pPr>
    <w:r>
      <w:rPr>
        <w:noProof/>
        <w:sz w:val="20"/>
      </w:rPr>
      <w:drawing>
        <wp:anchor distT="0" distB="0" distL="0" distR="0" simplePos="0" relativeHeight="487327232" behindDoc="1" locked="0" layoutInCell="1" allowOverlap="1" wp14:anchorId="1E5CF990" wp14:editId="6FDEBD4F">
          <wp:simplePos x="0" y="0"/>
          <wp:positionH relativeFrom="page">
            <wp:posOffset>809625</wp:posOffset>
          </wp:positionH>
          <wp:positionV relativeFrom="page">
            <wp:posOffset>247649</wp:posOffset>
          </wp:positionV>
          <wp:extent cx="5940425" cy="6223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0425" cy="62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F2ECA"/>
    <w:multiLevelType w:val="hybridMultilevel"/>
    <w:tmpl w:val="73201CD6"/>
    <w:lvl w:ilvl="0" w:tplc="C7D4BBB6">
      <w:start w:val="1"/>
      <w:numFmt w:val="decimal"/>
      <w:lvlText w:val="%1."/>
      <w:lvlJc w:val="left"/>
      <w:pPr>
        <w:ind w:left="1014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ru-RU" w:eastAsia="en-US" w:bidi="ar-SA"/>
      </w:rPr>
    </w:lvl>
    <w:lvl w:ilvl="1" w:tplc="DFA8AE02">
      <w:numFmt w:val="bullet"/>
      <w:lvlText w:val="•"/>
      <w:lvlJc w:val="left"/>
      <w:pPr>
        <w:ind w:left="1615" w:hanging="720"/>
      </w:pPr>
      <w:rPr>
        <w:rFonts w:hint="default"/>
        <w:lang w:val="ru-RU" w:eastAsia="en-US" w:bidi="ar-SA"/>
      </w:rPr>
    </w:lvl>
    <w:lvl w:ilvl="2" w:tplc="2CCE21F8">
      <w:numFmt w:val="bullet"/>
      <w:lvlText w:val="•"/>
      <w:lvlJc w:val="left"/>
      <w:pPr>
        <w:ind w:left="2210" w:hanging="720"/>
      </w:pPr>
      <w:rPr>
        <w:rFonts w:hint="default"/>
        <w:lang w:val="ru-RU" w:eastAsia="en-US" w:bidi="ar-SA"/>
      </w:rPr>
    </w:lvl>
    <w:lvl w:ilvl="3" w:tplc="76749C96">
      <w:numFmt w:val="bullet"/>
      <w:lvlText w:val="•"/>
      <w:lvlJc w:val="left"/>
      <w:pPr>
        <w:ind w:left="2805" w:hanging="720"/>
      </w:pPr>
      <w:rPr>
        <w:rFonts w:hint="default"/>
        <w:lang w:val="ru-RU" w:eastAsia="en-US" w:bidi="ar-SA"/>
      </w:rPr>
    </w:lvl>
    <w:lvl w:ilvl="4" w:tplc="9E5EF166">
      <w:numFmt w:val="bullet"/>
      <w:lvlText w:val="•"/>
      <w:lvlJc w:val="left"/>
      <w:pPr>
        <w:ind w:left="3400" w:hanging="720"/>
      </w:pPr>
      <w:rPr>
        <w:rFonts w:hint="default"/>
        <w:lang w:val="ru-RU" w:eastAsia="en-US" w:bidi="ar-SA"/>
      </w:rPr>
    </w:lvl>
    <w:lvl w:ilvl="5" w:tplc="5BC2B5B4">
      <w:numFmt w:val="bullet"/>
      <w:lvlText w:val="•"/>
      <w:lvlJc w:val="left"/>
      <w:pPr>
        <w:ind w:left="3995" w:hanging="720"/>
      </w:pPr>
      <w:rPr>
        <w:rFonts w:hint="default"/>
        <w:lang w:val="ru-RU" w:eastAsia="en-US" w:bidi="ar-SA"/>
      </w:rPr>
    </w:lvl>
    <w:lvl w:ilvl="6" w:tplc="434C4D6C">
      <w:numFmt w:val="bullet"/>
      <w:lvlText w:val="•"/>
      <w:lvlJc w:val="left"/>
      <w:pPr>
        <w:ind w:left="4590" w:hanging="720"/>
      </w:pPr>
      <w:rPr>
        <w:rFonts w:hint="default"/>
        <w:lang w:val="ru-RU" w:eastAsia="en-US" w:bidi="ar-SA"/>
      </w:rPr>
    </w:lvl>
    <w:lvl w:ilvl="7" w:tplc="8AAA3028">
      <w:numFmt w:val="bullet"/>
      <w:lvlText w:val="•"/>
      <w:lvlJc w:val="left"/>
      <w:pPr>
        <w:ind w:left="5185" w:hanging="720"/>
      </w:pPr>
      <w:rPr>
        <w:rFonts w:hint="default"/>
        <w:lang w:val="ru-RU" w:eastAsia="en-US" w:bidi="ar-SA"/>
      </w:rPr>
    </w:lvl>
    <w:lvl w:ilvl="8" w:tplc="E37803AA">
      <w:numFmt w:val="bullet"/>
      <w:lvlText w:val="•"/>
      <w:lvlJc w:val="left"/>
      <w:pPr>
        <w:ind w:left="5780" w:hanging="720"/>
      </w:pPr>
      <w:rPr>
        <w:rFonts w:hint="default"/>
        <w:lang w:val="ru-RU" w:eastAsia="en-US" w:bidi="ar-SA"/>
      </w:rPr>
    </w:lvl>
  </w:abstractNum>
  <w:abstractNum w:abstractNumId="1" w15:restartNumberingAfterBreak="0">
    <w:nsid w:val="0CA12A30"/>
    <w:multiLevelType w:val="hybridMultilevel"/>
    <w:tmpl w:val="66EA7F24"/>
    <w:lvl w:ilvl="0" w:tplc="08CCC97C">
      <w:start w:val="1"/>
      <w:numFmt w:val="decimal"/>
      <w:lvlText w:val="%1."/>
      <w:lvlJc w:val="left"/>
      <w:pPr>
        <w:ind w:left="722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181C3EE6">
      <w:numFmt w:val="bullet"/>
      <w:lvlText w:val=""/>
      <w:lvlJc w:val="left"/>
      <w:pPr>
        <w:ind w:left="2964" w:hanging="72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 w:tplc="52CE1948">
      <w:numFmt w:val="bullet"/>
      <w:lvlText w:val="•"/>
      <w:lvlJc w:val="left"/>
      <w:pPr>
        <w:ind w:left="3685" w:hanging="720"/>
      </w:pPr>
      <w:rPr>
        <w:rFonts w:hint="default"/>
        <w:lang w:val="ru-RU" w:eastAsia="en-US" w:bidi="ar-SA"/>
      </w:rPr>
    </w:lvl>
    <w:lvl w:ilvl="3" w:tplc="1F648114">
      <w:numFmt w:val="bullet"/>
      <w:lvlText w:val="•"/>
      <w:lvlJc w:val="left"/>
      <w:pPr>
        <w:ind w:left="4411" w:hanging="720"/>
      </w:pPr>
      <w:rPr>
        <w:rFonts w:hint="default"/>
        <w:lang w:val="ru-RU" w:eastAsia="en-US" w:bidi="ar-SA"/>
      </w:rPr>
    </w:lvl>
    <w:lvl w:ilvl="4" w:tplc="54549730">
      <w:numFmt w:val="bullet"/>
      <w:lvlText w:val="•"/>
      <w:lvlJc w:val="left"/>
      <w:pPr>
        <w:ind w:left="5137" w:hanging="720"/>
      </w:pPr>
      <w:rPr>
        <w:rFonts w:hint="default"/>
        <w:lang w:val="ru-RU" w:eastAsia="en-US" w:bidi="ar-SA"/>
      </w:rPr>
    </w:lvl>
    <w:lvl w:ilvl="5" w:tplc="A7F044EC">
      <w:numFmt w:val="bullet"/>
      <w:lvlText w:val="•"/>
      <w:lvlJc w:val="left"/>
      <w:pPr>
        <w:ind w:left="5862" w:hanging="720"/>
      </w:pPr>
      <w:rPr>
        <w:rFonts w:hint="default"/>
        <w:lang w:val="ru-RU" w:eastAsia="en-US" w:bidi="ar-SA"/>
      </w:rPr>
    </w:lvl>
    <w:lvl w:ilvl="6" w:tplc="9C481F32">
      <w:numFmt w:val="bullet"/>
      <w:lvlText w:val="•"/>
      <w:lvlJc w:val="left"/>
      <w:pPr>
        <w:ind w:left="6588" w:hanging="720"/>
      </w:pPr>
      <w:rPr>
        <w:rFonts w:hint="default"/>
        <w:lang w:val="ru-RU" w:eastAsia="en-US" w:bidi="ar-SA"/>
      </w:rPr>
    </w:lvl>
    <w:lvl w:ilvl="7" w:tplc="4D1A2E8A">
      <w:numFmt w:val="bullet"/>
      <w:lvlText w:val="•"/>
      <w:lvlJc w:val="left"/>
      <w:pPr>
        <w:ind w:left="7314" w:hanging="720"/>
      </w:pPr>
      <w:rPr>
        <w:rFonts w:hint="default"/>
        <w:lang w:val="ru-RU" w:eastAsia="en-US" w:bidi="ar-SA"/>
      </w:rPr>
    </w:lvl>
    <w:lvl w:ilvl="8" w:tplc="CB8672B2">
      <w:numFmt w:val="bullet"/>
      <w:lvlText w:val="•"/>
      <w:lvlJc w:val="left"/>
      <w:pPr>
        <w:ind w:left="8039" w:hanging="720"/>
      </w:pPr>
      <w:rPr>
        <w:rFonts w:hint="default"/>
        <w:lang w:val="ru-RU" w:eastAsia="en-US" w:bidi="ar-SA"/>
      </w:rPr>
    </w:lvl>
  </w:abstractNum>
  <w:abstractNum w:abstractNumId="2" w15:restartNumberingAfterBreak="0">
    <w:nsid w:val="17B76E6B"/>
    <w:multiLevelType w:val="hybridMultilevel"/>
    <w:tmpl w:val="95E05800"/>
    <w:lvl w:ilvl="0" w:tplc="8960A8E2">
      <w:start w:val="1"/>
      <w:numFmt w:val="decimal"/>
      <w:lvlText w:val="%1."/>
      <w:lvlJc w:val="left"/>
      <w:pPr>
        <w:ind w:left="305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ru-RU" w:eastAsia="en-US" w:bidi="ar-SA"/>
      </w:rPr>
    </w:lvl>
    <w:lvl w:ilvl="1" w:tplc="55B221DA">
      <w:numFmt w:val="bullet"/>
      <w:lvlText w:val="•"/>
      <w:lvlJc w:val="left"/>
      <w:pPr>
        <w:ind w:left="885" w:hanging="721"/>
      </w:pPr>
      <w:rPr>
        <w:rFonts w:hint="default"/>
        <w:lang w:val="ru-RU" w:eastAsia="en-US" w:bidi="ar-SA"/>
      </w:rPr>
    </w:lvl>
    <w:lvl w:ilvl="2" w:tplc="F32453E4">
      <w:numFmt w:val="bullet"/>
      <w:lvlText w:val="•"/>
      <w:lvlJc w:val="left"/>
      <w:pPr>
        <w:ind w:left="1471" w:hanging="721"/>
      </w:pPr>
      <w:rPr>
        <w:rFonts w:hint="default"/>
        <w:lang w:val="ru-RU" w:eastAsia="en-US" w:bidi="ar-SA"/>
      </w:rPr>
    </w:lvl>
    <w:lvl w:ilvl="3" w:tplc="E5D85674">
      <w:numFmt w:val="bullet"/>
      <w:lvlText w:val="•"/>
      <w:lvlJc w:val="left"/>
      <w:pPr>
        <w:ind w:left="2057" w:hanging="721"/>
      </w:pPr>
      <w:rPr>
        <w:rFonts w:hint="default"/>
        <w:lang w:val="ru-RU" w:eastAsia="en-US" w:bidi="ar-SA"/>
      </w:rPr>
    </w:lvl>
    <w:lvl w:ilvl="4" w:tplc="1C5A1E48">
      <w:numFmt w:val="bullet"/>
      <w:lvlText w:val="•"/>
      <w:lvlJc w:val="left"/>
      <w:pPr>
        <w:ind w:left="2642" w:hanging="721"/>
      </w:pPr>
      <w:rPr>
        <w:rFonts w:hint="default"/>
        <w:lang w:val="ru-RU" w:eastAsia="en-US" w:bidi="ar-SA"/>
      </w:rPr>
    </w:lvl>
    <w:lvl w:ilvl="5" w:tplc="1480BC84">
      <w:numFmt w:val="bullet"/>
      <w:lvlText w:val="•"/>
      <w:lvlJc w:val="left"/>
      <w:pPr>
        <w:ind w:left="3228" w:hanging="721"/>
      </w:pPr>
      <w:rPr>
        <w:rFonts w:hint="default"/>
        <w:lang w:val="ru-RU" w:eastAsia="en-US" w:bidi="ar-SA"/>
      </w:rPr>
    </w:lvl>
    <w:lvl w:ilvl="6" w:tplc="A9D6E7FE">
      <w:numFmt w:val="bullet"/>
      <w:lvlText w:val="•"/>
      <w:lvlJc w:val="left"/>
      <w:pPr>
        <w:ind w:left="3814" w:hanging="721"/>
      </w:pPr>
      <w:rPr>
        <w:rFonts w:hint="default"/>
        <w:lang w:val="ru-RU" w:eastAsia="en-US" w:bidi="ar-SA"/>
      </w:rPr>
    </w:lvl>
    <w:lvl w:ilvl="7" w:tplc="AA8E8C80">
      <w:numFmt w:val="bullet"/>
      <w:lvlText w:val="•"/>
      <w:lvlJc w:val="left"/>
      <w:pPr>
        <w:ind w:left="4399" w:hanging="721"/>
      </w:pPr>
      <w:rPr>
        <w:rFonts w:hint="default"/>
        <w:lang w:val="ru-RU" w:eastAsia="en-US" w:bidi="ar-SA"/>
      </w:rPr>
    </w:lvl>
    <w:lvl w:ilvl="8" w:tplc="77FA1858">
      <w:numFmt w:val="bullet"/>
      <w:lvlText w:val="•"/>
      <w:lvlJc w:val="left"/>
      <w:pPr>
        <w:ind w:left="4985" w:hanging="721"/>
      </w:pPr>
      <w:rPr>
        <w:rFonts w:hint="default"/>
        <w:lang w:val="ru-RU" w:eastAsia="en-US" w:bidi="ar-SA"/>
      </w:rPr>
    </w:lvl>
  </w:abstractNum>
  <w:abstractNum w:abstractNumId="3" w15:restartNumberingAfterBreak="0">
    <w:nsid w:val="325111E8"/>
    <w:multiLevelType w:val="hybridMultilevel"/>
    <w:tmpl w:val="23E0A154"/>
    <w:lvl w:ilvl="0" w:tplc="7B8625E6">
      <w:start w:val="1"/>
      <w:numFmt w:val="decimal"/>
      <w:lvlText w:val="%1."/>
      <w:lvlJc w:val="left"/>
      <w:pPr>
        <w:ind w:left="295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u-RU" w:eastAsia="en-US" w:bidi="ar-SA"/>
      </w:rPr>
    </w:lvl>
    <w:lvl w:ilvl="1" w:tplc="38882F94">
      <w:numFmt w:val="bullet"/>
      <w:lvlText w:val="•"/>
      <w:lvlJc w:val="left"/>
      <w:pPr>
        <w:ind w:left="779" w:hanging="720"/>
      </w:pPr>
      <w:rPr>
        <w:rFonts w:hint="default"/>
        <w:lang w:val="ru-RU" w:eastAsia="en-US" w:bidi="ar-SA"/>
      </w:rPr>
    </w:lvl>
    <w:lvl w:ilvl="2" w:tplc="B43C123C">
      <w:numFmt w:val="bullet"/>
      <w:lvlText w:val="•"/>
      <w:lvlJc w:val="left"/>
      <w:pPr>
        <w:ind w:left="1258" w:hanging="720"/>
      </w:pPr>
      <w:rPr>
        <w:rFonts w:hint="default"/>
        <w:lang w:val="ru-RU" w:eastAsia="en-US" w:bidi="ar-SA"/>
      </w:rPr>
    </w:lvl>
    <w:lvl w:ilvl="3" w:tplc="0DE2EFF0">
      <w:numFmt w:val="bullet"/>
      <w:lvlText w:val="•"/>
      <w:lvlJc w:val="left"/>
      <w:pPr>
        <w:ind w:left="1737" w:hanging="720"/>
      </w:pPr>
      <w:rPr>
        <w:rFonts w:hint="default"/>
        <w:lang w:val="ru-RU" w:eastAsia="en-US" w:bidi="ar-SA"/>
      </w:rPr>
    </w:lvl>
    <w:lvl w:ilvl="4" w:tplc="83F6DA76">
      <w:numFmt w:val="bullet"/>
      <w:lvlText w:val="•"/>
      <w:lvlJc w:val="left"/>
      <w:pPr>
        <w:ind w:left="2217" w:hanging="720"/>
      </w:pPr>
      <w:rPr>
        <w:rFonts w:hint="default"/>
        <w:lang w:val="ru-RU" w:eastAsia="en-US" w:bidi="ar-SA"/>
      </w:rPr>
    </w:lvl>
    <w:lvl w:ilvl="5" w:tplc="6264FC84">
      <w:numFmt w:val="bullet"/>
      <w:lvlText w:val="•"/>
      <w:lvlJc w:val="left"/>
      <w:pPr>
        <w:ind w:left="2696" w:hanging="720"/>
      </w:pPr>
      <w:rPr>
        <w:rFonts w:hint="default"/>
        <w:lang w:val="ru-RU" w:eastAsia="en-US" w:bidi="ar-SA"/>
      </w:rPr>
    </w:lvl>
    <w:lvl w:ilvl="6" w:tplc="1BA62592">
      <w:numFmt w:val="bullet"/>
      <w:lvlText w:val="•"/>
      <w:lvlJc w:val="left"/>
      <w:pPr>
        <w:ind w:left="3175" w:hanging="720"/>
      </w:pPr>
      <w:rPr>
        <w:rFonts w:hint="default"/>
        <w:lang w:val="ru-RU" w:eastAsia="en-US" w:bidi="ar-SA"/>
      </w:rPr>
    </w:lvl>
    <w:lvl w:ilvl="7" w:tplc="E012BE6A">
      <w:numFmt w:val="bullet"/>
      <w:lvlText w:val="•"/>
      <w:lvlJc w:val="left"/>
      <w:pPr>
        <w:ind w:left="3655" w:hanging="720"/>
      </w:pPr>
      <w:rPr>
        <w:rFonts w:hint="default"/>
        <w:lang w:val="ru-RU" w:eastAsia="en-US" w:bidi="ar-SA"/>
      </w:rPr>
    </w:lvl>
    <w:lvl w:ilvl="8" w:tplc="6C2E8F7C">
      <w:numFmt w:val="bullet"/>
      <w:lvlText w:val="•"/>
      <w:lvlJc w:val="left"/>
      <w:pPr>
        <w:ind w:left="4134" w:hanging="720"/>
      </w:pPr>
      <w:rPr>
        <w:rFonts w:hint="default"/>
        <w:lang w:val="ru-RU" w:eastAsia="en-US" w:bidi="ar-SA"/>
      </w:rPr>
    </w:lvl>
  </w:abstractNum>
  <w:abstractNum w:abstractNumId="4" w15:restartNumberingAfterBreak="0">
    <w:nsid w:val="4489103F"/>
    <w:multiLevelType w:val="hybridMultilevel"/>
    <w:tmpl w:val="FA8A1698"/>
    <w:lvl w:ilvl="0" w:tplc="06FEA81A">
      <w:start w:val="4"/>
      <w:numFmt w:val="decimal"/>
      <w:lvlText w:val="%1."/>
      <w:lvlJc w:val="left"/>
      <w:pPr>
        <w:ind w:left="2964" w:hanging="7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u-RU" w:eastAsia="en-US" w:bidi="ar-SA"/>
      </w:rPr>
    </w:lvl>
    <w:lvl w:ilvl="1" w:tplc="75082A6E">
      <w:numFmt w:val="bullet"/>
      <w:lvlText w:val="•"/>
      <w:lvlJc w:val="left"/>
      <w:pPr>
        <w:ind w:left="3613" w:hanging="708"/>
      </w:pPr>
      <w:rPr>
        <w:rFonts w:hint="default"/>
        <w:lang w:val="ru-RU" w:eastAsia="en-US" w:bidi="ar-SA"/>
      </w:rPr>
    </w:lvl>
    <w:lvl w:ilvl="2" w:tplc="434402C0">
      <w:numFmt w:val="bullet"/>
      <w:lvlText w:val="•"/>
      <w:lvlJc w:val="left"/>
      <w:pPr>
        <w:ind w:left="4266" w:hanging="708"/>
      </w:pPr>
      <w:rPr>
        <w:rFonts w:hint="default"/>
        <w:lang w:val="ru-RU" w:eastAsia="en-US" w:bidi="ar-SA"/>
      </w:rPr>
    </w:lvl>
    <w:lvl w:ilvl="3" w:tplc="E95A9E6C">
      <w:numFmt w:val="bullet"/>
      <w:lvlText w:val="•"/>
      <w:lvlJc w:val="left"/>
      <w:pPr>
        <w:ind w:left="4919" w:hanging="708"/>
      </w:pPr>
      <w:rPr>
        <w:rFonts w:hint="default"/>
        <w:lang w:val="ru-RU" w:eastAsia="en-US" w:bidi="ar-SA"/>
      </w:rPr>
    </w:lvl>
    <w:lvl w:ilvl="4" w:tplc="05DE6FB2">
      <w:numFmt w:val="bullet"/>
      <w:lvlText w:val="•"/>
      <w:lvlJc w:val="left"/>
      <w:pPr>
        <w:ind w:left="5572" w:hanging="708"/>
      </w:pPr>
      <w:rPr>
        <w:rFonts w:hint="default"/>
        <w:lang w:val="ru-RU" w:eastAsia="en-US" w:bidi="ar-SA"/>
      </w:rPr>
    </w:lvl>
    <w:lvl w:ilvl="5" w:tplc="676C0EF6">
      <w:numFmt w:val="bullet"/>
      <w:lvlText w:val="•"/>
      <w:lvlJc w:val="left"/>
      <w:pPr>
        <w:ind w:left="6225" w:hanging="708"/>
      </w:pPr>
      <w:rPr>
        <w:rFonts w:hint="default"/>
        <w:lang w:val="ru-RU" w:eastAsia="en-US" w:bidi="ar-SA"/>
      </w:rPr>
    </w:lvl>
    <w:lvl w:ilvl="6" w:tplc="58DA2398">
      <w:numFmt w:val="bullet"/>
      <w:lvlText w:val="•"/>
      <w:lvlJc w:val="left"/>
      <w:pPr>
        <w:ind w:left="6878" w:hanging="708"/>
      </w:pPr>
      <w:rPr>
        <w:rFonts w:hint="default"/>
        <w:lang w:val="ru-RU" w:eastAsia="en-US" w:bidi="ar-SA"/>
      </w:rPr>
    </w:lvl>
    <w:lvl w:ilvl="7" w:tplc="D360AF1C">
      <w:numFmt w:val="bullet"/>
      <w:lvlText w:val="•"/>
      <w:lvlJc w:val="left"/>
      <w:pPr>
        <w:ind w:left="7531" w:hanging="708"/>
      </w:pPr>
      <w:rPr>
        <w:rFonts w:hint="default"/>
        <w:lang w:val="ru-RU" w:eastAsia="en-US" w:bidi="ar-SA"/>
      </w:rPr>
    </w:lvl>
    <w:lvl w:ilvl="8" w:tplc="7A58028E">
      <w:numFmt w:val="bullet"/>
      <w:lvlText w:val="•"/>
      <w:lvlJc w:val="left"/>
      <w:pPr>
        <w:ind w:left="8184" w:hanging="708"/>
      </w:pPr>
      <w:rPr>
        <w:rFonts w:hint="default"/>
        <w:lang w:val="ru-RU" w:eastAsia="en-US" w:bidi="ar-SA"/>
      </w:rPr>
    </w:lvl>
  </w:abstractNum>
  <w:abstractNum w:abstractNumId="5" w15:restartNumberingAfterBreak="0">
    <w:nsid w:val="47943FA5"/>
    <w:multiLevelType w:val="hybridMultilevel"/>
    <w:tmpl w:val="B614C5F0"/>
    <w:lvl w:ilvl="0" w:tplc="3D4ABBC2">
      <w:start w:val="1"/>
      <w:numFmt w:val="decimal"/>
      <w:lvlText w:val="%1."/>
      <w:lvlJc w:val="left"/>
      <w:pPr>
        <w:ind w:left="295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u-RU" w:eastAsia="en-US" w:bidi="ar-SA"/>
      </w:rPr>
    </w:lvl>
    <w:lvl w:ilvl="1" w:tplc="987EAB6E">
      <w:numFmt w:val="bullet"/>
      <w:lvlText w:val=""/>
      <w:lvlJc w:val="left"/>
      <w:pPr>
        <w:ind w:left="295" w:hanging="72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 w:tplc="3732E8E2">
      <w:numFmt w:val="bullet"/>
      <w:lvlText w:val="•"/>
      <w:lvlJc w:val="left"/>
      <w:pPr>
        <w:ind w:left="1576" w:hanging="720"/>
      </w:pPr>
      <w:rPr>
        <w:rFonts w:hint="default"/>
        <w:lang w:val="ru-RU" w:eastAsia="en-US" w:bidi="ar-SA"/>
      </w:rPr>
    </w:lvl>
    <w:lvl w:ilvl="3" w:tplc="EC6A36AC">
      <w:numFmt w:val="bullet"/>
      <w:lvlText w:val="•"/>
      <w:lvlJc w:val="left"/>
      <w:pPr>
        <w:ind w:left="2214" w:hanging="720"/>
      </w:pPr>
      <w:rPr>
        <w:rFonts w:hint="default"/>
        <w:lang w:val="ru-RU" w:eastAsia="en-US" w:bidi="ar-SA"/>
      </w:rPr>
    </w:lvl>
    <w:lvl w:ilvl="4" w:tplc="C1AEA2F2">
      <w:numFmt w:val="bullet"/>
      <w:lvlText w:val="•"/>
      <w:lvlJc w:val="left"/>
      <w:pPr>
        <w:ind w:left="2852" w:hanging="720"/>
      </w:pPr>
      <w:rPr>
        <w:rFonts w:hint="default"/>
        <w:lang w:val="ru-RU" w:eastAsia="en-US" w:bidi="ar-SA"/>
      </w:rPr>
    </w:lvl>
    <w:lvl w:ilvl="5" w:tplc="D0282430">
      <w:numFmt w:val="bullet"/>
      <w:lvlText w:val="•"/>
      <w:lvlJc w:val="left"/>
      <w:pPr>
        <w:ind w:left="3491" w:hanging="720"/>
      </w:pPr>
      <w:rPr>
        <w:rFonts w:hint="default"/>
        <w:lang w:val="ru-RU" w:eastAsia="en-US" w:bidi="ar-SA"/>
      </w:rPr>
    </w:lvl>
    <w:lvl w:ilvl="6" w:tplc="9A0C39B8">
      <w:numFmt w:val="bullet"/>
      <w:lvlText w:val="•"/>
      <w:lvlJc w:val="left"/>
      <w:pPr>
        <w:ind w:left="4129" w:hanging="720"/>
      </w:pPr>
      <w:rPr>
        <w:rFonts w:hint="default"/>
        <w:lang w:val="ru-RU" w:eastAsia="en-US" w:bidi="ar-SA"/>
      </w:rPr>
    </w:lvl>
    <w:lvl w:ilvl="7" w:tplc="BAC840EE">
      <w:numFmt w:val="bullet"/>
      <w:lvlText w:val="•"/>
      <w:lvlJc w:val="left"/>
      <w:pPr>
        <w:ind w:left="4767" w:hanging="720"/>
      </w:pPr>
      <w:rPr>
        <w:rFonts w:hint="default"/>
        <w:lang w:val="ru-RU" w:eastAsia="en-US" w:bidi="ar-SA"/>
      </w:rPr>
    </w:lvl>
    <w:lvl w:ilvl="8" w:tplc="65EA1E5C">
      <w:numFmt w:val="bullet"/>
      <w:lvlText w:val="•"/>
      <w:lvlJc w:val="left"/>
      <w:pPr>
        <w:ind w:left="5405" w:hanging="720"/>
      </w:pPr>
      <w:rPr>
        <w:rFonts w:hint="default"/>
        <w:lang w:val="ru-RU" w:eastAsia="en-US" w:bidi="ar-SA"/>
      </w:rPr>
    </w:lvl>
  </w:abstractNum>
  <w:abstractNum w:abstractNumId="6" w15:restartNumberingAfterBreak="0">
    <w:nsid w:val="47D86579"/>
    <w:multiLevelType w:val="hybridMultilevel"/>
    <w:tmpl w:val="4D38C8BE"/>
    <w:lvl w:ilvl="0" w:tplc="A334877E">
      <w:start w:val="1"/>
      <w:numFmt w:val="decimal"/>
      <w:lvlText w:val="%1."/>
      <w:lvlJc w:val="left"/>
      <w:pPr>
        <w:ind w:left="295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u-RU" w:eastAsia="en-US" w:bidi="ar-SA"/>
      </w:rPr>
    </w:lvl>
    <w:lvl w:ilvl="1" w:tplc="75E2C676">
      <w:numFmt w:val="bullet"/>
      <w:lvlText w:val="•"/>
      <w:lvlJc w:val="left"/>
      <w:pPr>
        <w:ind w:left="779" w:hanging="720"/>
      </w:pPr>
      <w:rPr>
        <w:rFonts w:hint="default"/>
        <w:lang w:val="ru-RU" w:eastAsia="en-US" w:bidi="ar-SA"/>
      </w:rPr>
    </w:lvl>
    <w:lvl w:ilvl="2" w:tplc="4A38C1DA">
      <w:numFmt w:val="bullet"/>
      <w:lvlText w:val="•"/>
      <w:lvlJc w:val="left"/>
      <w:pPr>
        <w:ind w:left="1258" w:hanging="720"/>
      </w:pPr>
      <w:rPr>
        <w:rFonts w:hint="default"/>
        <w:lang w:val="ru-RU" w:eastAsia="en-US" w:bidi="ar-SA"/>
      </w:rPr>
    </w:lvl>
    <w:lvl w:ilvl="3" w:tplc="47DE5FDE">
      <w:numFmt w:val="bullet"/>
      <w:lvlText w:val="•"/>
      <w:lvlJc w:val="left"/>
      <w:pPr>
        <w:ind w:left="1737" w:hanging="720"/>
      </w:pPr>
      <w:rPr>
        <w:rFonts w:hint="default"/>
        <w:lang w:val="ru-RU" w:eastAsia="en-US" w:bidi="ar-SA"/>
      </w:rPr>
    </w:lvl>
    <w:lvl w:ilvl="4" w:tplc="2A0C69F8">
      <w:numFmt w:val="bullet"/>
      <w:lvlText w:val="•"/>
      <w:lvlJc w:val="left"/>
      <w:pPr>
        <w:ind w:left="2217" w:hanging="720"/>
      </w:pPr>
      <w:rPr>
        <w:rFonts w:hint="default"/>
        <w:lang w:val="ru-RU" w:eastAsia="en-US" w:bidi="ar-SA"/>
      </w:rPr>
    </w:lvl>
    <w:lvl w:ilvl="5" w:tplc="EEB8A750">
      <w:numFmt w:val="bullet"/>
      <w:lvlText w:val="•"/>
      <w:lvlJc w:val="left"/>
      <w:pPr>
        <w:ind w:left="2696" w:hanging="720"/>
      </w:pPr>
      <w:rPr>
        <w:rFonts w:hint="default"/>
        <w:lang w:val="ru-RU" w:eastAsia="en-US" w:bidi="ar-SA"/>
      </w:rPr>
    </w:lvl>
    <w:lvl w:ilvl="6" w:tplc="2A9874CC">
      <w:numFmt w:val="bullet"/>
      <w:lvlText w:val="•"/>
      <w:lvlJc w:val="left"/>
      <w:pPr>
        <w:ind w:left="3175" w:hanging="720"/>
      </w:pPr>
      <w:rPr>
        <w:rFonts w:hint="default"/>
        <w:lang w:val="ru-RU" w:eastAsia="en-US" w:bidi="ar-SA"/>
      </w:rPr>
    </w:lvl>
    <w:lvl w:ilvl="7" w:tplc="1264DE42">
      <w:numFmt w:val="bullet"/>
      <w:lvlText w:val="•"/>
      <w:lvlJc w:val="left"/>
      <w:pPr>
        <w:ind w:left="3655" w:hanging="720"/>
      </w:pPr>
      <w:rPr>
        <w:rFonts w:hint="default"/>
        <w:lang w:val="ru-RU" w:eastAsia="en-US" w:bidi="ar-SA"/>
      </w:rPr>
    </w:lvl>
    <w:lvl w:ilvl="8" w:tplc="19460F3C">
      <w:numFmt w:val="bullet"/>
      <w:lvlText w:val="•"/>
      <w:lvlJc w:val="left"/>
      <w:pPr>
        <w:ind w:left="4134" w:hanging="720"/>
      </w:pPr>
      <w:rPr>
        <w:rFonts w:hint="default"/>
        <w:lang w:val="ru-RU" w:eastAsia="en-US" w:bidi="ar-SA"/>
      </w:rPr>
    </w:lvl>
  </w:abstractNum>
  <w:abstractNum w:abstractNumId="7" w15:restartNumberingAfterBreak="0">
    <w:nsid w:val="58C12164"/>
    <w:multiLevelType w:val="hybridMultilevel"/>
    <w:tmpl w:val="4CBC5548"/>
    <w:lvl w:ilvl="0" w:tplc="0D5E0B22">
      <w:start w:val="1"/>
      <w:numFmt w:val="decimal"/>
      <w:lvlText w:val="%1."/>
      <w:lvlJc w:val="left"/>
      <w:pPr>
        <w:ind w:left="305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u-RU" w:eastAsia="en-US" w:bidi="ar-SA"/>
      </w:rPr>
    </w:lvl>
    <w:lvl w:ilvl="1" w:tplc="6B0E8FCC">
      <w:numFmt w:val="bullet"/>
      <w:lvlText w:val="•"/>
      <w:lvlJc w:val="left"/>
      <w:pPr>
        <w:ind w:left="780" w:hanging="720"/>
      </w:pPr>
      <w:rPr>
        <w:rFonts w:hint="default"/>
        <w:lang w:val="ru-RU" w:eastAsia="en-US" w:bidi="ar-SA"/>
      </w:rPr>
    </w:lvl>
    <w:lvl w:ilvl="2" w:tplc="1AC8D0E2">
      <w:numFmt w:val="bullet"/>
      <w:lvlText w:val="•"/>
      <w:lvlJc w:val="left"/>
      <w:pPr>
        <w:ind w:left="1260" w:hanging="720"/>
      </w:pPr>
      <w:rPr>
        <w:rFonts w:hint="default"/>
        <w:lang w:val="ru-RU" w:eastAsia="en-US" w:bidi="ar-SA"/>
      </w:rPr>
    </w:lvl>
    <w:lvl w:ilvl="3" w:tplc="2EA27582">
      <w:numFmt w:val="bullet"/>
      <w:lvlText w:val="•"/>
      <w:lvlJc w:val="left"/>
      <w:pPr>
        <w:ind w:left="1740" w:hanging="720"/>
      </w:pPr>
      <w:rPr>
        <w:rFonts w:hint="default"/>
        <w:lang w:val="ru-RU" w:eastAsia="en-US" w:bidi="ar-SA"/>
      </w:rPr>
    </w:lvl>
    <w:lvl w:ilvl="4" w:tplc="98544314">
      <w:numFmt w:val="bullet"/>
      <w:lvlText w:val="•"/>
      <w:lvlJc w:val="left"/>
      <w:pPr>
        <w:ind w:left="2221" w:hanging="720"/>
      </w:pPr>
      <w:rPr>
        <w:rFonts w:hint="default"/>
        <w:lang w:val="ru-RU" w:eastAsia="en-US" w:bidi="ar-SA"/>
      </w:rPr>
    </w:lvl>
    <w:lvl w:ilvl="5" w:tplc="B1CA36D6">
      <w:numFmt w:val="bullet"/>
      <w:lvlText w:val="•"/>
      <w:lvlJc w:val="left"/>
      <w:pPr>
        <w:ind w:left="2701" w:hanging="720"/>
      </w:pPr>
      <w:rPr>
        <w:rFonts w:hint="default"/>
        <w:lang w:val="ru-RU" w:eastAsia="en-US" w:bidi="ar-SA"/>
      </w:rPr>
    </w:lvl>
    <w:lvl w:ilvl="6" w:tplc="F816FB68">
      <w:numFmt w:val="bullet"/>
      <w:lvlText w:val="•"/>
      <w:lvlJc w:val="left"/>
      <w:pPr>
        <w:ind w:left="3181" w:hanging="720"/>
      </w:pPr>
      <w:rPr>
        <w:rFonts w:hint="default"/>
        <w:lang w:val="ru-RU" w:eastAsia="en-US" w:bidi="ar-SA"/>
      </w:rPr>
    </w:lvl>
    <w:lvl w:ilvl="7" w:tplc="7598E644">
      <w:numFmt w:val="bullet"/>
      <w:lvlText w:val="•"/>
      <w:lvlJc w:val="left"/>
      <w:pPr>
        <w:ind w:left="3662" w:hanging="720"/>
      </w:pPr>
      <w:rPr>
        <w:rFonts w:hint="default"/>
        <w:lang w:val="ru-RU" w:eastAsia="en-US" w:bidi="ar-SA"/>
      </w:rPr>
    </w:lvl>
    <w:lvl w:ilvl="8" w:tplc="469C4A30">
      <w:numFmt w:val="bullet"/>
      <w:lvlText w:val="•"/>
      <w:lvlJc w:val="left"/>
      <w:pPr>
        <w:ind w:left="4142" w:hanging="720"/>
      </w:pPr>
      <w:rPr>
        <w:rFonts w:hint="default"/>
        <w:lang w:val="ru-RU" w:eastAsia="en-US" w:bidi="ar-SA"/>
      </w:rPr>
    </w:lvl>
  </w:abstractNum>
  <w:abstractNum w:abstractNumId="8" w15:restartNumberingAfterBreak="0">
    <w:nsid w:val="5E291ABB"/>
    <w:multiLevelType w:val="hybridMultilevel"/>
    <w:tmpl w:val="7A00C922"/>
    <w:lvl w:ilvl="0" w:tplc="C42A0CFE">
      <w:start w:val="1"/>
      <w:numFmt w:val="decimal"/>
      <w:lvlText w:val="%1."/>
      <w:lvlJc w:val="left"/>
      <w:pPr>
        <w:ind w:left="295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u-RU" w:eastAsia="en-US" w:bidi="ar-SA"/>
      </w:rPr>
    </w:lvl>
    <w:lvl w:ilvl="1" w:tplc="CF06A51E">
      <w:numFmt w:val="bullet"/>
      <w:lvlText w:val="•"/>
      <w:lvlJc w:val="left"/>
      <w:pPr>
        <w:ind w:left="901" w:hanging="720"/>
      </w:pPr>
      <w:rPr>
        <w:rFonts w:hint="default"/>
        <w:lang w:val="ru-RU" w:eastAsia="en-US" w:bidi="ar-SA"/>
      </w:rPr>
    </w:lvl>
    <w:lvl w:ilvl="2" w:tplc="0568D30C">
      <w:numFmt w:val="bullet"/>
      <w:lvlText w:val="•"/>
      <w:lvlJc w:val="left"/>
      <w:pPr>
        <w:ind w:left="1502" w:hanging="720"/>
      </w:pPr>
      <w:rPr>
        <w:rFonts w:hint="default"/>
        <w:lang w:val="ru-RU" w:eastAsia="en-US" w:bidi="ar-SA"/>
      </w:rPr>
    </w:lvl>
    <w:lvl w:ilvl="3" w:tplc="EF9E1342">
      <w:numFmt w:val="bullet"/>
      <w:lvlText w:val="•"/>
      <w:lvlJc w:val="left"/>
      <w:pPr>
        <w:ind w:left="2103" w:hanging="720"/>
      </w:pPr>
      <w:rPr>
        <w:rFonts w:hint="default"/>
        <w:lang w:val="ru-RU" w:eastAsia="en-US" w:bidi="ar-SA"/>
      </w:rPr>
    </w:lvl>
    <w:lvl w:ilvl="4" w:tplc="1856E264">
      <w:numFmt w:val="bullet"/>
      <w:lvlText w:val="•"/>
      <w:lvlJc w:val="left"/>
      <w:pPr>
        <w:ind w:left="2704" w:hanging="720"/>
      </w:pPr>
      <w:rPr>
        <w:rFonts w:hint="default"/>
        <w:lang w:val="ru-RU" w:eastAsia="en-US" w:bidi="ar-SA"/>
      </w:rPr>
    </w:lvl>
    <w:lvl w:ilvl="5" w:tplc="94A2B364">
      <w:numFmt w:val="bullet"/>
      <w:lvlText w:val="•"/>
      <w:lvlJc w:val="left"/>
      <w:pPr>
        <w:ind w:left="3305" w:hanging="720"/>
      </w:pPr>
      <w:rPr>
        <w:rFonts w:hint="default"/>
        <w:lang w:val="ru-RU" w:eastAsia="en-US" w:bidi="ar-SA"/>
      </w:rPr>
    </w:lvl>
    <w:lvl w:ilvl="6" w:tplc="90E2D882">
      <w:numFmt w:val="bullet"/>
      <w:lvlText w:val="•"/>
      <w:lvlJc w:val="left"/>
      <w:pPr>
        <w:ind w:left="3906" w:hanging="720"/>
      </w:pPr>
      <w:rPr>
        <w:rFonts w:hint="default"/>
        <w:lang w:val="ru-RU" w:eastAsia="en-US" w:bidi="ar-SA"/>
      </w:rPr>
    </w:lvl>
    <w:lvl w:ilvl="7" w:tplc="7C2C1BD4">
      <w:numFmt w:val="bullet"/>
      <w:lvlText w:val="•"/>
      <w:lvlJc w:val="left"/>
      <w:pPr>
        <w:ind w:left="4507" w:hanging="720"/>
      </w:pPr>
      <w:rPr>
        <w:rFonts w:hint="default"/>
        <w:lang w:val="ru-RU" w:eastAsia="en-US" w:bidi="ar-SA"/>
      </w:rPr>
    </w:lvl>
    <w:lvl w:ilvl="8" w:tplc="E1866E3E">
      <w:numFmt w:val="bullet"/>
      <w:lvlText w:val="•"/>
      <w:lvlJc w:val="left"/>
      <w:pPr>
        <w:ind w:left="5108" w:hanging="720"/>
      </w:pPr>
      <w:rPr>
        <w:rFonts w:hint="default"/>
        <w:lang w:val="ru-RU" w:eastAsia="en-US" w:bidi="ar-SA"/>
      </w:rPr>
    </w:lvl>
  </w:abstractNum>
  <w:abstractNum w:abstractNumId="9" w15:restartNumberingAfterBreak="0">
    <w:nsid w:val="63A87C92"/>
    <w:multiLevelType w:val="hybridMultilevel"/>
    <w:tmpl w:val="8228AA96"/>
    <w:lvl w:ilvl="0" w:tplc="E3442D9A">
      <w:start w:val="1"/>
      <w:numFmt w:val="decimal"/>
      <w:lvlText w:val="%1."/>
      <w:lvlJc w:val="left"/>
      <w:pPr>
        <w:ind w:left="305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u-RU" w:eastAsia="en-US" w:bidi="ar-SA"/>
      </w:rPr>
    </w:lvl>
    <w:lvl w:ilvl="1" w:tplc="C0D437EE">
      <w:numFmt w:val="bullet"/>
      <w:lvlText w:val="•"/>
      <w:lvlJc w:val="left"/>
      <w:pPr>
        <w:ind w:left="780" w:hanging="720"/>
      </w:pPr>
      <w:rPr>
        <w:rFonts w:hint="default"/>
        <w:lang w:val="ru-RU" w:eastAsia="en-US" w:bidi="ar-SA"/>
      </w:rPr>
    </w:lvl>
    <w:lvl w:ilvl="2" w:tplc="19C63742">
      <w:numFmt w:val="bullet"/>
      <w:lvlText w:val="•"/>
      <w:lvlJc w:val="left"/>
      <w:pPr>
        <w:ind w:left="1260" w:hanging="720"/>
      </w:pPr>
      <w:rPr>
        <w:rFonts w:hint="default"/>
        <w:lang w:val="ru-RU" w:eastAsia="en-US" w:bidi="ar-SA"/>
      </w:rPr>
    </w:lvl>
    <w:lvl w:ilvl="3" w:tplc="2D6CE732">
      <w:numFmt w:val="bullet"/>
      <w:lvlText w:val="•"/>
      <w:lvlJc w:val="left"/>
      <w:pPr>
        <w:ind w:left="1740" w:hanging="720"/>
      </w:pPr>
      <w:rPr>
        <w:rFonts w:hint="default"/>
        <w:lang w:val="ru-RU" w:eastAsia="en-US" w:bidi="ar-SA"/>
      </w:rPr>
    </w:lvl>
    <w:lvl w:ilvl="4" w:tplc="11BE1260">
      <w:numFmt w:val="bullet"/>
      <w:lvlText w:val="•"/>
      <w:lvlJc w:val="left"/>
      <w:pPr>
        <w:ind w:left="2221" w:hanging="720"/>
      </w:pPr>
      <w:rPr>
        <w:rFonts w:hint="default"/>
        <w:lang w:val="ru-RU" w:eastAsia="en-US" w:bidi="ar-SA"/>
      </w:rPr>
    </w:lvl>
    <w:lvl w:ilvl="5" w:tplc="2D36BF5A">
      <w:numFmt w:val="bullet"/>
      <w:lvlText w:val="•"/>
      <w:lvlJc w:val="left"/>
      <w:pPr>
        <w:ind w:left="2701" w:hanging="720"/>
      </w:pPr>
      <w:rPr>
        <w:rFonts w:hint="default"/>
        <w:lang w:val="ru-RU" w:eastAsia="en-US" w:bidi="ar-SA"/>
      </w:rPr>
    </w:lvl>
    <w:lvl w:ilvl="6" w:tplc="594AF118">
      <w:numFmt w:val="bullet"/>
      <w:lvlText w:val="•"/>
      <w:lvlJc w:val="left"/>
      <w:pPr>
        <w:ind w:left="3181" w:hanging="720"/>
      </w:pPr>
      <w:rPr>
        <w:rFonts w:hint="default"/>
        <w:lang w:val="ru-RU" w:eastAsia="en-US" w:bidi="ar-SA"/>
      </w:rPr>
    </w:lvl>
    <w:lvl w:ilvl="7" w:tplc="D562A2BA">
      <w:numFmt w:val="bullet"/>
      <w:lvlText w:val="•"/>
      <w:lvlJc w:val="left"/>
      <w:pPr>
        <w:ind w:left="3662" w:hanging="720"/>
      </w:pPr>
      <w:rPr>
        <w:rFonts w:hint="default"/>
        <w:lang w:val="ru-RU" w:eastAsia="en-US" w:bidi="ar-SA"/>
      </w:rPr>
    </w:lvl>
    <w:lvl w:ilvl="8" w:tplc="5D6A3978">
      <w:numFmt w:val="bullet"/>
      <w:lvlText w:val="•"/>
      <w:lvlJc w:val="left"/>
      <w:pPr>
        <w:ind w:left="4142" w:hanging="720"/>
      </w:pPr>
      <w:rPr>
        <w:rFonts w:hint="default"/>
        <w:lang w:val="ru-RU" w:eastAsia="en-US" w:bidi="ar-SA"/>
      </w:rPr>
    </w:lvl>
  </w:abstractNum>
  <w:abstractNum w:abstractNumId="10" w15:restartNumberingAfterBreak="0">
    <w:nsid w:val="708311AF"/>
    <w:multiLevelType w:val="hybridMultilevel"/>
    <w:tmpl w:val="5A3E7DCC"/>
    <w:lvl w:ilvl="0" w:tplc="8E56F1C6">
      <w:start w:val="1"/>
      <w:numFmt w:val="decimal"/>
      <w:lvlText w:val="%1."/>
      <w:lvlJc w:val="left"/>
      <w:pPr>
        <w:ind w:left="1025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ru-RU" w:eastAsia="en-US" w:bidi="ar-SA"/>
      </w:rPr>
    </w:lvl>
    <w:lvl w:ilvl="1" w:tplc="CF404818">
      <w:numFmt w:val="bullet"/>
      <w:lvlText w:val="•"/>
      <w:lvlJc w:val="left"/>
      <w:pPr>
        <w:ind w:left="1533" w:hanging="721"/>
      </w:pPr>
      <w:rPr>
        <w:rFonts w:hint="default"/>
        <w:lang w:val="ru-RU" w:eastAsia="en-US" w:bidi="ar-SA"/>
      </w:rPr>
    </w:lvl>
    <w:lvl w:ilvl="2" w:tplc="14D0C248">
      <w:numFmt w:val="bullet"/>
      <w:lvlText w:val="•"/>
      <w:lvlJc w:val="left"/>
      <w:pPr>
        <w:ind w:left="2047" w:hanging="721"/>
      </w:pPr>
      <w:rPr>
        <w:rFonts w:hint="default"/>
        <w:lang w:val="ru-RU" w:eastAsia="en-US" w:bidi="ar-SA"/>
      </w:rPr>
    </w:lvl>
    <w:lvl w:ilvl="3" w:tplc="005C14A4">
      <w:numFmt w:val="bullet"/>
      <w:lvlText w:val="•"/>
      <w:lvlJc w:val="left"/>
      <w:pPr>
        <w:ind w:left="2561" w:hanging="721"/>
      </w:pPr>
      <w:rPr>
        <w:rFonts w:hint="default"/>
        <w:lang w:val="ru-RU" w:eastAsia="en-US" w:bidi="ar-SA"/>
      </w:rPr>
    </w:lvl>
    <w:lvl w:ilvl="4" w:tplc="5E78B238">
      <w:numFmt w:val="bullet"/>
      <w:lvlText w:val="•"/>
      <w:lvlJc w:val="left"/>
      <w:pPr>
        <w:ind w:left="3074" w:hanging="721"/>
      </w:pPr>
      <w:rPr>
        <w:rFonts w:hint="default"/>
        <w:lang w:val="ru-RU" w:eastAsia="en-US" w:bidi="ar-SA"/>
      </w:rPr>
    </w:lvl>
    <w:lvl w:ilvl="5" w:tplc="B6C06C46">
      <w:numFmt w:val="bullet"/>
      <w:lvlText w:val="•"/>
      <w:lvlJc w:val="left"/>
      <w:pPr>
        <w:ind w:left="3588" w:hanging="721"/>
      </w:pPr>
      <w:rPr>
        <w:rFonts w:hint="default"/>
        <w:lang w:val="ru-RU" w:eastAsia="en-US" w:bidi="ar-SA"/>
      </w:rPr>
    </w:lvl>
    <w:lvl w:ilvl="6" w:tplc="2BAA92B6">
      <w:numFmt w:val="bullet"/>
      <w:lvlText w:val="•"/>
      <w:lvlJc w:val="left"/>
      <w:pPr>
        <w:ind w:left="4102" w:hanging="721"/>
      </w:pPr>
      <w:rPr>
        <w:rFonts w:hint="default"/>
        <w:lang w:val="ru-RU" w:eastAsia="en-US" w:bidi="ar-SA"/>
      </w:rPr>
    </w:lvl>
    <w:lvl w:ilvl="7" w:tplc="DAA44DB8">
      <w:numFmt w:val="bullet"/>
      <w:lvlText w:val="•"/>
      <w:lvlJc w:val="left"/>
      <w:pPr>
        <w:ind w:left="4615" w:hanging="721"/>
      </w:pPr>
      <w:rPr>
        <w:rFonts w:hint="default"/>
        <w:lang w:val="ru-RU" w:eastAsia="en-US" w:bidi="ar-SA"/>
      </w:rPr>
    </w:lvl>
    <w:lvl w:ilvl="8" w:tplc="E18A1C00">
      <w:numFmt w:val="bullet"/>
      <w:lvlText w:val="•"/>
      <w:lvlJc w:val="left"/>
      <w:pPr>
        <w:ind w:left="5129" w:hanging="721"/>
      </w:pPr>
      <w:rPr>
        <w:rFonts w:hint="default"/>
        <w:lang w:val="ru-RU" w:eastAsia="en-US" w:bidi="ar-SA"/>
      </w:rPr>
    </w:lvl>
  </w:abstractNum>
  <w:num w:numId="1" w16cid:durableId="721636702">
    <w:abstractNumId w:val="4"/>
  </w:num>
  <w:num w:numId="2" w16cid:durableId="541789554">
    <w:abstractNumId w:val="5"/>
  </w:num>
  <w:num w:numId="3" w16cid:durableId="970940454">
    <w:abstractNumId w:val="6"/>
  </w:num>
  <w:num w:numId="4" w16cid:durableId="684209505">
    <w:abstractNumId w:val="3"/>
  </w:num>
  <w:num w:numId="5" w16cid:durableId="346910504">
    <w:abstractNumId w:val="9"/>
  </w:num>
  <w:num w:numId="6" w16cid:durableId="1850214028">
    <w:abstractNumId w:val="7"/>
  </w:num>
  <w:num w:numId="7" w16cid:durableId="235743235">
    <w:abstractNumId w:val="8"/>
  </w:num>
  <w:num w:numId="8" w16cid:durableId="1015301347">
    <w:abstractNumId w:val="0"/>
  </w:num>
  <w:num w:numId="9" w16cid:durableId="1392463189">
    <w:abstractNumId w:val="10"/>
  </w:num>
  <w:num w:numId="10" w16cid:durableId="173348077">
    <w:abstractNumId w:val="2"/>
  </w:num>
  <w:num w:numId="11" w16cid:durableId="494497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2006"/>
    <w:rsid w:val="00125DFC"/>
    <w:rsid w:val="003F2006"/>
    <w:rsid w:val="006112DF"/>
    <w:rsid w:val="00AC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E0317"/>
  <w15:docId w15:val="{AE0979DB-844F-40C9-8DA8-84F3BE80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964"/>
      <w:jc w:val="both"/>
    </w:pPr>
  </w:style>
  <w:style w:type="paragraph" w:styleId="a4">
    <w:name w:val="List Paragraph"/>
    <w:basedOn w:val="a"/>
    <w:uiPriority w:val="1"/>
    <w:qFormat/>
    <w:pPr>
      <w:ind w:left="2964"/>
      <w:jc w:val="both"/>
    </w:pPr>
  </w:style>
  <w:style w:type="paragraph" w:customStyle="1" w:styleId="TableParagraph">
    <w:name w:val="Table Paragraph"/>
    <w:basedOn w:val="a"/>
    <w:uiPriority w:val="1"/>
    <w:qFormat/>
    <w:pPr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(kasyianovan@reach-stacker.r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2380</Words>
  <Characters>13571</Characters>
  <Application>Microsoft Office Word</Application>
  <DocSecurity>0</DocSecurity>
  <Lines>113</Lines>
  <Paragraphs>31</Paragraphs>
  <ScaleCrop>false</ScaleCrop>
  <Company/>
  <LinksUpToDate>false</LinksUpToDate>
  <CharactersWithSpaces>15920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</dc:creator>
  <cp:lastModifiedBy>user3</cp:lastModifiedBy>
  <cp:revision>2</cp:revision>
  <dcterms:created xsi:type="dcterms:W3CDTF">2025-06-26T14:11:00Z</dcterms:created>
  <dcterms:modified xsi:type="dcterms:W3CDTF">2025-06-26T14:17:00Z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2025-06-26T00:00:00Z</vt:filetime>
  </property>
  <property fmtid="{D5CDD505-2E9C-101B-9397-08002B2CF9AE}" pid="5" name="Producer">
    <vt:lpwstr>Microsoft® Word 2016</vt:lpwstr>
  </property>
</Properties>
</file>