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300" w:rsidRPr="00081B4B" w:rsidRDefault="00035300" w:rsidP="00035300">
      <w:pPr>
        <w:rPr>
          <w:rFonts w:ascii="Times New Roman" w:hAnsi="Times New Roman" w:cs="Times New Roman"/>
          <w:b/>
          <w:sz w:val="28"/>
          <w:szCs w:val="28"/>
        </w:rPr>
      </w:pPr>
      <w:r>
        <w:rPr>
          <w:rFonts w:ascii="Times New Roman" w:hAnsi="Times New Roman" w:cs="Times New Roman"/>
          <w:b/>
          <w:sz w:val="28"/>
          <w:szCs w:val="28"/>
        </w:rPr>
        <w:t xml:space="preserve">Chapter Eight -- </w:t>
      </w:r>
      <w:r w:rsidRPr="00081B4B">
        <w:rPr>
          <w:rFonts w:ascii="Times New Roman" w:hAnsi="Times New Roman" w:cs="Times New Roman"/>
          <w:b/>
          <w:sz w:val="28"/>
          <w:szCs w:val="28"/>
        </w:rPr>
        <w:t>Traditional Peer Review</w:t>
      </w:r>
      <w:r w:rsidR="00961263">
        <w:rPr>
          <w:rFonts w:ascii="Times New Roman" w:hAnsi="Times New Roman" w:cs="Times New Roman"/>
          <w:b/>
          <w:sz w:val="28"/>
          <w:szCs w:val="28"/>
        </w:rPr>
        <w:t xml:space="preserve"> vs. Contextual Analysis</w:t>
      </w:r>
      <w:bookmarkStart w:id="0" w:name="_GoBack"/>
      <w:bookmarkEnd w:id="0"/>
      <w:r w:rsidRPr="00081B4B">
        <w:rPr>
          <w:rFonts w:ascii="Times New Roman" w:hAnsi="Times New Roman" w:cs="Times New Roman"/>
          <w:b/>
          <w:sz w:val="28"/>
          <w:szCs w:val="28"/>
        </w:rPr>
        <w:t>.</w:t>
      </w:r>
    </w:p>
    <w:p w:rsidR="00035300" w:rsidRPr="00081B4B" w:rsidRDefault="00D11A7F" w:rsidP="00035300">
      <w:pPr>
        <w:rPr>
          <w:rFonts w:ascii="Times New Roman" w:hAnsi="Times New Roman" w:cs="Times New Roman"/>
          <w:b/>
          <w:sz w:val="28"/>
          <w:szCs w:val="28"/>
        </w:rPr>
      </w:pPr>
      <w:r>
        <w:rPr>
          <w:rFonts w:ascii="Times New Roman" w:hAnsi="Times New Roman" w:cs="Times New Roman"/>
          <w:b/>
          <w:sz w:val="28"/>
          <w:szCs w:val="28"/>
        </w:rPr>
        <w:t>Abstract</w:t>
      </w:r>
    </w:p>
    <w:p w:rsidR="00035300" w:rsidRPr="00081B4B" w:rsidRDefault="00D11A7F" w:rsidP="00035300">
      <w:pPr>
        <w:rPr>
          <w:rFonts w:ascii="Times New Roman" w:hAnsi="Times New Roman" w:cs="Times New Roman"/>
          <w:b/>
          <w:sz w:val="28"/>
          <w:szCs w:val="28"/>
        </w:rPr>
      </w:pPr>
      <w:r>
        <w:rPr>
          <w:rFonts w:ascii="Times New Roman" w:hAnsi="Times New Roman" w:cs="Times New Roman"/>
          <w:b/>
          <w:sz w:val="28"/>
          <w:szCs w:val="28"/>
        </w:rPr>
        <w:t>Contextual</w:t>
      </w:r>
      <w:r w:rsidR="00035300" w:rsidRPr="00081B4B">
        <w:rPr>
          <w:rFonts w:ascii="Times New Roman" w:hAnsi="Times New Roman" w:cs="Times New Roman"/>
          <w:b/>
          <w:sz w:val="28"/>
          <w:szCs w:val="28"/>
        </w:rPr>
        <w:t xml:space="preserve"> Analysis offers a unique opportunity to enhance the peer review process by providing objective and comprehensive display of ideas considered by an author.  Ideally, an article submitted for publication should contain a combination of established ideas and new ones.  The objective should be to expand the body of knowledge.  The challenge facing peer reviewers is to determine the importance of the contribution offered by an author.  To accomplish this requires existing awareness of the body of knowledge and the ability to assess the importance of new contributions.   </w:t>
      </w:r>
      <w:r>
        <w:rPr>
          <w:rFonts w:ascii="Times New Roman" w:hAnsi="Times New Roman" w:cs="Times New Roman"/>
          <w:b/>
          <w:sz w:val="28"/>
          <w:szCs w:val="28"/>
        </w:rPr>
        <w:t xml:space="preserve">Contextual </w:t>
      </w:r>
      <w:r w:rsidR="00035300" w:rsidRPr="00081B4B">
        <w:rPr>
          <w:rFonts w:ascii="Times New Roman" w:hAnsi="Times New Roman" w:cs="Times New Roman"/>
          <w:b/>
          <w:sz w:val="28"/>
          <w:szCs w:val="28"/>
        </w:rPr>
        <w:t>Analysis offers an opportunity to make the determinations regarding a submitted article more transparent and objective.</w:t>
      </w:r>
    </w:p>
    <w:p w:rsidR="00D11A7F" w:rsidRDefault="00D11A7F" w:rsidP="00035300">
      <w:pPr>
        <w:rPr>
          <w:rFonts w:ascii="Times New Roman" w:hAnsi="Times New Roman" w:cs="Times New Roman"/>
          <w:b/>
          <w:sz w:val="28"/>
          <w:szCs w:val="28"/>
        </w:rPr>
      </w:pPr>
      <w:r>
        <w:rPr>
          <w:rFonts w:ascii="Times New Roman" w:hAnsi="Times New Roman" w:cs="Times New Roman"/>
          <w:b/>
          <w:sz w:val="28"/>
          <w:szCs w:val="28"/>
        </w:rPr>
        <w:t>Introduction</w:t>
      </w:r>
    </w:p>
    <w:p w:rsidR="00035300" w:rsidRPr="00081B4B" w:rsidRDefault="00D11A7F" w:rsidP="00035300">
      <w:pPr>
        <w:rPr>
          <w:rFonts w:ascii="Times New Roman" w:hAnsi="Times New Roman" w:cs="Times New Roman"/>
          <w:b/>
          <w:sz w:val="28"/>
          <w:szCs w:val="28"/>
        </w:rPr>
      </w:pPr>
      <w:r>
        <w:rPr>
          <w:rFonts w:ascii="Times New Roman" w:hAnsi="Times New Roman" w:cs="Times New Roman"/>
          <w:b/>
          <w:sz w:val="28"/>
          <w:szCs w:val="28"/>
        </w:rPr>
        <w:t>A</w:t>
      </w:r>
      <w:r w:rsidR="00035300" w:rsidRPr="00081B4B">
        <w:rPr>
          <w:rFonts w:ascii="Times New Roman" w:hAnsi="Times New Roman" w:cs="Times New Roman"/>
          <w:b/>
          <w:sz w:val="28"/>
          <w:szCs w:val="28"/>
        </w:rPr>
        <w:t xml:space="preserve">n article was selected randomly from those entered into PubMed during 2014, dealing with the subject of dog-related diseases.  The article selected was assigned, by PubMed, the identification number – 24686032 – and can be retrieved by entering that number into the PubMed search box.  The article was submitted to an international journal on November 11, 2013 and underwent peer review.  Apparently, revisions and/or modifications were required.  The revised manuscript was received by the journal on February 14, 2014, a delay of about 3 months.  The manuscript was accepted for publication on March 26, 2014, (about 6 weeks later), electronically published 2 days later, and printed in paper format on April 2, 2014.  The total period was over 4 months.  A random sample of 12 articles entered into PubMed and studied for publication delay (receipt to publication) showed that 7 of the articles did not report that processing history.  The five with such history showed a median of 4 months with a range of 7 (1 to 8) months. </w:t>
      </w:r>
    </w:p>
    <w:p w:rsidR="00035300" w:rsidRDefault="00035300" w:rsidP="00035300">
      <w:pPr>
        <w:rPr>
          <w:rFonts w:ascii="Times New Roman" w:hAnsi="Times New Roman" w:cs="Times New Roman"/>
          <w:b/>
          <w:sz w:val="28"/>
          <w:szCs w:val="28"/>
        </w:rPr>
      </w:pPr>
      <w:r w:rsidRPr="00602A48">
        <w:rPr>
          <w:rFonts w:ascii="Times New Roman" w:hAnsi="Times New Roman" w:cs="Times New Roman"/>
          <w:b/>
          <w:sz w:val="28"/>
          <w:szCs w:val="28"/>
        </w:rPr>
        <w:t>Literatur</w:t>
      </w:r>
      <w:r>
        <w:rPr>
          <w:rFonts w:ascii="Times New Roman" w:hAnsi="Times New Roman" w:cs="Times New Roman"/>
          <w:b/>
          <w:sz w:val="28"/>
          <w:szCs w:val="28"/>
        </w:rPr>
        <w:t>e Review vs. Literature Analysis</w:t>
      </w:r>
    </w:p>
    <w:p w:rsidR="00035300" w:rsidRPr="00081B4B" w:rsidRDefault="00035300" w:rsidP="00035300">
      <w:pPr>
        <w:rPr>
          <w:rFonts w:ascii="Times New Roman" w:hAnsi="Times New Roman" w:cs="Times New Roman"/>
          <w:b/>
          <w:sz w:val="28"/>
          <w:szCs w:val="28"/>
        </w:rPr>
      </w:pPr>
      <w:r w:rsidRPr="00081B4B">
        <w:rPr>
          <w:rFonts w:ascii="Times New Roman" w:hAnsi="Times New Roman" w:cs="Times New Roman"/>
          <w:b/>
          <w:sz w:val="28"/>
          <w:szCs w:val="28"/>
        </w:rPr>
        <w:t xml:space="preserve">Literature Review is a private, personal process involving a subject specialist who mentally compares the material offered in a proposed document with his/her personal knowledge base.  In addition, the specialist is asked to </w:t>
      </w:r>
      <w:r w:rsidRPr="00081B4B">
        <w:rPr>
          <w:rFonts w:ascii="Times New Roman" w:hAnsi="Times New Roman" w:cs="Times New Roman"/>
          <w:b/>
          <w:sz w:val="28"/>
          <w:szCs w:val="28"/>
        </w:rPr>
        <w:lastRenderedPageBreak/>
        <w:t xml:space="preserve">determine the acceptability of the document to a mystical audience of journal readers.  </w:t>
      </w:r>
    </w:p>
    <w:p w:rsidR="00035300" w:rsidRPr="00081B4B" w:rsidRDefault="00035300" w:rsidP="00035300">
      <w:pPr>
        <w:rPr>
          <w:rFonts w:ascii="Times New Roman" w:hAnsi="Times New Roman" w:cs="Times New Roman"/>
          <w:b/>
          <w:sz w:val="28"/>
          <w:szCs w:val="28"/>
        </w:rPr>
      </w:pPr>
      <w:r w:rsidRPr="00081B4B">
        <w:rPr>
          <w:rFonts w:ascii="Times New Roman" w:hAnsi="Times New Roman" w:cs="Times New Roman"/>
          <w:b/>
          <w:sz w:val="28"/>
          <w:szCs w:val="28"/>
        </w:rPr>
        <w:t xml:space="preserve">Literature Analysis is a formalized comparison of the ideas presented in the proposed document with those provided by the world’s specialists.  The intent is to build a description of the idea structure and to determine those that represent the established consensus view and those that contribute new information.  </w:t>
      </w:r>
    </w:p>
    <w:p w:rsidR="00035300" w:rsidRPr="00081B4B" w:rsidRDefault="00035300" w:rsidP="00035300">
      <w:pPr>
        <w:rPr>
          <w:rFonts w:ascii="Times New Roman" w:hAnsi="Times New Roman" w:cs="Times New Roman"/>
          <w:b/>
          <w:sz w:val="28"/>
          <w:szCs w:val="28"/>
        </w:rPr>
      </w:pPr>
      <w:r w:rsidRPr="00081B4B">
        <w:rPr>
          <w:rFonts w:ascii="Times New Roman" w:hAnsi="Times New Roman" w:cs="Times New Roman"/>
          <w:b/>
          <w:sz w:val="28"/>
          <w:szCs w:val="28"/>
        </w:rPr>
        <w:t>The two approaches differ in important ways:</w:t>
      </w:r>
    </w:p>
    <w:p w:rsidR="00035300" w:rsidRPr="00081B4B" w:rsidRDefault="00035300" w:rsidP="00035300">
      <w:pPr>
        <w:pStyle w:val="ListParagraph"/>
        <w:numPr>
          <w:ilvl w:val="0"/>
          <w:numId w:val="2"/>
        </w:numPr>
        <w:rPr>
          <w:rFonts w:ascii="Times New Roman" w:hAnsi="Times New Roman" w:cs="Times New Roman"/>
          <w:b/>
          <w:sz w:val="28"/>
          <w:szCs w:val="28"/>
        </w:rPr>
      </w:pPr>
      <w:r w:rsidRPr="00081B4B">
        <w:rPr>
          <w:rFonts w:ascii="Times New Roman" w:hAnsi="Times New Roman" w:cs="Times New Roman"/>
          <w:b/>
          <w:i/>
          <w:sz w:val="28"/>
          <w:szCs w:val="28"/>
        </w:rPr>
        <w:t>Review</w:t>
      </w:r>
      <w:r w:rsidRPr="00081B4B">
        <w:rPr>
          <w:rFonts w:ascii="Times New Roman" w:hAnsi="Times New Roman" w:cs="Times New Roman"/>
          <w:b/>
          <w:sz w:val="28"/>
          <w:szCs w:val="28"/>
        </w:rPr>
        <w:t xml:space="preserve"> involves an agreement between reviewer and author with respect to relevant knowledge and its presentation.  </w:t>
      </w:r>
      <w:r w:rsidRPr="00081B4B">
        <w:rPr>
          <w:rFonts w:ascii="Times New Roman" w:hAnsi="Times New Roman" w:cs="Times New Roman"/>
          <w:b/>
          <w:i/>
          <w:sz w:val="28"/>
          <w:szCs w:val="28"/>
        </w:rPr>
        <w:t>Analysis</w:t>
      </w:r>
      <w:r w:rsidRPr="00081B4B">
        <w:rPr>
          <w:rFonts w:ascii="Times New Roman" w:hAnsi="Times New Roman" w:cs="Times New Roman"/>
          <w:b/>
          <w:sz w:val="28"/>
          <w:szCs w:val="28"/>
        </w:rPr>
        <w:t xml:space="preserve"> involves identification of information provided by the author without assessing importance.  The data extracted tends to be more complete containing information ranging from old to new. </w:t>
      </w:r>
    </w:p>
    <w:p w:rsidR="00035300" w:rsidRPr="00081B4B" w:rsidRDefault="00035300" w:rsidP="00035300">
      <w:pPr>
        <w:pStyle w:val="ListParagraph"/>
        <w:numPr>
          <w:ilvl w:val="0"/>
          <w:numId w:val="2"/>
        </w:numPr>
        <w:rPr>
          <w:rFonts w:ascii="Times New Roman" w:hAnsi="Times New Roman" w:cs="Times New Roman"/>
          <w:b/>
          <w:sz w:val="28"/>
          <w:szCs w:val="28"/>
        </w:rPr>
      </w:pPr>
      <w:r w:rsidRPr="00081B4B">
        <w:rPr>
          <w:rFonts w:ascii="Times New Roman" w:hAnsi="Times New Roman" w:cs="Times New Roman"/>
          <w:b/>
          <w:i/>
          <w:sz w:val="28"/>
          <w:szCs w:val="28"/>
        </w:rPr>
        <w:t>Review</w:t>
      </w:r>
      <w:r w:rsidRPr="00081B4B">
        <w:rPr>
          <w:rFonts w:ascii="Times New Roman" w:hAnsi="Times New Roman" w:cs="Times New Roman"/>
          <w:b/>
          <w:sz w:val="28"/>
          <w:szCs w:val="28"/>
        </w:rPr>
        <w:t xml:space="preserve"> is performed using personal and private procedures adopted by the specialists.  </w:t>
      </w:r>
      <w:r w:rsidRPr="00081B4B">
        <w:rPr>
          <w:rFonts w:ascii="Times New Roman" w:hAnsi="Times New Roman" w:cs="Times New Roman"/>
          <w:b/>
          <w:i/>
          <w:sz w:val="28"/>
          <w:szCs w:val="28"/>
        </w:rPr>
        <w:t>Analysis</w:t>
      </w:r>
      <w:r w:rsidRPr="00081B4B">
        <w:rPr>
          <w:rFonts w:ascii="Times New Roman" w:hAnsi="Times New Roman" w:cs="Times New Roman"/>
          <w:b/>
          <w:sz w:val="28"/>
          <w:szCs w:val="28"/>
        </w:rPr>
        <w:t xml:space="preserve"> employs procedures that can be quality-controlled and are more transparent.</w:t>
      </w:r>
    </w:p>
    <w:p w:rsidR="00035300" w:rsidRPr="00081B4B" w:rsidRDefault="00035300" w:rsidP="00035300">
      <w:pPr>
        <w:pStyle w:val="ListParagraph"/>
        <w:numPr>
          <w:ilvl w:val="0"/>
          <w:numId w:val="2"/>
        </w:numPr>
        <w:rPr>
          <w:rFonts w:ascii="Times New Roman" w:hAnsi="Times New Roman" w:cs="Times New Roman"/>
          <w:b/>
          <w:sz w:val="28"/>
          <w:szCs w:val="28"/>
        </w:rPr>
      </w:pPr>
      <w:r w:rsidRPr="00081B4B">
        <w:rPr>
          <w:rFonts w:ascii="Times New Roman" w:hAnsi="Times New Roman" w:cs="Times New Roman"/>
          <w:b/>
          <w:sz w:val="28"/>
          <w:szCs w:val="28"/>
        </w:rPr>
        <w:t xml:space="preserve">The results of the </w:t>
      </w:r>
      <w:r w:rsidRPr="00081B4B">
        <w:rPr>
          <w:rFonts w:ascii="Times New Roman" w:hAnsi="Times New Roman" w:cs="Times New Roman"/>
          <w:b/>
          <w:i/>
          <w:sz w:val="28"/>
          <w:szCs w:val="28"/>
        </w:rPr>
        <w:t>review</w:t>
      </w:r>
      <w:r w:rsidRPr="00081B4B">
        <w:rPr>
          <w:rFonts w:ascii="Times New Roman" w:hAnsi="Times New Roman" w:cs="Times New Roman"/>
          <w:b/>
          <w:sz w:val="28"/>
          <w:szCs w:val="28"/>
        </w:rPr>
        <w:t xml:space="preserve"> are private, shared with the editors, authors, and reviewers.  The results of an </w:t>
      </w:r>
      <w:r w:rsidRPr="00081B4B">
        <w:rPr>
          <w:rFonts w:ascii="Times New Roman" w:hAnsi="Times New Roman" w:cs="Times New Roman"/>
          <w:b/>
          <w:i/>
          <w:sz w:val="28"/>
          <w:szCs w:val="28"/>
        </w:rPr>
        <w:t>analysis</w:t>
      </w:r>
      <w:r w:rsidRPr="00081B4B">
        <w:rPr>
          <w:rFonts w:ascii="Times New Roman" w:hAnsi="Times New Roman" w:cs="Times New Roman"/>
          <w:b/>
          <w:sz w:val="28"/>
          <w:szCs w:val="28"/>
        </w:rPr>
        <w:t xml:space="preserve"> are public and can be displayed for all.</w:t>
      </w:r>
    </w:p>
    <w:p w:rsidR="00035300" w:rsidRDefault="00035300" w:rsidP="00035300">
      <w:pPr>
        <w:rPr>
          <w:rFonts w:ascii="Times New Roman" w:hAnsi="Times New Roman" w:cs="Times New Roman"/>
          <w:b/>
          <w:i/>
          <w:sz w:val="28"/>
          <w:szCs w:val="28"/>
        </w:rPr>
      </w:pPr>
      <w:r w:rsidRPr="00602A48">
        <w:rPr>
          <w:rFonts w:ascii="Times New Roman" w:hAnsi="Times New Roman" w:cs="Times New Roman"/>
          <w:b/>
          <w:sz w:val="28"/>
          <w:szCs w:val="28"/>
        </w:rPr>
        <w:t>Analysis of Random Article</w:t>
      </w:r>
    </w:p>
    <w:p w:rsidR="00035300" w:rsidRPr="00081B4B" w:rsidRDefault="00035300" w:rsidP="00035300">
      <w:pPr>
        <w:rPr>
          <w:rFonts w:ascii="Times New Roman" w:hAnsi="Times New Roman" w:cs="Times New Roman"/>
          <w:b/>
          <w:sz w:val="28"/>
          <w:szCs w:val="28"/>
        </w:rPr>
      </w:pPr>
      <w:r w:rsidRPr="00081B4B">
        <w:rPr>
          <w:rFonts w:ascii="Times New Roman" w:hAnsi="Times New Roman" w:cs="Times New Roman"/>
          <w:b/>
          <w:sz w:val="28"/>
          <w:szCs w:val="28"/>
        </w:rPr>
        <w:t>Exhibit 1 shows the abstract for the randomly selected article together with source data. Traditionally, a proposed manuscript would be read by two or more specialists to determine acceptability for publication.  In contrast, an analysis compares the manuscript against the world’s knowledge.  To do this, the informative terms presented by the authors in their sentences are identified by the analytic software.  These terms are highlighted in red.  The analytic strategy involves the following steps:</w:t>
      </w:r>
    </w:p>
    <w:p w:rsidR="00035300" w:rsidRPr="00081B4B" w:rsidRDefault="00035300" w:rsidP="00035300">
      <w:pPr>
        <w:pStyle w:val="ListParagraph"/>
        <w:numPr>
          <w:ilvl w:val="0"/>
          <w:numId w:val="1"/>
        </w:numPr>
        <w:rPr>
          <w:rFonts w:ascii="Times New Roman" w:hAnsi="Times New Roman" w:cs="Times New Roman"/>
          <w:b/>
          <w:sz w:val="28"/>
          <w:szCs w:val="28"/>
        </w:rPr>
      </w:pPr>
      <w:r w:rsidRPr="00081B4B">
        <w:rPr>
          <w:rFonts w:ascii="Times New Roman" w:hAnsi="Times New Roman" w:cs="Times New Roman"/>
          <w:b/>
          <w:sz w:val="28"/>
          <w:szCs w:val="28"/>
        </w:rPr>
        <w:t>Segregate each sentence so that the ideas contained can be more easily identified.</w:t>
      </w:r>
    </w:p>
    <w:p w:rsidR="00035300" w:rsidRPr="00081B4B" w:rsidRDefault="00035300" w:rsidP="00035300">
      <w:pPr>
        <w:pStyle w:val="ListParagraph"/>
        <w:numPr>
          <w:ilvl w:val="0"/>
          <w:numId w:val="1"/>
        </w:numPr>
        <w:rPr>
          <w:rFonts w:ascii="Times New Roman" w:hAnsi="Times New Roman" w:cs="Times New Roman"/>
          <w:b/>
          <w:sz w:val="28"/>
          <w:szCs w:val="28"/>
        </w:rPr>
      </w:pPr>
      <w:r w:rsidRPr="00081B4B">
        <w:rPr>
          <w:rFonts w:ascii="Times New Roman" w:hAnsi="Times New Roman" w:cs="Times New Roman"/>
          <w:b/>
          <w:sz w:val="28"/>
          <w:szCs w:val="28"/>
        </w:rPr>
        <w:t xml:space="preserve">Identify informative terms (nouns, adjectives, or gerunds) using software.  The terms are identified and extracted based on suffixes </w:t>
      </w:r>
      <w:r w:rsidRPr="00081B4B">
        <w:rPr>
          <w:rFonts w:ascii="Times New Roman" w:hAnsi="Times New Roman" w:cs="Times New Roman"/>
          <w:b/>
          <w:sz w:val="28"/>
          <w:szCs w:val="28"/>
        </w:rPr>
        <w:lastRenderedPageBreak/>
        <w:t>and contextual associations presented by authors within each sentence.</w:t>
      </w:r>
    </w:p>
    <w:p w:rsidR="00035300" w:rsidRPr="00081B4B" w:rsidRDefault="00035300" w:rsidP="00035300">
      <w:pPr>
        <w:pStyle w:val="ListParagraph"/>
        <w:numPr>
          <w:ilvl w:val="0"/>
          <w:numId w:val="1"/>
        </w:numPr>
        <w:rPr>
          <w:rFonts w:ascii="Times New Roman" w:hAnsi="Times New Roman" w:cs="Times New Roman"/>
          <w:b/>
          <w:sz w:val="28"/>
          <w:szCs w:val="28"/>
        </w:rPr>
      </w:pPr>
      <w:r w:rsidRPr="00081B4B">
        <w:rPr>
          <w:rFonts w:ascii="Times New Roman" w:hAnsi="Times New Roman" w:cs="Times New Roman"/>
          <w:b/>
          <w:sz w:val="28"/>
          <w:szCs w:val="28"/>
        </w:rPr>
        <w:t>Construct ideas consisting of pairs of informative terms within each sentence.</w:t>
      </w:r>
    </w:p>
    <w:p w:rsidR="00035300" w:rsidRPr="00081B4B" w:rsidRDefault="00035300" w:rsidP="00035300">
      <w:pPr>
        <w:pStyle w:val="ListParagraph"/>
        <w:numPr>
          <w:ilvl w:val="0"/>
          <w:numId w:val="1"/>
        </w:numPr>
        <w:rPr>
          <w:rFonts w:ascii="Times New Roman" w:hAnsi="Times New Roman" w:cs="Times New Roman"/>
          <w:b/>
          <w:sz w:val="28"/>
          <w:szCs w:val="28"/>
        </w:rPr>
      </w:pPr>
      <w:r w:rsidRPr="00081B4B">
        <w:rPr>
          <w:rFonts w:ascii="Times New Roman" w:hAnsi="Times New Roman" w:cs="Times New Roman"/>
          <w:b/>
          <w:sz w:val="28"/>
          <w:szCs w:val="28"/>
        </w:rPr>
        <w:t>Determine the frequency of the authors’ ideas through time.</w:t>
      </w:r>
    </w:p>
    <w:p w:rsidR="00035300" w:rsidRPr="00081B4B" w:rsidRDefault="00035300" w:rsidP="00035300">
      <w:pPr>
        <w:pStyle w:val="ListParagraph"/>
        <w:numPr>
          <w:ilvl w:val="0"/>
          <w:numId w:val="1"/>
        </w:numPr>
        <w:rPr>
          <w:rFonts w:ascii="Times New Roman" w:hAnsi="Times New Roman" w:cs="Times New Roman"/>
          <w:b/>
          <w:sz w:val="28"/>
          <w:szCs w:val="28"/>
        </w:rPr>
      </w:pPr>
      <w:r w:rsidRPr="00081B4B">
        <w:rPr>
          <w:rFonts w:ascii="Times New Roman" w:hAnsi="Times New Roman" w:cs="Times New Roman"/>
          <w:b/>
          <w:sz w:val="28"/>
          <w:szCs w:val="28"/>
        </w:rPr>
        <w:t xml:space="preserve">Identify the </w:t>
      </w:r>
      <w:r w:rsidRPr="00081B4B">
        <w:rPr>
          <w:rFonts w:ascii="Times New Roman" w:hAnsi="Times New Roman" w:cs="Times New Roman"/>
          <w:b/>
          <w:i/>
          <w:sz w:val="28"/>
          <w:szCs w:val="28"/>
        </w:rPr>
        <w:t>relative importance</w:t>
      </w:r>
      <w:r w:rsidRPr="00081B4B">
        <w:rPr>
          <w:rFonts w:ascii="Times New Roman" w:hAnsi="Times New Roman" w:cs="Times New Roman"/>
          <w:b/>
          <w:sz w:val="28"/>
          <w:szCs w:val="28"/>
        </w:rPr>
        <w:t xml:space="preserve"> of the ideas by computing frequency over time.  </w:t>
      </w:r>
    </w:p>
    <w:p w:rsidR="00035300" w:rsidRPr="00081B4B" w:rsidRDefault="00035300" w:rsidP="00035300">
      <w:pPr>
        <w:pStyle w:val="ListParagraph"/>
        <w:numPr>
          <w:ilvl w:val="0"/>
          <w:numId w:val="1"/>
        </w:numPr>
        <w:rPr>
          <w:rFonts w:ascii="Times New Roman" w:hAnsi="Times New Roman" w:cs="Times New Roman"/>
          <w:b/>
          <w:sz w:val="28"/>
          <w:szCs w:val="28"/>
        </w:rPr>
      </w:pPr>
      <w:r w:rsidRPr="00081B4B">
        <w:rPr>
          <w:rFonts w:ascii="Times New Roman" w:hAnsi="Times New Roman" w:cs="Times New Roman"/>
          <w:b/>
          <w:sz w:val="28"/>
          <w:szCs w:val="28"/>
        </w:rPr>
        <w:t xml:space="preserve">Divide the ideas into those that occurred with high, moderate, low, and zero frequency.  The highest frequency ideas could be considered to be the core ones.  They form the foundation for the complete structure. The moderate and low frequency ideas could be considered the additional detail making a more complete idea structure.  The zero frequency ideas represent the ones provided only by the authors of the manuscript and as such contribute new information to the idea structure. </w:t>
      </w:r>
    </w:p>
    <w:p w:rsidR="00035300" w:rsidRPr="00081B4B" w:rsidRDefault="00035300" w:rsidP="00035300">
      <w:pPr>
        <w:spacing w:before="100" w:beforeAutospacing="1" w:after="100" w:afterAutospacing="1" w:line="240" w:lineRule="auto"/>
        <w:outlineLvl w:val="0"/>
        <w:rPr>
          <w:rFonts w:ascii="Times New Roman" w:eastAsia="Times New Roman" w:hAnsi="Times New Roman" w:cs="Times New Roman"/>
          <w:b/>
          <w:bCs/>
          <w:kern w:val="36"/>
          <w:sz w:val="28"/>
          <w:szCs w:val="28"/>
        </w:rPr>
      </w:pPr>
      <w:proofErr w:type="gramStart"/>
      <w:r w:rsidRPr="00081B4B">
        <w:rPr>
          <w:rFonts w:ascii="Times New Roman" w:eastAsia="Times New Roman" w:hAnsi="Times New Roman" w:cs="Times New Roman"/>
          <w:b/>
          <w:bCs/>
          <w:kern w:val="36"/>
          <w:sz w:val="28"/>
          <w:szCs w:val="28"/>
        </w:rPr>
        <w:t>Exhibit 1.</w:t>
      </w:r>
      <w:proofErr w:type="gramEnd"/>
      <w:r w:rsidRPr="00081B4B">
        <w:rPr>
          <w:rFonts w:ascii="Times New Roman" w:eastAsia="Times New Roman" w:hAnsi="Times New Roman" w:cs="Times New Roman"/>
          <w:b/>
          <w:bCs/>
          <w:kern w:val="36"/>
          <w:sz w:val="28"/>
          <w:szCs w:val="28"/>
        </w:rPr>
        <w:t xml:space="preserve">  Abstract 24686032 Selected at Random from Publications Entered into PubMed during 2014.</w:t>
      </w:r>
    </w:p>
    <w:p w:rsidR="00035300" w:rsidRPr="00081B4B" w:rsidRDefault="00035300" w:rsidP="00035300">
      <w:pPr>
        <w:spacing w:after="0" w:line="240" w:lineRule="auto"/>
        <w:ind w:left="720"/>
        <w:rPr>
          <w:rFonts w:ascii="Times New Roman" w:eastAsia="Times New Roman" w:hAnsi="Times New Roman" w:cs="Times New Roman"/>
          <w:b/>
          <w:sz w:val="28"/>
          <w:szCs w:val="28"/>
        </w:rPr>
      </w:pPr>
      <w:r w:rsidRPr="00081B4B">
        <w:rPr>
          <w:rFonts w:ascii="Times New Roman" w:eastAsia="Times New Roman" w:hAnsi="Times New Roman" w:cs="Times New Roman"/>
          <w:b/>
          <w:sz w:val="28"/>
          <w:szCs w:val="28"/>
        </w:rPr>
        <w:t xml:space="preserve">Source: </w:t>
      </w:r>
      <w:hyperlink r:id="rId6" w:history="1">
        <w:proofErr w:type="spellStart"/>
        <w:r w:rsidRPr="00081B4B">
          <w:rPr>
            <w:rFonts w:ascii="Times New Roman" w:eastAsia="Times New Roman" w:hAnsi="Times New Roman" w:cs="Times New Roman"/>
            <w:b/>
            <w:sz w:val="28"/>
            <w:szCs w:val="28"/>
          </w:rPr>
          <w:t>Mahmoudvand</w:t>
        </w:r>
        <w:proofErr w:type="spellEnd"/>
        <w:r w:rsidRPr="00081B4B">
          <w:rPr>
            <w:rFonts w:ascii="Times New Roman" w:eastAsia="Times New Roman" w:hAnsi="Times New Roman" w:cs="Times New Roman"/>
            <w:b/>
            <w:sz w:val="28"/>
            <w:szCs w:val="28"/>
          </w:rPr>
          <w:t xml:space="preserve"> H</w:t>
        </w:r>
      </w:hyperlink>
      <w:r w:rsidRPr="00081B4B">
        <w:rPr>
          <w:rFonts w:ascii="Times New Roman" w:eastAsia="Times New Roman" w:hAnsi="Times New Roman" w:cs="Times New Roman"/>
          <w:b/>
          <w:sz w:val="28"/>
          <w:szCs w:val="28"/>
          <w:vertAlign w:val="superscript"/>
        </w:rPr>
        <w:t>1</w:t>
      </w:r>
      <w:r w:rsidRPr="00081B4B">
        <w:rPr>
          <w:rFonts w:ascii="Times New Roman" w:eastAsia="Times New Roman" w:hAnsi="Times New Roman" w:cs="Times New Roman"/>
          <w:b/>
          <w:sz w:val="28"/>
          <w:szCs w:val="28"/>
        </w:rPr>
        <w:t xml:space="preserve">, </w:t>
      </w:r>
      <w:hyperlink r:id="rId7" w:history="1">
        <w:proofErr w:type="spellStart"/>
        <w:r w:rsidRPr="00081B4B">
          <w:rPr>
            <w:rFonts w:ascii="Times New Roman" w:eastAsia="Times New Roman" w:hAnsi="Times New Roman" w:cs="Times New Roman"/>
            <w:b/>
            <w:sz w:val="28"/>
            <w:szCs w:val="28"/>
          </w:rPr>
          <w:t>Fasihi</w:t>
        </w:r>
        <w:proofErr w:type="spellEnd"/>
        <w:r w:rsidRPr="00081B4B">
          <w:rPr>
            <w:rFonts w:ascii="Times New Roman" w:eastAsia="Times New Roman" w:hAnsi="Times New Roman" w:cs="Times New Roman"/>
            <w:b/>
            <w:sz w:val="28"/>
            <w:szCs w:val="28"/>
          </w:rPr>
          <w:t xml:space="preserve"> </w:t>
        </w:r>
        <w:proofErr w:type="spellStart"/>
        <w:r w:rsidRPr="00081B4B">
          <w:rPr>
            <w:rFonts w:ascii="Times New Roman" w:eastAsia="Times New Roman" w:hAnsi="Times New Roman" w:cs="Times New Roman"/>
            <w:b/>
            <w:sz w:val="28"/>
            <w:szCs w:val="28"/>
          </w:rPr>
          <w:t>Harandi</w:t>
        </w:r>
        <w:proofErr w:type="spellEnd"/>
        <w:r w:rsidRPr="00081B4B">
          <w:rPr>
            <w:rFonts w:ascii="Times New Roman" w:eastAsia="Times New Roman" w:hAnsi="Times New Roman" w:cs="Times New Roman"/>
            <w:b/>
            <w:sz w:val="28"/>
            <w:szCs w:val="28"/>
          </w:rPr>
          <w:t xml:space="preserve"> M</w:t>
        </w:r>
      </w:hyperlink>
      <w:r w:rsidRPr="00081B4B">
        <w:rPr>
          <w:rFonts w:ascii="Times New Roman" w:eastAsia="Times New Roman" w:hAnsi="Times New Roman" w:cs="Times New Roman"/>
          <w:b/>
          <w:sz w:val="28"/>
          <w:szCs w:val="28"/>
          <w:vertAlign w:val="superscript"/>
        </w:rPr>
        <w:t>2</w:t>
      </w:r>
      <w:r w:rsidRPr="00081B4B">
        <w:rPr>
          <w:rFonts w:ascii="Times New Roman" w:eastAsia="Times New Roman" w:hAnsi="Times New Roman" w:cs="Times New Roman"/>
          <w:b/>
          <w:sz w:val="28"/>
          <w:szCs w:val="28"/>
        </w:rPr>
        <w:t xml:space="preserve">, </w:t>
      </w:r>
      <w:hyperlink r:id="rId8" w:history="1">
        <w:proofErr w:type="spellStart"/>
        <w:r w:rsidRPr="00081B4B">
          <w:rPr>
            <w:rFonts w:ascii="Times New Roman" w:eastAsia="Times New Roman" w:hAnsi="Times New Roman" w:cs="Times New Roman"/>
            <w:b/>
            <w:sz w:val="28"/>
            <w:szCs w:val="28"/>
          </w:rPr>
          <w:t>Shakibaie</w:t>
        </w:r>
        <w:proofErr w:type="spellEnd"/>
        <w:r w:rsidRPr="00081B4B">
          <w:rPr>
            <w:rFonts w:ascii="Times New Roman" w:eastAsia="Times New Roman" w:hAnsi="Times New Roman" w:cs="Times New Roman"/>
            <w:b/>
            <w:sz w:val="28"/>
            <w:szCs w:val="28"/>
          </w:rPr>
          <w:t xml:space="preserve"> M</w:t>
        </w:r>
      </w:hyperlink>
      <w:r w:rsidRPr="00081B4B">
        <w:rPr>
          <w:rFonts w:ascii="Times New Roman" w:eastAsia="Times New Roman" w:hAnsi="Times New Roman" w:cs="Times New Roman"/>
          <w:b/>
          <w:sz w:val="28"/>
          <w:szCs w:val="28"/>
          <w:vertAlign w:val="superscript"/>
        </w:rPr>
        <w:t>3</w:t>
      </w:r>
      <w:r w:rsidRPr="00081B4B">
        <w:rPr>
          <w:rFonts w:ascii="Times New Roman" w:eastAsia="Times New Roman" w:hAnsi="Times New Roman" w:cs="Times New Roman"/>
          <w:b/>
          <w:sz w:val="28"/>
          <w:szCs w:val="28"/>
        </w:rPr>
        <w:t xml:space="preserve">, </w:t>
      </w:r>
      <w:hyperlink r:id="rId9" w:history="1">
        <w:proofErr w:type="spellStart"/>
        <w:r w:rsidRPr="00081B4B">
          <w:rPr>
            <w:rFonts w:ascii="Times New Roman" w:eastAsia="Times New Roman" w:hAnsi="Times New Roman" w:cs="Times New Roman"/>
            <w:b/>
            <w:sz w:val="28"/>
            <w:szCs w:val="28"/>
          </w:rPr>
          <w:t>Aflatoonian</w:t>
        </w:r>
        <w:proofErr w:type="spellEnd"/>
        <w:r w:rsidRPr="00081B4B">
          <w:rPr>
            <w:rFonts w:ascii="Times New Roman" w:eastAsia="Times New Roman" w:hAnsi="Times New Roman" w:cs="Times New Roman"/>
            <w:b/>
            <w:sz w:val="28"/>
            <w:szCs w:val="28"/>
          </w:rPr>
          <w:t xml:space="preserve"> MR</w:t>
        </w:r>
      </w:hyperlink>
      <w:r w:rsidRPr="00081B4B">
        <w:rPr>
          <w:rFonts w:ascii="Times New Roman" w:eastAsia="Times New Roman" w:hAnsi="Times New Roman" w:cs="Times New Roman"/>
          <w:b/>
          <w:sz w:val="28"/>
          <w:szCs w:val="28"/>
          <w:vertAlign w:val="superscript"/>
        </w:rPr>
        <w:t>4</w:t>
      </w:r>
      <w:r w:rsidRPr="00081B4B">
        <w:rPr>
          <w:rFonts w:ascii="Times New Roman" w:eastAsia="Times New Roman" w:hAnsi="Times New Roman" w:cs="Times New Roman"/>
          <w:b/>
          <w:sz w:val="28"/>
          <w:szCs w:val="28"/>
        </w:rPr>
        <w:t xml:space="preserve">, </w:t>
      </w:r>
      <w:hyperlink r:id="rId10" w:history="1">
        <w:proofErr w:type="spellStart"/>
        <w:r w:rsidRPr="00081B4B">
          <w:rPr>
            <w:rFonts w:ascii="Times New Roman" w:eastAsia="Times New Roman" w:hAnsi="Times New Roman" w:cs="Times New Roman"/>
            <w:b/>
            <w:sz w:val="28"/>
            <w:szCs w:val="28"/>
          </w:rPr>
          <w:t>ZiaAli</w:t>
        </w:r>
        <w:proofErr w:type="spellEnd"/>
        <w:r w:rsidRPr="00081B4B">
          <w:rPr>
            <w:rFonts w:ascii="Times New Roman" w:eastAsia="Times New Roman" w:hAnsi="Times New Roman" w:cs="Times New Roman"/>
            <w:b/>
            <w:sz w:val="28"/>
            <w:szCs w:val="28"/>
          </w:rPr>
          <w:t xml:space="preserve"> N</w:t>
        </w:r>
      </w:hyperlink>
      <w:r w:rsidRPr="00081B4B">
        <w:rPr>
          <w:rFonts w:ascii="Times New Roman" w:eastAsia="Times New Roman" w:hAnsi="Times New Roman" w:cs="Times New Roman"/>
          <w:b/>
          <w:sz w:val="28"/>
          <w:szCs w:val="28"/>
          <w:vertAlign w:val="superscript"/>
        </w:rPr>
        <w:t>5</w:t>
      </w:r>
      <w:r w:rsidRPr="00081B4B">
        <w:rPr>
          <w:rFonts w:ascii="Times New Roman" w:eastAsia="Times New Roman" w:hAnsi="Times New Roman" w:cs="Times New Roman"/>
          <w:b/>
          <w:sz w:val="28"/>
          <w:szCs w:val="28"/>
        </w:rPr>
        <w:t xml:space="preserve">, </w:t>
      </w:r>
      <w:hyperlink r:id="rId11" w:history="1">
        <w:proofErr w:type="spellStart"/>
        <w:r w:rsidRPr="00081B4B">
          <w:rPr>
            <w:rFonts w:ascii="Times New Roman" w:eastAsia="Times New Roman" w:hAnsi="Times New Roman" w:cs="Times New Roman"/>
            <w:b/>
            <w:sz w:val="28"/>
            <w:szCs w:val="28"/>
          </w:rPr>
          <w:t>Makki</w:t>
        </w:r>
        <w:proofErr w:type="spellEnd"/>
        <w:r w:rsidRPr="00081B4B">
          <w:rPr>
            <w:rFonts w:ascii="Times New Roman" w:eastAsia="Times New Roman" w:hAnsi="Times New Roman" w:cs="Times New Roman"/>
            <w:b/>
            <w:sz w:val="28"/>
            <w:szCs w:val="28"/>
          </w:rPr>
          <w:t xml:space="preserve"> MS</w:t>
        </w:r>
      </w:hyperlink>
      <w:r w:rsidRPr="00081B4B">
        <w:rPr>
          <w:rFonts w:ascii="Times New Roman" w:eastAsia="Times New Roman" w:hAnsi="Times New Roman" w:cs="Times New Roman"/>
          <w:b/>
          <w:sz w:val="28"/>
          <w:szCs w:val="28"/>
          <w:vertAlign w:val="superscript"/>
        </w:rPr>
        <w:t>6</w:t>
      </w:r>
      <w:r w:rsidRPr="00081B4B">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w:t>
      </w:r>
      <w:hyperlink r:id="rId12" w:history="1">
        <w:proofErr w:type="spellStart"/>
        <w:r w:rsidRPr="00081B4B">
          <w:rPr>
            <w:rFonts w:ascii="Times New Roman" w:eastAsia="Times New Roman" w:hAnsi="Times New Roman" w:cs="Times New Roman"/>
            <w:b/>
            <w:sz w:val="28"/>
            <w:szCs w:val="28"/>
          </w:rPr>
          <w:t>Jahanbakhsh</w:t>
        </w:r>
        <w:proofErr w:type="spellEnd"/>
        <w:r w:rsidRPr="00081B4B">
          <w:rPr>
            <w:rFonts w:ascii="Times New Roman" w:eastAsia="Times New Roman" w:hAnsi="Times New Roman" w:cs="Times New Roman"/>
            <w:b/>
            <w:sz w:val="28"/>
            <w:szCs w:val="28"/>
          </w:rPr>
          <w:t xml:space="preserve"> S</w:t>
        </w:r>
      </w:hyperlink>
      <w:r w:rsidRPr="00081B4B">
        <w:rPr>
          <w:rFonts w:ascii="Times New Roman" w:eastAsia="Times New Roman" w:hAnsi="Times New Roman" w:cs="Times New Roman"/>
          <w:b/>
          <w:sz w:val="28"/>
          <w:szCs w:val="28"/>
          <w:vertAlign w:val="superscript"/>
        </w:rPr>
        <w:t>1</w:t>
      </w:r>
      <w:r w:rsidRPr="00081B4B">
        <w:rPr>
          <w:rFonts w:ascii="Times New Roman" w:eastAsia="Times New Roman" w:hAnsi="Times New Roman" w:cs="Times New Roman"/>
          <w:b/>
          <w:sz w:val="28"/>
          <w:szCs w:val="28"/>
        </w:rPr>
        <w:t xml:space="preserve">. </w:t>
      </w:r>
      <w:proofErr w:type="spellStart"/>
      <w:r w:rsidRPr="00081B4B">
        <w:rPr>
          <w:rFonts w:ascii="Times New Roman" w:eastAsia="Times New Roman" w:hAnsi="Times New Roman" w:cs="Times New Roman"/>
          <w:b/>
          <w:bCs/>
          <w:kern w:val="36"/>
          <w:sz w:val="28"/>
          <w:szCs w:val="28"/>
        </w:rPr>
        <w:t>Scolicidal</w:t>
      </w:r>
      <w:proofErr w:type="spellEnd"/>
      <w:r w:rsidRPr="00081B4B">
        <w:rPr>
          <w:rFonts w:ascii="Times New Roman" w:eastAsia="Times New Roman" w:hAnsi="Times New Roman" w:cs="Times New Roman"/>
          <w:b/>
          <w:bCs/>
          <w:kern w:val="36"/>
          <w:sz w:val="28"/>
          <w:szCs w:val="28"/>
        </w:rPr>
        <w:t xml:space="preserve"> effects of biogenic selenium nanoparticles against </w:t>
      </w:r>
      <w:proofErr w:type="spellStart"/>
      <w:r w:rsidRPr="00081B4B">
        <w:rPr>
          <w:rFonts w:ascii="Times New Roman" w:eastAsia="Times New Roman" w:hAnsi="Times New Roman" w:cs="Times New Roman"/>
          <w:b/>
          <w:bCs/>
          <w:kern w:val="36"/>
          <w:sz w:val="28"/>
          <w:szCs w:val="28"/>
        </w:rPr>
        <w:t>protoscolices</w:t>
      </w:r>
      <w:proofErr w:type="spellEnd"/>
      <w:r w:rsidRPr="00081B4B">
        <w:rPr>
          <w:rFonts w:ascii="Times New Roman" w:eastAsia="Times New Roman" w:hAnsi="Times New Roman" w:cs="Times New Roman"/>
          <w:b/>
          <w:bCs/>
          <w:kern w:val="36"/>
          <w:sz w:val="28"/>
          <w:szCs w:val="28"/>
        </w:rPr>
        <w:t xml:space="preserve"> of hydatid</w:t>
      </w:r>
      <w:r>
        <w:rPr>
          <w:rFonts w:ascii="Times New Roman" w:eastAsia="Times New Roman" w:hAnsi="Times New Roman" w:cs="Times New Roman"/>
          <w:b/>
          <w:bCs/>
          <w:kern w:val="36"/>
          <w:sz w:val="28"/>
          <w:szCs w:val="28"/>
        </w:rPr>
        <w:t xml:space="preserve"> </w:t>
      </w:r>
      <w:r w:rsidRPr="00081B4B">
        <w:rPr>
          <w:rFonts w:ascii="Times New Roman" w:eastAsia="Times New Roman" w:hAnsi="Times New Roman" w:cs="Times New Roman"/>
          <w:b/>
          <w:bCs/>
          <w:kern w:val="36"/>
          <w:sz w:val="28"/>
          <w:szCs w:val="28"/>
        </w:rPr>
        <w:t xml:space="preserve">cysts. </w:t>
      </w:r>
      <w:hyperlink r:id="rId13" w:tooltip="International journal of surgery (London, England)." w:history="1">
        <w:proofErr w:type="spellStart"/>
        <w:r w:rsidRPr="00081B4B">
          <w:rPr>
            <w:rFonts w:ascii="Times New Roman" w:eastAsia="Times New Roman" w:hAnsi="Times New Roman" w:cs="Times New Roman"/>
            <w:b/>
            <w:sz w:val="28"/>
            <w:szCs w:val="28"/>
          </w:rPr>
          <w:t>Int</w:t>
        </w:r>
        <w:proofErr w:type="spellEnd"/>
        <w:r w:rsidRPr="00081B4B">
          <w:rPr>
            <w:rFonts w:ascii="Times New Roman" w:eastAsia="Times New Roman" w:hAnsi="Times New Roman" w:cs="Times New Roman"/>
            <w:b/>
            <w:sz w:val="28"/>
            <w:szCs w:val="28"/>
          </w:rPr>
          <w:t xml:space="preserve"> J Surg.</w:t>
        </w:r>
      </w:hyperlink>
      <w:r w:rsidRPr="00081B4B">
        <w:rPr>
          <w:rFonts w:ascii="Times New Roman" w:eastAsia="Times New Roman" w:hAnsi="Times New Roman" w:cs="Times New Roman"/>
          <w:b/>
          <w:sz w:val="28"/>
          <w:szCs w:val="28"/>
        </w:rPr>
        <w:t xml:space="preserve"> 2014</w:t>
      </w:r>
      <w:proofErr w:type="gramStart"/>
      <w:r w:rsidRPr="00081B4B">
        <w:rPr>
          <w:rFonts w:ascii="Times New Roman" w:eastAsia="Times New Roman" w:hAnsi="Times New Roman" w:cs="Times New Roman"/>
          <w:b/>
          <w:sz w:val="28"/>
          <w:szCs w:val="28"/>
        </w:rPr>
        <w:t>;12</w:t>
      </w:r>
      <w:proofErr w:type="gramEnd"/>
      <w:r w:rsidRPr="00081B4B">
        <w:rPr>
          <w:rFonts w:ascii="Times New Roman" w:eastAsia="Times New Roman" w:hAnsi="Times New Roman" w:cs="Times New Roman"/>
          <w:b/>
          <w:sz w:val="28"/>
          <w:szCs w:val="28"/>
        </w:rPr>
        <w:t xml:space="preserve">(5):399-403. </w:t>
      </w:r>
      <w:proofErr w:type="spellStart"/>
      <w:proofErr w:type="gramStart"/>
      <w:r w:rsidRPr="00081B4B">
        <w:rPr>
          <w:rFonts w:ascii="Times New Roman" w:eastAsia="Times New Roman" w:hAnsi="Times New Roman" w:cs="Times New Roman"/>
          <w:b/>
          <w:sz w:val="28"/>
          <w:szCs w:val="28"/>
        </w:rPr>
        <w:t>doi</w:t>
      </w:r>
      <w:proofErr w:type="spellEnd"/>
      <w:proofErr w:type="gramEnd"/>
      <w:r w:rsidRPr="00081B4B">
        <w:rPr>
          <w:rFonts w:ascii="Times New Roman" w:eastAsia="Times New Roman" w:hAnsi="Times New Roman" w:cs="Times New Roman"/>
          <w:b/>
          <w:sz w:val="28"/>
          <w:szCs w:val="28"/>
        </w:rPr>
        <w:t xml:space="preserve">: 10.1016/j.ijsu.2014.03.017. </w:t>
      </w:r>
      <w:proofErr w:type="spellStart"/>
      <w:r w:rsidRPr="00081B4B">
        <w:rPr>
          <w:rFonts w:ascii="Times New Roman" w:eastAsia="Times New Roman" w:hAnsi="Times New Roman" w:cs="Times New Roman"/>
          <w:b/>
          <w:sz w:val="28"/>
          <w:szCs w:val="28"/>
        </w:rPr>
        <w:t>Epub</w:t>
      </w:r>
      <w:proofErr w:type="spellEnd"/>
      <w:r w:rsidRPr="00081B4B">
        <w:rPr>
          <w:rFonts w:ascii="Times New Roman" w:eastAsia="Times New Roman" w:hAnsi="Times New Roman" w:cs="Times New Roman"/>
          <w:b/>
          <w:sz w:val="28"/>
          <w:szCs w:val="28"/>
        </w:rPr>
        <w:t xml:space="preserve"> 2014 Mar 28.PMID: 24686032</w:t>
      </w:r>
    </w:p>
    <w:p w:rsidR="00035300" w:rsidRPr="00081B4B" w:rsidRDefault="00035300" w:rsidP="00035300">
      <w:pPr>
        <w:spacing w:before="100" w:beforeAutospacing="1" w:after="100" w:afterAutospacing="1" w:line="240" w:lineRule="auto"/>
        <w:rPr>
          <w:rFonts w:ascii="Times New Roman" w:eastAsia="Times New Roman" w:hAnsi="Times New Roman" w:cs="Times New Roman"/>
          <w:b/>
          <w:i/>
          <w:sz w:val="28"/>
          <w:szCs w:val="28"/>
        </w:rPr>
      </w:pPr>
      <w:r w:rsidRPr="00081B4B">
        <w:rPr>
          <w:rFonts w:ascii="Times New Roman" w:eastAsia="Times New Roman" w:hAnsi="Times New Roman" w:cs="Times New Roman"/>
          <w:b/>
          <w:i/>
          <w:sz w:val="28"/>
          <w:szCs w:val="28"/>
        </w:rPr>
        <w:t xml:space="preserve">Cystic </w:t>
      </w:r>
      <w:r w:rsidRPr="00081B4B">
        <w:rPr>
          <w:rFonts w:ascii="Times New Roman" w:eastAsia="Times New Roman" w:hAnsi="Times New Roman" w:cs="Times New Roman"/>
          <w:b/>
          <w:i/>
          <w:color w:val="FF0000"/>
          <w:sz w:val="28"/>
          <w:szCs w:val="28"/>
        </w:rPr>
        <w:t>echinococcosis</w:t>
      </w:r>
      <w:r w:rsidRPr="00081B4B">
        <w:rPr>
          <w:rFonts w:ascii="Times New Roman" w:eastAsia="Times New Roman" w:hAnsi="Times New Roman" w:cs="Times New Roman"/>
          <w:b/>
          <w:i/>
          <w:sz w:val="28"/>
          <w:szCs w:val="28"/>
        </w:rPr>
        <w:t xml:space="preserve"> (</w:t>
      </w:r>
      <w:r w:rsidRPr="00081B4B">
        <w:rPr>
          <w:rFonts w:ascii="Times New Roman" w:eastAsia="Times New Roman" w:hAnsi="Times New Roman" w:cs="Times New Roman"/>
          <w:b/>
          <w:i/>
          <w:color w:val="FF0000"/>
          <w:sz w:val="28"/>
          <w:szCs w:val="28"/>
        </w:rPr>
        <w:t>hydatid</w:t>
      </w:r>
      <w:r w:rsidRPr="00081B4B">
        <w:rPr>
          <w:rFonts w:ascii="Times New Roman" w:eastAsia="Times New Roman" w:hAnsi="Times New Roman" w:cs="Times New Roman"/>
          <w:b/>
          <w:i/>
          <w:sz w:val="28"/>
          <w:szCs w:val="28"/>
        </w:rPr>
        <w:t xml:space="preserve"> cyst, CE) as a zoonotic </w:t>
      </w:r>
      <w:r w:rsidRPr="00081B4B">
        <w:rPr>
          <w:rFonts w:ascii="Times New Roman" w:eastAsia="Times New Roman" w:hAnsi="Times New Roman" w:cs="Times New Roman"/>
          <w:b/>
          <w:i/>
          <w:color w:val="FF0000"/>
          <w:sz w:val="28"/>
          <w:szCs w:val="28"/>
        </w:rPr>
        <w:t xml:space="preserve">parasitic infection </w:t>
      </w:r>
      <w:r w:rsidRPr="00081B4B">
        <w:rPr>
          <w:rFonts w:ascii="Times New Roman" w:eastAsia="Times New Roman" w:hAnsi="Times New Roman" w:cs="Times New Roman"/>
          <w:b/>
          <w:i/>
          <w:sz w:val="28"/>
          <w:szCs w:val="28"/>
        </w:rPr>
        <w:t xml:space="preserve">caused by the </w:t>
      </w:r>
      <w:r w:rsidRPr="00081B4B">
        <w:rPr>
          <w:rFonts w:ascii="Times New Roman" w:eastAsia="Times New Roman" w:hAnsi="Times New Roman" w:cs="Times New Roman"/>
          <w:b/>
          <w:i/>
          <w:color w:val="FF0000"/>
          <w:sz w:val="28"/>
          <w:szCs w:val="28"/>
        </w:rPr>
        <w:t>larva</w:t>
      </w:r>
      <w:r w:rsidRPr="00081B4B">
        <w:rPr>
          <w:rFonts w:ascii="Times New Roman" w:eastAsia="Times New Roman" w:hAnsi="Times New Roman" w:cs="Times New Roman"/>
          <w:b/>
          <w:i/>
          <w:sz w:val="28"/>
          <w:szCs w:val="28"/>
        </w:rPr>
        <w:t xml:space="preserve">l stage of the </w:t>
      </w:r>
      <w:r w:rsidRPr="00081B4B">
        <w:rPr>
          <w:rFonts w:ascii="Times New Roman" w:eastAsia="Times New Roman" w:hAnsi="Times New Roman" w:cs="Times New Roman"/>
          <w:b/>
          <w:i/>
          <w:color w:val="FF0000"/>
          <w:sz w:val="28"/>
          <w:szCs w:val="28"/>
        </w:rPr>
        <w:t>dog</w:t>
      </w:r>
      <w:r w:rsidRPr="00081B4B">
        <w:rPr>
          <w:rFonts w:ascii="Times New Roman" w:eastAsia="Times New Roman" w:hAnsi="Times New Roman" w:cs="Times New Roman"/>
          <w:b/>
          <w:i/>
          <w:sz w:val="28"/>
          <w:szCs w:val="28"/>
        </w:rPr>
        <w:t xml:space="preserve"> </w:t>
      </w:r>
      <w:r w:rsidRPr="00081B4B">
        <w:rPr>
          <w:rFonts w:ascii="Times New Roman" w:eastAsia="Times New Roman" w:hAnsi="Times New Roman" w:cs="Times New Roman"/>
          <w:b/>
          <w:i/>
          <w:color w:val="FF0000"/>
          <w:sz w:val="28"/>
          <w:szCs w:val="28"/>
        </w:rPr>
        <w:t xml:space="preserve">tapeworm </w:t>
      </w:r>
      <w:proofErr w:type="spellStart"/>
      <w:r w:rsidRPr="00081B4B">
        <w:rPr>
          <w:rFonts w:ascii="Times New Roman" w:eastAsia="Times New Roman" w:hAnsi="Times New Roman" w:cs="Times New Roman"/>
          <w:b/>
          <w:i/>
          <w:color w:val="FF0000"/>
          <w:sz w:val="28"/>
          <w:szCs w:val="28"/>
        </w:rPr>
        <w:t>Echinococcus</w:t>
      </w:r>
      <w:proofErr w:type="spellEnd"/>
      <w:r w:rsidRPr="00081B4B">
        <w:rPr>
          <w:rFonts w:ascii="Times New Roman" w:eastAsia="Times New Roman" w:hAnsi="Times New Roman" w:cs="Times New Roman"/>
          <w:b/>
          <w:i/>
          <w:color w:val="FF0000"/>
          <w:sz w:val="28"/>
          <w:szCs w:val="28"/>
        </w:rPr>
        <w:t xml:space="preserve"> </w:t>
      </w:r>
      <w:proofErr w:type="spellStart"/>
      <w:r w:rsidRPr="00081B4B">
        <w:rPr>
          <w:rFonts w:ascii="Times New Roman" w:eastAsia="Times New Roman" w:hAnsi="Times New Roman" w:cs="Times New Roman"/>
          <w:b/>
          <w:i/>
          <w:sz w:val="28"/>
          <w:szCs w:val="28"/>
        </w:rPr>
        <w:t>granulosus</w:t>
      </w:r>
      <w:proofErr w:type="spellEnd"/>
      <w:r w:rsidRPr="00081B4B">
        <w:rPr>
          <w:rFonts w:ascii="Times New Roman" w:eastAsia="Times New Roman" w:hAnsi="Times New Roman" w:cs="Times New Roman"/>
          <w:b/>
          <w:i/>
          <w:sz w:val="28"/>
          <w:szCs w:val="28"/>
        </w:rPr>
        <w:t xml:space="preserve"> is still an important economic and public </w:t>
      </w:r>
      <w:r w:rsidRPr="00081B4B">
        <w:rPr>
          <w:rFonts w:ascii="Times New Roman" w:eastAsia="Times New Roman" w:hAnsi="Times New Roman" w:cs="Times New Roman"/>
          <w:b/>
          <w:i/>
          <w:color w:val="FF0000"/>
          <w:sz w:val="28"/>
          <w:szCs w:val="28"/>
        </w:rPr>
        <w:t>health</w:t>
      </w:r>
      <w:r w:rsidRPr="00081B4B">
        <w:rPr>
          <w:rFonts w:ascii="Times New Roman" w:eastAsia="Times New Roman" w:hAnsi="Times New Roman" w:cs="Times New Roman"/>
          <w:b/>
          <w:i/>
          <w:sz w:val="28"/>
          <w:szCs w:val="28"/>
        </w:rPr>
        <w:t xml:space="preserve"> concern in the world. One of the treatment options for CE is surgical removal of the cysts combined with </w:t>
      </w:r>
      <w:r w:rsidRPr="00081B4B">
        <w:rPr>
          <w:rFonts w:ascii="Times New Roman" w:eastAsia="Times New Roman" w:hAnsi="Times New Roman" w:cs="Times New Roman"/>
          <w:b/>
          <w:i/>
          <w:color w:val="FF0000"/>
          <w:sz w:val="28"/>
          <w:szCs w:val="28"/>
        </w:rPr>
        <w:t>chemotherapy</w:t>
      </w:r>
      <w:r w:rsidRPr="00081B4B">
        <w:rPr>
          <w:rFonts w:ascii="Times New Roman" w:eastAsia="Times New Roman" w:hAnsi="Times New Roman" w:cs="Times New Roman"/>
          <w:b/>
          <w:i/>
          <w:sz w:val="28"/>
          <w:szCs w:val="28"/>
        </w:rPr>
        <w:t xml:space="preserve"> using </w:t>
      </w:r>
      <w:proofErr w:type="spellStart"/>
      <w:r w:rsidRPr="00081B4B">
        <w:rPr>
          <w:rFonts w:ascii="Times New Roman" w:eastAsia="Times New Roman" w:hAnsi="Times New Roman" w:cs="Times New Roman"/>
          <w:b/>
          <w:i/>
          <w:color w:val="FF0000"/>
          <w:sz w:val="28"/>
          <w:szCs w:val="28"/>
        </w:rPr>
        <w:t>albendazole</w:t>
      </w:r>
      <w:proofErr w:type="spellEnd"/>
      <w:r w:rsidRPr="00081B4B">
        <w:rPr>
          <w:rFonts w:ascii="Times New Roman" w:eastAsia="Times New Roman" w:hAnsi="Times New Roman" w:cs="Times New Roman"/>
          <w:b/>
          <w:i/>
          <w:sz w:val="28"/>
          <w:szCs w:val="28"/>
        </w:rPr>
        <w:t xml:space="preserve"> and/or </w:t>
      </w:r>
      <w:proofErr w:type="spellStart"/>
      <w:r w:rsidRPr="00081B4B">
        <w:rPr>
          <w:rFonts w:ascii="Times New Roman" w:eastAsia="Times New Roman" w:hAnsi="Times New Roman" w:cs="Times New Roman"/>
          <w:b/>
          <w:i/>
          <w:color w:val="FF0000"/>
          <w:sz w:val="28"/>
          <w:szCs w:val="28"/>
        </w:rPr>
        <w:t>mebendazole</w:t>
      </w:r>
      <w:proofErr w:type="spellEnd"/>
      <w:r w:rsidRPr="00081B4B">
        <w:rPr>
          <w:rFonts w:ascii="Times New Roman" w:eastAsia="Times New Roman" w:hAnsi="Times New Roman" w:cs="Times New Roman"/>
          <w:b/>
          <w:i/>
          <w:sz w:val="28"/>
          <w:szCs w:val="28"/>
        </w:rPr>
        <w:t xml:space="preserve"> before and after surgery. Currently, many </w:t>
      </w:r>
      <w:proofErr w:type="spellStart"/>
      <w:r w:rsidRPr="00081B4B">
        <w:rPr>
          <w:rFonts w:ascii="Times New Roman" w:eastAsia="Times New Roman" w:hAnsi="Times New Roman" w:cs="Times New Roman"/>
          <w:b/>
          <w:i/>
          <w:sz w:val="28"/>
          <w:szCs w:val="28"/>
        </w:rPr>
        <w:t>scolicidal</w:t>
      </w:r>
      <w:proofErr w:type="spellEnd"/>
      <w:r w:rsidRPr="00081B4B">
        <w:rPr>
          <w:rFonts w:ascii="Times New Roman" w:eastAsia="Times New Roman" w:hAnsi="Times New Roman" w:cs="Times New Roman"/>
          <w:b/>
          <w:i/>
          <w:sz w:val="28"/>
          <w:szCs w:val="28"/>
        </w:rPr>
        <w:t xml:space="preserve"> agents, which have some complications, have been used for inactivation of the cyst contents. Therefore the development of new </w:t>
      </w:r>
      <w:proofErr w:type="spellStart"/>
      <w:r w:rsidRPr="00081B4B">
        <w:rPr>
          <w:rFonts w:ascii="Times New Roman" w:eastAsia="Times New Roman" w:hAnsi="Times New Roman" w:cs="Times New Roman"/>
          <w:b/>
          <w:i/>
          <w:sz w:val="28"/>
          <w:szCs w:val="28"/>
        </w:rPr>
        <w:t>scolicidal</w:t>
      </w:r>
      <w:proofErr w:type="spellEnd"/>
      <w:r w:rsidRPr="00081B4B">
        <w:rPr>
          <w:rFonts w:ascii="Times New Roman" w:eastAsia="Times New Roman" w:hAnsi="Times New Roman" w:cs="Times New Roman"/>
          <w:b/>
          <w:i/>
          <w:sz w:val="28"/>
          <w:szCs w:val="28"/>
        </w:rPr>
        <w:t xml:space="preserve"> agents with low side effects and more efficacies is an urgent need for surgeons. The present study was aimed to investigate the in vitro </w:t>
      </w:r>
      <w:proofErr w:type="spellStart"/>
      <w:r w:rsidRPr="00081B4B">
        <w:rPr>
          <w:rFonts w:ascii="Times New Roman" w:eastAsia="Times New Roman" w:hAnsi="Times New Roman" w:cs="Times New Roman"/>
          <w:b/>
          <w:i/>
          <w:sz w:val="28"/>
          <w:szCs w:val="28"/>
        </w:rPr>
        <w:t>scolicidal</w:t>
      </w:r>
      <w:proofErr w:type="spellEnd"/>
      <w:r w:rsidRPr="00081B4B">
        <w:rPr>
          <w:rFonts w:ascii="Times New Roman" w:eastAsia="Times New Roman" w:hAnsi="Times New Roman" w:cs="Times New Roman"/>
          <w:b/>
          <w:i/>
          <w:sz w:val="28"/>
          <w:szCs w:val="28"/>
        </w:rPr>
        <w:t xml:space="preserve"> effect of </w:t>
      </w:r>
      <w:r w:rsidRPr="00081B4B">
        <w:rPr>
          <w:rFonts w:ascii="Times New Roman" w:eastAsia="Times New Roman" w:hAnsi="Times New Roman" w:cs="Times New Roman"/>
          <w:b/>
          <w:i/>
          <w:color w:val="FF0000"/>
          <w:sz w:val="28"/>
          <w:szCs w:val="28"/>
        </w:rPr>
        <w:t>selenium</w:t>
      </w:r>
      <w:r w:rsidRPr="00081B4B">
        <w:rPr>
          <w:rFonts w:ascii="Times New Roman" w:eastAsia="Times New Roman" w:hAnsi="Times New Roman" w:cs="Times New Roman"/>
          <w:b/>
          <w:i/>
          <w:sz w:val="28"/>
          <w:szCs w:val="28"/>
        </w:rPr>
        <w:t xml:space="preserve"> nanoparticles biosynthesized by a newly isolated marine </w:t>
      </w:r>
      <w:r w:rsidRPr="00081B4B">
        <w:rPr>
          <w:rFonts w:ascii="Times New Roman" w:eastAsia="Times New Roman" w:hAnsi="Times New Roman" w:cs="Times New Roman"/>
          <w:b/>
          <w:i/>
          <w:color w:val="FF0000"/>
          <w:sz w:val="28"/>
          <w:szCs w:val="28"/>
        </w:rPr>
        <w:t xml:space="preserve">bacterial </w:t>
      </w:r>
      <w:r w:rsidRPr="00081B4B">
        <w:rPr>
          <w:rFonts w:ascii="Times New Roman" w:eastAsia="Times New Roman" w:hAnsi="Times New Roman" w:cs="Times New Roman"/>
          <w:b/>
          <w:i/>
          <w:sz w:val="28"/>
          <w:szCs w:val="28"/>
        </w:rPr>
        <w:t xml:space="preserve">strain </w:t>
      </w:r>
      <w:r w:rsidRPr="00081B4B">
        <w:rPr>
          <w:rFonts w:ascii="Times New Roman" w:eastAsia="Times New Roman" w:hAnsi="Times New Roman" w:cs="Times New Roman"/>
          <w:b/>
          <w:i/>
          <w:color w:val="FF0000"/>
          <w:sz w:val="28"/>
          <w:szCs w:val="28"/>
        </w:rPr>
        <w:t>Bacillus</w:t>
      </w:r>
      <w:r w:rsidRPr="00081B4B">
        <w:rPr>
          <w:rFonts w:ascii="Times New Roman" w:eastAsia="Times New Roman" w:hAnsi="Times New Roman" w:cs="Times New Roman"/>
          <w:b/>
          <w:i/>
          <w:sz w:val="28"/>
          <w:szCs w:val="28"/>
        </w:rPr>
        <w:t xml:space="preserve"> sp. MSh-1 against </w:t>
      </w:r>
      <w:proofErr w:type="spellStart"/>
      <w:r w:rsidRPr="00081B4B">
        <w:rPr>
          <w:rFonts w:ascii="Times New Roman" w:eastAsia="Times New Roman" w:hAnsi="Times New Roman" w:cs="Times New Roman"/>
          <w:b/>
          <w:i/>
          <w:sz w:val="28"/>
          <w:szCs w:val="28"/>
        </w:rPr>
        <w:t>protoscoleces</w:t>
      </w:r>
      <w:proofErr w:type="spellEnd"/>
      <w:r w:rsidRPr="00081B4B">
        <w:rPr>
          <w:rFonts w:ascii="Times New Roman" w:eastAsia="Times New Roman" w:hAnsi="Times New Roman" w:cs="Times New Roman"/>
          <w:b/>
          <w:i/>
          <w:sz w:val="28"/>
          <w:szCs w:val="28"/>
        </w:rPr>
        <w:t xml:space="preserve"> of E. </w:t>
      </w:r>
      <w:proofErr w:type="spellStart"/>
      <w:r w:rsidRPr="00081B4B">
        <w:rPr>
          <w:rFonts w:ascii="Times New Roman" w:eastAsia="Times New Roman" w:hAnsi="Times New Roman" w:cs="Times New Roman"/>
          <w:b/>
          <w:i/>
          <w:sz w:val="28"/>
          <w:szCs w:val="28"/>
        </w:rPr>
        <w:t>granulosus</w:t>
      </w:r>
      <w:proofErr w:type="spellEnd"/>
      <w:r w:rsidRPr="00081B4B">
        <w:rPr>
          <w:rFonts w:ascii="Times New Roman" w:eastAsia="Times New Roman" w:hAnsi="Times New Roman" w:cs="Times New Roman"/>
          <w:b/>
          <w:i/>
          <w:sz w:val="28"/>
          <w:szCs w:val="28"/>
        </w:rPr>
        <w:t xml:space="preserve">. </w:t>
      </w:r>
      <w:proofErr w:type="spellStart"/>
      <w:r w:rsidRPr="00081B4B">
        <w:rPr>
          <w:rFonts w:ascii="Times New Roman" w:eastAsia="Times New Roman" w:hAnsi="Times New Roman" w:cs="Times New Roman"/>
          <w:b/>
          <w:i/>
          <w:sz w:val="28"/>
          <w:szCs w:val="28"/>
        </w:rPr>
        <w:t>Protoscolices</w:t>
      </w:r>
      <w:proofErr w:type="spellEnd"/>
      <w:r w:rsidRPr="00081B4B">
        <w:rPr>
          <w:rFonts w:ascii="Times New Roman" w:eastAsia="Times New Roman" w:hAnsi="Times New Roman" w:cs="Times New Roman"/>
          <w:b/>
          <w:i/>
          <w:sz w:val="28"/>
          <w:szCs w:val="28"/>
        </w:rPr>
        <w:t xml:space="preserve"> were </w:t>
      </w:r>
      <w:r w:rsidRPr="00081B4B">
        <w:rPr>
          <w:rFonts w:ascii="Times New Roman" w:eastAsia="Times New Roman" w:hAnsi="Times New Roman" w:cs="Times New Roman"/>
          <w:b/>
          <w:i/>
          <w:color w:val="FF0000"/>
          <w:sz w:val="28"/>
          <w:szCs w:val="28"/>
        </w:rPr>
        <w:t>aseptic</w:t>
      </w:r>
      <w:r w:rsidRPr="00081B4B">
        <w:rPr>
          <w:rFonts w:ascii="Times New Roman" w:eastAsia="Times New Roman" w:hAnsi="Times New Roman" w:cs="Times New Roman"/>
          <w:b/>
          <w:i/>
          <w:sz w:val="28"/>
          <w:szCs w:val="28"/>
        </w:rPr>
        <w:t xml:space="preserve">ally </w:t>
      </w:r>
      <w:r w:rsidRPr="00081B4B">
        <w:rPr>
          <w:rFonts w:ascii="Times New Roman" w:eastAsia="Times New Roman" w:hAnsi="Times New Roman" w:cs="Times New Roman"/>
          <w:b/>
          <w:i/>
          <w:color w:val="FF0000"/>
          <w:sz w:val="28"/>
          <w:szCs w:val="28"/>
        </w:rPr>
        <w:t>aspirat</w:t>
      </w:r>
      <w:r w:rsidRPr="00081B4B">
        <w:rPr>
          <w:rFonts w:ascii="Times New Roman" w:eastAsia="Times New Roman" w:hAnsi="Times New Roman" w:cs="Times New Roman"/>
          <w:b/>
          <w:i/>
          <w:sz w:val="28"/>
          <w:szCs w:val="28"/>
        </w:rPr>
        <w:t xml:space="preserve">ed from sheep </w:t>
      </w:r>
      <w:r w:rsidRPr="00081B4B">
        <w:rPr>
          <w:rFonts w:ascii="Times New Roman" w:eastAsia="Times New Roman" w:hAnsi="Times New Roman" w:cs="Times New Roman"/>
          <w:b/>
          <w:i/>
          <w:color w:val="FF0000"/>
          <w:sz w:val="28"/>
          <w:szCs w:val="28"/>
        </w:rPr>
        <w:t>liver</w:t>
      </w:r>
      <w:r w:rsidRPr="00081B4B">
        <w:rPr>
          <w:rFonts w:ascii="Times New Roman" w:eastAsia="Times New Roman" w:hAnsi="Times New Roman" w:cs="Times New Roman"/>
          <w:b/>
          <w:i/>
          <w:sz w:val="28"/>
          <w:szCs w:val="28"/>
        </w:rPr>
        <w:t xml:space="preserve">s having </w:t>
      </w:r>
      <w:r w:rsidRPr="00081B4B">
        <w:rPr>
          <w:rFonts w:ascii="Times New Roman" w:eastAsia="Times New Roman" w:hAnsi="Times New Roman" w:cs="Times New Roman"/>
          <w:b/>
          <w:i/>
          <w:color w:val="FF0000"/>
          <w:sz w:val="28"/>
          <w:szCs w:val="28"/>
        </w:rPr>
        <w:t>hydatid</w:t>
      </w:r>
      <w:r w:rsidRPr="00081B4B">
        <w:rPr>
          <w:rFonts w:ascii="Times New Roman" w:eastAsia="Times New Roman" w:hAnsi="Times New Roman" w:cs="Times New Roman"/>
          <w:b/>
          <w:i/>
          <w:sz w:val="28"/>
          <w:szCs w:val="28"/>
        </w:rPr>
        <w:t xml:space="preserve"> cysts. Various concentrations (50-500 </w:t>
      </w:r>
      <w:proofErr w:type="spellStart"/>
      <w:r w:rsidRPr="00081B4B">
        <w:rPr>
          <w:rFonts w:ascii="Times New Roman" w:eastAsia="Times New Roman" w:hAnsi="Times New Roman" w:cs="Times New Roman"/>
          <w:b/>
          <w:i/>
          <w:sz w:val="28"/>
          <w:szCs w:val="28"/>
        </w:rPr>
        <w:t>μg</w:t>
      </w:r>
      <w:proofErr w:type="spellEnd"/>
      <w:r w:rsidRPr="00081B4B">
        <w:rPr>
          <w:rFonts w:ascii="Times New Roman" w:eastAsia="Times New Roman" w:hAnsi="Times New Roman" w:cs="Times New Roman"/>
          <w:b/>
          <w:i/>
          <w:sz w:val="28"/>
          <w:szCs w:val="28"/>
        </w:rPr>
        <w:t xml:space="preserve">/ml) of Se NPs (in size range of about 80-220 nm) </w:t>
      </w:r>
      <w:r w:rsidRPr="00081B4B">
        <w:rPr>
          <w:rFonts w:ascii="Times New Roman" w:eastAsia="Times New Roman" w:hAnsi="Times New Roman" w:cs="Times New Roman"/>
          <w:b/>
          <w:i/>
          <w:sz w:val="28"/>
          <w:szCs w:val="28"/>
        </w:rPr>
        <w:lastRenderedPageBreak/>
        <w:t xml:space="preserve">were used for 10-60 min. Viability of </w:t>
      </w:r>
      <w:proofErr w:type="spellStart"/>
      <w:r w:rsidRPr="00081B4B">
        <w:rPr>
          <w:rFonts w:ascii="Times New Roman" w:eastAsia="Times New Roman" w:hAnsi="Times New Roman" w:cs="Times New Roman"/>
          <w:b/>
          <w:i/>
          <w:sz w:val="28"/>
          <w:szCs w:val="28"/>
        </w:rPr>
        <w:t>protoscoleces</w:t>
      </w:r>
      <w:proofErr w:type="spellEnd"/>
      <w:r w:rsidRPr="00081B4B">
        <w:rPr>
          <w:rFonts w:ascii="Times New Roman" w:eastAsia="Times New Roman" w:hAnsi="Times New Roman" w:cs="Times New Roman"/>
          <w:b/>
          <w:i/>
          <w:sz w:val="28"/>
          <w:szCs w:val="28"/>
        </w:rPr>
        <w:t xml:space="preserve"> was confirmed by 0.1% eosin staining. The results indicated that biogenic Se NPs at all concentrations have potent </w:t>
      </w:r>
      <w:proofErr w:type="spellStart"/>
      <w:r w:rsidRPr="00081B4B">
        <w:rPr>
          <w:rFonts w:ascii="Times New Roman" w:eastAsia="Times New Roman" w:hAnsi="Times New Roman" w:cs="Times New Roman"/>
          <w:b/>
          <w:i/>
          <w:sz w:val="28"/>
          <w:szCs w:val="28"/>
        </w:rPr>
        <w:t>scolicidal</w:t>
      </w:r>
      <w:proofErr w:type="spellEnd"/>
      <w:r w:rsidRPr="00081B4B">
        <w:rPr>
          <w:rFonts w:ascii="Times New Roman" w:eastAsia="Times New Roman" w:hAnsi="Times New Roman" w:cs="Times New Roman"/>
          <w:b/>
          <w:i/>
          <w:sz w:val="28"/>
          <w:szCs w:val="28"/>
        </w:rPr>
        <w:t xml:space="preserve"> effects especially at concentrations 500 and 250 </w:t>
      </w:r>
      <w:proofErr w:type="spellStart"/>
      <w:r w:rsidRPr="00081B4B">
        <w:rPr>
          <w:rFonts w:ascii="Times New Roman" w:eastAsia="Times New Roman" w:hAnsi="Times New Roman" w:cs="Times New Roman"/>
          <w:b/>
          <w:i/>
          <w:sz w:val="28"/>
          <w:szCs w:val="28"/>
        </w:rPr>
        <w:t>μg</w:t>
      </w:r>
      <w:proofErr w:type="spellEnd"/>
      <w:r w:rsidRPr="00081B4B">
        <w:rPr>
          <w:rFonts w:ascii="Times New Roman" w:eastAsia="Times New Roman" w:hAnsi="Times New Roman" w:cs="Times New Roman"/>
          <w:b/>
          <w:i/>
          <w:sz w:val="28"/>
          <w:szCs w:val="28"/>
        </w:rPr>
        <w:t xml:space="preserve">/ml after 10 and 20 min of application, respectively. In conclusion, the findings of present study proven that Se NPs have potent </w:t>
      </w:r>
      <w:proofErr w:type="spellStart"/>
      <w:r w:rsidRPr="00081B4B">
        <w:rPr>
          <w:rFonts w:ascii="Times New Roman" w:eastAsia="Times New Roman" w:hAnsi="Times New Roman" w:cs="Times New Roman"/>
          <w:b/>
          <w:i/>
          <w:sz w:val="28"/>
          <w:szCs w:val="28"/>
        </w:rPr>
        <w:t>scolicidal</w:t>
      </w:r>
      <w:proofErr w:type="spellEnd"/>
      <w:r w:rsidRPr="00081B4B">
        <w:rPr>
          <w:rFonts w:ascii="Times New Roman" w:eastAsia="Times New Roman" w:hAnsi="Times New Roman" w:cs="Times New Roman"/>
          <w:b/>
          <w:i/>
          <w:sz w:val="28"/>
          <w:szCs w:val="28"/>
        </w:rPr>
        <w:t xml:space="preserve"> effects, therefore may be used in CE surgery. However, the in vivo efficacy of these NPs remains to be explored. </w:t>
      </w:r>
    </w:p>
    <w:p w:rsidR="00035300" w:rsidRDefault="00035300" w:rsidP="00035300">
      <w:pPr>
        <w:rPr>
          <w:rFonts w:ascii="Times New Roman" w:hAnsi="Times New Roman" w:cs="Times New Roman"/>
          <w:b/>
          <w:i/>
          <w:sz w:val="28"/>
          <w:szCs w:val="28"/>
        </w:rPr>
      </w:pPr>
      <w:r w:rsidRPr="00602A48">
        <w:rPr>
          <w:rFonts w:ascii="Times New Roman" w:hAnsi="Times New Roman" w:cs="Times New Roman"/>
          <w:b/>
          <w:sz w:val="28"/>
          <w:szCs w:val="28"/>
        </w:rPr>
        <w:t xml:space="preserve">Ideas </w:t>
      </w:r>
      <w:proofErr w:type="gramStart"/>
      <w:r>
        <w:rPr>
          <w:rFonts w:ascii="Times New Roman" w:hAnsi="Times New Roman" w:cs="Times New Roman"/>
          <w:b/>
          <w:sz w:val="28"/>
          <w:szCs w:val="28"/>
        </w:rPr>
        <w:t>Over</w:t>
      </w:r>
      <w:proofErr w:type="gramEnd"/>
      <w:r w:rsidRPr="00602A48">
        <w:rPr>
          <w:rFonts w:ascii="Times New Roman" w:hAnsi="Times New Roman" w:cs="Times New Roman"/>
          <w:b/>
          <w:sz w:val="28"/>
          <w:szCs w:val="28"/>
        </w:rPr>
        <w:t xml:space="preserve"> Time</w:t>
      </w:r>
    </w:p>
    <w:p w:rsidR="00035300" w:rsidRPr="00081B4B" w:rsidRDefault="00035300" w:rsidP="00035300">
      <w:pPr>
        <w:rPr>
          <w:rFonts w:ascii="Times New Roman" w:hAnsi="Times New Roman" w:cs="Times New Roman"/>
          <w:b/>
          <w:sz w:val="28"/>
          <w:szCs w:val="28"/>
        </w:rPr>
      </w:pPr>
      <w:r w:rsidRPr="00081B4B">
        <w:rPr>
          <w:rFonts w:ascii="Times New Roman" w:hAnsi="Times New Roman" w:cs="Times New Roman"/>
          <w:b/>
          <w:sz w:val="28"/>
          <w:szCs w:val="28"/>
        </w:rPr>
        <w:t xml:space="preserve">Table 1 shows the ideas provided by the authors in their abstract together with the frequency of use by other authors through time.  The ideas are arrayed based on total use during the period 1980 to 2013.  The core ideas (i.e., higher frequency through time) were respectively, dog with infection and health.  The moderate ideas showed frequencies 43 to 229.  The low frequency ideas ranged from 1 to 30.  The new ideas supplied by the authors were not used in previous reports and were recorded as 0 </w:t>
      </w:r>
      <w:proofErr w:type="gramStart"/>
      <w:r w:rsidRPr="00081B4B">
        <w:rPr>
          <w:rFonts w:ascii="Times New Roman" w:hAnsi="Times New Roman" w:cs="Times New Roman"/>
          <w:b/>
          <w:sz w:val="28"/>
          <w:szCs w:val="28"/>
        </w:rPr>
        <w:t>frequency</w:t>
      </w:r>
      <w:proofErr w:type="gramEnd"/>
      <w:r w:rsidRPr="00081B4B">
        <w:rPr>
          <w:rFonts w:ascii="Times New Roman" w:hAnsi="Times New Roman" w:cs="Times New Roman"/>
          <w:b/>
          <w:sz w:val="28"/>
          <w:szCs w:val="28"/>
        </w:rPr>
        <w:t>.</w:t>
      </w:r>
    </w:p>
    <w:p w:rsidR="00035300" w:rsidRPr="00081B4B" w:rsidRDefault="00035300" w:rsidP="00035300">
      <w:pPr>
        <w:rPr>
          <w:rFonts w:ascii="Times New Roman" w:hAnsi="Times New Roman" w:cs="Times New Roman"/>
          <w:b/>
          <w:sz w:val="28"/>
          <w:szCs w:val="28"/>
        </w:rPr>
      </w:pPr>
      <w:proofErr w:type="gramStart"/>
      <w:r w:rsidRPr="00081B4B">
        <w:rPr>
          <w:rFonts w:ascii="Times New Roman" w:hAnsi="Times New Roman" w:cs="Times New Roman"/>
          <w:b/>
          <w:sz w:val="28"/>
          <w:szCs w:val="28"/>
        </w:rPr>
        <w:t>Table 1.</w:t>
      </w:r>
      <w:proofErr w:type="gramEnd"/>
      <w:r w:rsidRPr="00081B4B">
        <w:rPr>
          <w:rFonts w:ascii="Times New Roman" w:hAnsi="Times New Roman" w:cs="Times New Roman"/>
          <w:b/>
          <w:sz w:val="28"/>
          <w:szCs w:val="28"/>
        </w:rPr>
        <w:t xml:space="preserve">  Frequency of Occurrence </w:t>
      </w:r>
      <w:proofErr w:type="gramStart"/>
      <w:r>
        <w:rPr>
          <w:rFonts w:ascii="Times New Roman" w:hAnsi="Times New Roman" w:cs="Times New Roman"/>
          <w:b/>
          <w:sz w:val="28"/>
          <w:szCs w:val="28"/>
        </w:rPr>
        <w:t>Over</w:t>
      </w:r>
      <w:proofErr w:type="gramEnd"/>
      <w:r w:rsidRPr="00081B4B">
        <w:rPr>
          <w:rFonts w:ascii="Times New Roman" w:hAnsi="Times New Roman" w:cs="Times New Roman"/>
          <w:b/>
          <w:sz w:val="28"/>
          <w:szCs w:val="28"/>
        </w:rPr>
        <w:t xml:space="preserve"> Time</w:t>
      </w:r>
      <w:r>
        <w:rPr>
          <w:rFonts w:ascii="Times New Roman" w:hAnsi="Times New Roman" w:cs="Times New Roman"/>
          <w:b/>
          <w:sz w:val="28"/>
          <w:szCs w:val="28"/>
        </w:rPr>
        <w:t>.</w:t>
      </w:r>
      <w:r w:rsidRPr="00081B4B">
        <w:rPr>
          <w:rFonts w:ascii="Times New Roman" w:hAnsi="Times New Roman" w:cs="Times New Roman"/>
          <w:b/>
          <w:sz w:val="28"/>
          <w:szCs w:val="28"/>
        </w:rPr>
        <w:t xml:space="preserve"> </w:t>
      </w:r>
      <w:proofErr w:type="gramStart"/>
      <w:r w:rsidRPr="00081B4B">
        <w:rPr>
          <w:rFonts w:ascii="Times New Roman" w:hAnsi="Times New Roman" w:cs="Times New Roman"/>
          <w:b/>
          <w:sz w:val="28"/>
          <w:szCs w:val="28"/>
        </w:rPr>
        <w:t>Ideas from Document 24686032.</w:t>
      </w:r>
      <w:proofErr w:type="gramEnd"/>
      <w:r w:rsidRPr="00081B4B">
        <w:rPr>
          <w:rFonts w:ascii="Times New Roman" w:hAnsi="Times New Roman" w:cs="Times New Roman"/>
          <w:b/>
          <w:sz w:val="28"/>
          <w:szCs w:val="28"/>
        </w:rPr>
        <w:t xml:space="preserve">  </w:t>
      </w:r>
    </w:p>
    <w:tbl>
      <w:tblPr>
        <w:tblW w:w="9628" w:type="dxa"/>
        <w:tblInd w:w="-15" w:type="dxa"/>
        <w:tblLook w:val="04A0" w:firstRow="1" w:lastRow="0" w:firstColumn="1" w:lastColumn="0" w:noHBand="0" w:noVBand="1"/>
      </w:tblPr>
      <w:tblGrid>
        <w:gridCol w:w="1660"/>
        <w:gridCol w:w="1740"/>
        <w:gridCol w:w="681"/>
        <w:gridCol w:w="711"/>
        <w:gridCol w:w="836"/>
        <w:gridCol w:w="820"/>
        <w:gridCol w:w="800"/>
        <w:gridCol w:w="820"/>
        <w:gridCol w:w="800"/>
        <w:gridCol w:w="760"/>
      </w:tblGrid>
      <w:tr w:rsidR="00035300" w:rsidRPr="00602A48" w:rsidTr="00FE2E17">
        <w:trPr>
          <w:trHeight w:val="300"/>
        </w:trPr>
        <w:tc>
          <w:tcPr>
            <w:tcW w:w="16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color w:val="000000"/>
                <w:sz w:val="20"/>
                <w:szCs w:val="20"/>
                <w:u w:val="single"/>
              </w:rPr>
            </w:pPr>
            <w:r w:rsidRPr="00602A48">
              <w:rPr>
                <w:rFonts w:eastAsia="Times New Roman" w:cstheme="minorHAnsi"/>
                <w:b/>
                <w:bCs/>
                <w:color w:val="000000"/>
                <w:sz w:val="20"/>
                <w:szCs w:val="20"/>
                <w:u w:val="single"/>
              </w:rPr>
              <w:t>Primary</w:t>
            </w:r>
          </w:p>
        </w:tc>
        <w:tc>
          <w:tcPr>
            <w:tcW w:w="174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color w:val="000000"/>
                <w:sz w:val="20"/>
                <w:szCs w:val="20"/>
                <w:u w:val="single"/>
              </w:rPr>
            </w:pPr>
            <w:r w:rsidRPr="00602A48">
              <w:rPr>
                <w:rFonts w:eastAsia="Times New Roman" w:cstheme="minorHAnsi"/>
                <w:b/>
                <w:bCs/>
                <w:color w:val="000000"/>
                <w:sz w:val="20"/>
                <w:szCs w:val="20"/>
                <w:u w:val="single"/>
              </w:rPr>
              <w:t>Related</w:t>
            </w:r>
          </w:p>
        </w:tc>
        <w:tc>
          <w:tcPr>
            <w:tcW w:w="68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color w:val="000000"/>
                <w:sz w:val="20"/>
                <w:szCs w:val="20"/>
                <w:u w:val="single"/>
              </w:rPr>
            </w:pPr>
            <w:r w:rsidRPr="00602A48">
              <w:rPr>
                <w:rFonts w:eastAsia="Times New Roman" w:cstheme="minorHAnsi"/>
                <w:b/>
                <w:bCs/>
                <w:color w:val="000000"/>
                <w:sz w:val="20"/>
                <w:szCs w:val="20"/>
                <w:u w:val="single"/>
              </w:rPr>
              <w:t>Total</w:t>
            </w:r>
          </w:p>
        </w:tc>
        <w:tc>
          <w:tcPr>
            <w:tcW w:w="71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color w:val="000000"/>
                <w:sz w:val="20"/>
                <w:szCs w:val="20"/>
                <w:u w:val="single"/>
              </w:rPr>
            </w:pPr>
            <w:r w:rsidRPr="00602A48">
              <w:rPr>
                <w:rFonts w:eastAsia="Times New Roman" w:cstheme="minorHAnsi"/>
                <w:b/>
                <w:bCs/>
                <w:color w:val="000000"/>
                <w:sz w:val="20"/>
                <w:szCs w:val="20"/>
                <w:u w:val="single"/>
              </w:rPr>
              <w:t>1980-84</w:t>
            </w:r>
          </w:p>
        </w:tc>
        <w:tc>
          <w:tcPr>
            <w:tcW w:w="836"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color w:val="000000"/>
                <w:sz w:val="20"/>
                <w:szCs w:val="20"/>
                <w:u w:val="single"/>
              </w:rPr>
            </w:pPr>
            <w:r w:rsidRPr="00602A48">
              <w:rPr>
                <w:rFonts w:eastAsia="Times New Roman" w:cstheme="minorHAnsi"/>
                <w:b/>
                <w:bCs/>
                <w:color w:val="000000"/>
                <w:sz w:val="20"/>
                <w:szCs w:val="20"/>
                <w:u w:val="single"/>
              </w:rPr>
              <w:t>1985-89</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color w:val="000000"/>
                <w:sz w:val="20"/>
                <w:szCs w:val="20"/>
                <w:u w:val="single"/>
              </w:rPr>
            </w:pPr>
            <w:r w:rsidRPr="00602A48">
              <w:rPr>
                <w:rFonts w:eastAsia="Times New Roman" w:cstheme="minorHAnsi"/>
                <w:b/>
                <w:bCs/>
                <w:color w:val="000000"/>
                <w:sz w:val="20"/>
                <w:szCs w:val="20"/>
                <w:u w:val="single"/>
              </w:rPr>
              <w:t>1990-94</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color w:val="000000"/>
                <w:sz w:val="20"/>
                <w:szCs w:val="20"/>
                <w:u w:val="single"/>
              </w:rPr>
            </w:pPr>
            <w:r w:rsidRPr="00602A48">
              <w:rPr>
                <w:rFonts w:eastAsia="Times New Roman" w:cstheme="minorHAnsi"/>
                <w:b/>
                <w:bCs/>
                <w:color w:val="000000"/>
                <w:sz w:val="20"/>
                <w:szCs w:val="20"/>
                <w:u w:val="single"/>
              </w:rPr>
              <w:t>1995-99</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color w:val="000000"/>
                <w:sz w:val="20"/>
                <w:szCs w:val="20"/>
                <w:u w:val="single"/>
              </w:rPr>
            </w:pPr>
            <w:r w:rsidRPr="00602A48">
              <w:rPr>
                <w:rFonts w:eastAsia="Times New Roman" w:cstheme="minorHAnsi"/>
                <w:b/>
                <w:bCs/>
                <w:color w:val="000000"/>
                <w:sz w:val="20"/>
                <w:szCs w:val="20"/>
                <w:u w:val="single"/>
              </w:rPr>
              <w:t>2000-04</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color w:val="000000"/>
                <w:sz w:val="20"/>
                <w:szCs w:val="20"/>
                <w:u w:val="single"/>
              </w:rPr>
            </w:pPr>
            <w:r w:rsidRPr="00602A48">
              <w:rPr>
                <w:rFonts w:eastAsia="Times New Roman" w:cstheme="minorHAnsi"/>
                <w:b/>
                <w:bCs/>
                <w:color w:val="000000"/>
                <w:sz w:val="20"/>
                <w:szCs w:val="20"/>
                <w:u w:val="single"/>
              </w:rPr>
              <w:t>2005-09</w:t>
            </w:r>
          </w:p>
        </w:tc>
        <w:tc>
          <w:tcPr>
            <w:tcW w:w="7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color w:val="000000"/>
                <w:sz w:val="20"/>
                <w:szCs w:val="20"/>
                <w:u w:val="single"/>
              </w:rPr>
            </w:pPr>
            <w:r w:rsidRPr="00602A48">
              <w:rPr>
                <w:rFonts w:eastAsia="Times New Roman" w:cstheme="minorHAnsi"/>
                <w:b/>
                <w:bCs/>
                <w:color w:val="000000"/>
                <w:sz w:val="20"/>
                <w:szCs w:val="20"/>
                <w:u w:val="single"/>
              </w:rPr>
              <w:t>2010-13</w:t>
            </w:r>
          </w:p>
        </w:tc>
      </w:tr>
      <w:tr w:rsidR="00035300" w:rsidRPr="00602A48" w:rsidTr="00FE2E17">
        <w:trPr>
          <w:trHeight w:val="300"/>
        </w:trPr>
        <w:tc>
          <w:tcPr>
            <w:tcW w:w="16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Dog</w:t>
            </w:r>
          </w:p>
        </w:tc>
        <w:tc>
          <w:tcPr>
            <w:tcW w:w="174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Infect</w:t>
            </w:r>
          </w:p>
        </w:tc>
        <w:tc>
          <w:tcPr>
            <w:tcW w:w="68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4545</w:t>
            </w:r>
          </w:p>
        </w:tc>
        <w:tc>
          <w:tcPr>
            <w:tcW w:w="71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412</w:t>
            </w:r>
          </w:p>
        </w:tc>
        <w:tc>
          <w:tcPr>
            <w:tcW w:w="836"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491</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775</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751</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897</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1167</w:t>
            </w:r>
          </w:p>
        </w:tc>
        <w:tc>
          <w:tcPr>
            <w:tcW w:w="7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52</w:t>
            </w:r>
          </w:p>
        </w:tc>
      </w:tr>
      <w:tr w:rsidR="00035300" w:rsidRPr="00602A48" w:rsidTr="00FE2E17">
        <w:trPr>
          <w:trHeight w:val="300"/>
        </w:trPr>
        <w:tc>
          <w:tcPr>
            <w:tcW w:w="16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Dog</w:t>
            </w:r>
          </w:p>
        </w:tc>
        <w:tc>
          <w:tcPr>
            <w:tcW w:w="174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Health</w:t>
            </w:r>
          </w:p>
        </w:tc>
        <w:tc>
          <w:tcPr>
            <w:tcW w:w="68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2240</w:t>
            </w:r>
          </w:p>
        </w:tc>
        <w:tc>
          <w:tcPr>
            <w:tcW w:w="71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76</w:t>
            </w:r>
          </w:p>
        </w:tc>
        <w:tc>
          <w:tcPr>
            <w:tcW w:w="836"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158</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244</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354</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402</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861</w:t>
            </w:r>
          </w:p>
        </w:tc>
        <w:tc>
          <w:tcPr>
            <w:tcW w:w="7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145</w:t>
            </w:r>
          </w:p>
        </w:tc>
      </w:tr>
      <w:tr w:rsidR="00035300" w:rsidRPr="00602A48" w:rsidTr="00FE2E17">
        <w:trPr>
          <w:trHeight w:val="300"/>
        </w:trPr>
        <w:tc>
          <w:tcPr>
            <w:tcW w:w="16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Dog</w:t>
            </w:r>
          </w:p>
        </w:tc>
        <w:tc>
          <w:tcPr>
            <w:tcW w:w="174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roofErr w:type="spellStart"/>
            <w:r w:rsidRPr="00602A48">
              <w:rPr>
                <w:rFonts w:eastAsia="Times New Roman" w:cstheme="minorHAnsi"/>
                <w:b/>
                <w:bCs/>
                <w:sz w:val="20"/>
                <w:szCs w:val="20"/>
              </w:rPr>
              <w:t>echinococcus</w:t>
            </w:r>
            <w:proofErr w:type="spellEnd"/>
          </w:p>
        </w:tc>
        <w:tc>
          <w:tcPr>
            <w:tcW w:w="68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229</w:t>
            </w:r>
          </w:p>
        </w:tc>
        <w:tc>
          <w:tcPr>
            <w:tcW w:w="71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13</w:t>
            </w:r>
          </w:p>
        </w:tc>
        <w:tc>
          <w:tcPr>
            <w:tcW w:w="836"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31</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39</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22</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25</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79</w:t>
            </w:r>
          </w:p>
        </w:tc>
        <w:tc>
          <w:tcPr>
            <w:tcW w:w="7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20</w:t>
            </w:r>
          </w:p>
        </w:tc>
      </w:tr>
      <w:tr w:rsidR="00035300" w:rsidRPr="00602A48" w:rsidTr="00FE2E17">
        <w:trPr>
          <w:trHeight w:val="300"/>
        </w:trPr>
        <w:tc>
          <w:tcPr>
            <w:tcW w:w="16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Health</w:t>
            </w:r>
          </w:p>
        </w:tc>
        <w:tc>
          <w:tcPr>
            <w:tcW w:w="174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Infect</w:t>
            </w:r>
          </w:p>
        </w:tc>
        <w:tc>
          <w:tcPr>
            <w:tcW w:w="68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199</w:t>
            </w:r>
          </w:p>
        </w:tc>
        <w:tc>
          <w:tcPr>
            <w:tcW w:w="71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7</w:t>
            </w:r>
          </w:p>
        </w:tc>
        <w:tc>
          <w:tcPr>
            <w:tcW w:w="836"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9</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22</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35</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29</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81</w:t>
            </w:r>
          </w:p>
        </w:tc>
        <w:tc>
          <w:tcPr>
            <w:tcW w:w="7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16</w:t>
            </w:r>
          </w:p>
        </w:tc>
      </w:tr>
      <w:tr w:rsidR="00035300" w:rsidRPr="00602A48" w:rsidTr="00FE2E17">
        <w:trPr>
          <w:trHeight w:val="300"/>
        </w:trPr>
        <w:tc>
          <w:tcPr>
            <w:tcW w:w="16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roofErr w:type="spellStart"/>
            <w:r w:rsidRPr="00602A48">
              <w:rPr>
                <w:rFonts w:eastAsia="Times New Roman" w:cstheme="minorHAnsi"/>
                <w:b/>
                <w:bCs/>
                <w:sz w:val="20"/>
                <w:szCs w:val="20"/>
              </w:rPr>
              <w:t>Echinococcus</w:t>
            </w:r>
            <w:proofErr w:type="spellEnd"/>
          </w:p>
        </w:tc>
        <w:tc>
          <w:tcPr>
            <w:tcW w:w="174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Infect</w:t>
            </w:r>
          </w:p>
        </w:tc>
        <w:tc>
          <w:tcPr>
            <w:tcW w:w="68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125</w:t>
            </w:r>
          </w:p>
        </w:tc>
        <w:tc>
          <w:tcPr>
            <w:tcW w:w="71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11</w:t>
            </w:r>
          </w:p>
        </w:tc>
        <w:tc>
          <w:tcPr>
            <w:tcW w:w="836"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23</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18</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25</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42</w:t>
            </w:r>
          </w:p>
        </w:tc>
        <w:tc>
          <w:tcPr>
            <w:tcW w:w="7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6</w:t>
            </w:r>
          </w:p>
        </w:tc>
      </w:tr>
      <w:tr w:rsidR="00035300" w:rsidRPr="00602A48" w:rsidTr="00FE2E17">
        <w:trPr>
          <w:trHeight w:val="300"/>
        </w:trPr>
        <w:tc>
          <w:tcPr>
            <w:tcW w:w="16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Dog</w:t>
            </w:r>
          </w:p>
        </w:tc>
        <w:tc>
          <w:tcPr>
            <w:tcW w:w="174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Parasitic</w:t>
            </w:r>
          </w:p>
        </w:tc>
        <w:tc>
          <w:tcPr>
            <w:tcW w:w="68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117</w:t>
            </w:r>
          </w:p>
        </w:tc>
        <w:tc>
          <w:tcPr>
            <w:tcW w:w="71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2</w:t>
            </w:r>
          </w:p>
        </w:tc>
        <w:tc>
          <w:tcPr>
            <w:tcW w:w="836"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6</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6</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9</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10</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45</w:t>
            </w:r>
          </w:p>
        </w:tc>
        <w:tc>
          <w:tcPr>
            <w:tcW w:w="7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39</w:t>
            </w:r>
          </w:p>
        </w:tc>
      </w:tr>
      <w:tr w:rsidR="00035300" w:rsidRPr="00602A48" w:rsidTr="00FE2E17">
        <w:trPr>
          <w:trHeight w:val="300"/>
        </w:trPr>
        <w:tc>
          <w:tcPr>
            <w:tcW w:w="16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Dog</w:t>
            </w:r>
          </w:p>
        </w:tc>
        <w:tc>
          <w:tcPr>
            <w:tcW w:w="174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Hydatid</w:t>
            </w:r>
          </w:p>
        </w:tc>
        <w:tc>
          <w:tcPr>
            <w:tcW w:w="68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78</w:t>
            </w:r>
          </w:p>
        </w:tc>
        <w:tc>
          <w:tcPr>
            <w:tcW w:w="71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4</w:t>
            </w:r>
          </w:p>
        </w:tc>
        <w:tc>
          <w:tcPr>
            <w:tcW w:w="836"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15</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18</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10</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5</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21</w:t>
            </w:r>
          </w:p>
        </w:tc>
        <w:tc>
          <w:tcPr>
            <w:tcW w:w="7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5</w:t>
            </w:r>
          </w:p>
        </w:tc>
      </w:tr>
      <w:tr w:rsidR="00035300" w:rsidRPr="00602A48" w:rsidTr="00FE2E17">
        <w:trPr>
          <w:trHeight w:val="300"/>
        </w:trPr>
        <w:tc>
          <w:tcPr>
            <w:tcW w:w="16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Infect</w:t>
            </w:r>
          </w:p>
        </w:tc>
        <w:tc>
          <w:tcPr>
            <w:tcW w:w="174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Parasitic</w:t>
            </w:r>
          </w:p>
        </w:tc>
        <w:tc>
          <w:tcPr>
            <w:tcW w:w="68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74</w:t>
            </w:r>
          </w:p>
        </w:tc>
        <w:tc>
          <w:tcPr>
            <w:tcW w:w="71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2</w:t>
            </w:r>
          </w:p>
        </w:tc>
        <w:tc>
          <w:tcPr>
            <w:tcW w:w="836"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6</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7</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12</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11</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33</w:t>
            </w:r>
          </w:p>
        </w:tc>
        <w:tc>
          <w:tcPr>
            <w:tcW w:w="7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3</w:t>
            </w:r>
          </w:p>
        </w:tc>
      </w:tr>
      <w:tr w:rsidR="00035300" w:rsidRPr="00602A48" w:rsidTr="00FE2E17">
        <w:trPr>
          <w:trHeight w:val="300"/>
        </w:trPr>
        <w:tc>
          <w:tcPr>
            <w:tcW w:w="16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Dog</w:t>
            </w:r>
          </w:p>
        </w:tc>
        <w:tc>
          <w:tcPr>
            <w:tcW w:w="174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echinococcosis</w:t>
            </w:r>
          </w:p>
        </w:tc>
        <w:tc>
          <w:tcPr>
            <w:tcW w:w="68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67</w:t>
            </w:r>
          </w:p>
        </w:tc>
        <w:tc>
          <w:tcPr>
            <w:tcW w:w="71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2</w:t>
            </w:r>
          </w:p>
        </w:tc>
        <w:tc>
          <w:tcPr>
            <w:tcW w:w="836"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6</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10</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17</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19</w:t>
            </w:r>
          </w:p>
        </w:tc>
        <w:tc>
          <w:tcPr>
            <w:tcW w:w="7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12</w:t>
            </w:r>
          </w:p>
        </w:tc>
      </w:tr>
      <w:tr w:rsidR="00035300" w:rsidRPr="00602A48" w:rsidTr="00FE2E17">
        <w:trPr>
          <w:trHeight w:val="300"/>
        </w:trPr>
        <w:tc>
          <w:tcPr>
            <w:tcW w:w="16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Dog</w:t>
            </w:r>
          </w:p>
        </w:tc>
        <w:tc>
          <w:tcPr>
            <w:tcW w:w="174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Larval</w:t>
            </w:r>
          </w:p>
        </w:tc>
        <w:tc>
          <w:tcPr>
            <w:tcW w:w="68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63</w:t>
            </w:r>
          </w:p>
        </w:tc>
        <w:tc>
          <w:tcPr>
            <w:tcW w:w="71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3</w:t>
            </w:r>
          </w:p>
        </w:tc>
        <w:tc>
          <w:tcPr>
            <w:tcW w:w="836"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5</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15</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6</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10</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11</w:t>
            </w:r>
          </w:p>
        </w:tc>
        <w:tc>
          <w:tcPr>
            <w:tcW w:w="7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13</w:t>
            </w:r>
          </w:p>
        </w:tc>
      </w:tr>
      <w:tr w:rsidR="00035300" w:rsidRPr="00602A48" w:rsidTr="00FE2E17">
        <w:trPr>
          <w:trHeight w:val="300"/>
        </w:trPr>
        <w:tc>
          <w:tcPr>
            <w:tcW w:w="16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echinococcosis</w:t>
            </w:r>
          </w:p>
        </w:tc>
        <w:tc>
          <w:tcPr>
            <w:tcW w:w="174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Infect</w:t>
            </w:r>
          </w:p>
        </w:tc>
        <w:tc>
          <w:tcPr>
            <w:tcW w:w="68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59</w:t>
            </w:r>
          </w:p>
        </w:tc>
        <w:tc>
          <w:tcPr>
            <w:tcW w:w="71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36"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22</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4</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8</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10</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13</w:t>
            </w:r>
          </w:p>
        </w:tc>
        <w:tc>
          <w:tcPr>
            <w:tcW w:w="7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2</w:t>
            </w:r>
          </w:p>
        </w:tc>
      </w:tr>
      <w:tr w:rsidR="00035300" w:rsidRPr="00602A48" w:rsidTr="00FE2E17">
        <w:trPr>
          <w:trHeight w:val="300"/>
        </w:trPr>
        <w:tc>
          <w:tcPr>
            <w:tcW w:w="16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Dog</w:t>
            </w:r>
          </w:p>
        </w:tc>
        <w:tc>
          <w:tcPr>
            <w:tcW w:w="174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Tapeworm</w:t>
            </w:r>
          </w:p>
        </w:tc>
        <w:tc>
          <w:tcPr>
            <w:tcW w:w="68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56</w:t>
            </w:r>
          </w:p>
        </w:tc>
        <w:tc>
          <w:tcPr>
            <w:tcW w:w="71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5</w:t>
            </w:r>
          </w:p>
        </w:tc>
        <w:tc>
          <w:tcPr>
            <w:tcW w:w="836"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14</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10</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5</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8</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10</w:t>
            </w:r>
          </w:p>
        </w:tc>
        <w:tc>
          <w:tcPr>
            <w:tcW w:w="7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4</w:t>
            </w:r>
          </w:p>
        </w:tc>
      </w:tr>
      <w:tr w:rsidR="00035300" w:rsidRPr="00602A48" w:rsidTr="00FE2E17">
        <w:trPr>
          <w:trHeight w:val="300"/>
        </w:trPr>
        <w:tc>
          <w:tcPr>
            <w:tcW w:w="16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Hydatid</w:t>
            </w:r>
          </w:p>
        </w:tc>
        <w:tc>
          <w:tcPr>
            <w:tcW w:w="174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Infect</w:t>
            </w:r>
          </w:p>
        </w:tc>
        <w:tc>
          <w:tcPr>
            <w:tcW w:w="68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56</w:t>
            </w:r>
          </w:p>
        </w:tc>
        <w:tc>
          <w:tcPr>
            <w:tcW w:w="71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7</w:t>
            </w:r>
          </w:p>
        </w:tc>
        <w:tc>
          <w:tcPr>
            <w:tcW w:w="836"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10</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10</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10</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9</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9</w:t>
            </w:r>
          </w:p>
        </w:tc>
        <w:tc>
          <w:tcPr>
            <w:tcW w:w="7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w:t>
            </w:r>
          </w:p>
        </w:tc>
      </w:tr>
      <w:tr w:rsidR="00035300" w:rsidRPr="00602A48" w:rsidTr="00FE2E17">
        <w:trPr>
          <w:trHeight w:val="300"/>
        </w:trPr>
        <w:tc>
          <w:tcPr>
            <w:tcW w:w="16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Infect</w:t>
            </w:r>
          </w:p>
        </w:tc>
        <w:tc>
          <w:tcPr>
            <w:tcW w:w="174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Larval</w:t>
            </w:r>
          </w:p>
        </w:tc>
        <w:tc>
          <w:tcPr>
            <w:tcW w:w="68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53</w:t>
            </w:r>
          </w:p>
        </w:tc>
        <w:tc>
          <w:tcPr>
            <w:tcW w:w="71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3</w:t>
            </w:r>
          </w:p>
        </w:tc>
        <w:tc>
          <w:tcPr>
            <w:tcW w:w="836"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4</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10</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6</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7</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17</w:t>
            </w:r>
          </w:p>
        </w:tc>
        <w:tc>
          <w:tcPr>
            <w:tcW w:w="7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6</w:t>
            </w:r>
          </w:p>
        </w:tc>
      </w:tr>
      <w:tr w:rsidR="00035300" w:rsidRPr="00602A48" w:rsidTr="00FE2E17">
        <w:trPr>
          <w:trHeight w:val="300"/>
        </w:trPr>
        <w:tc>
          <w:tcPr>
            <w:tcW w:w="16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echinococcosis</w:t>
            </w:r>
          </w:p>
        </w:tc>
        <w:tc>
          <w:tcPr>
            <w:tcW w:w="174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roofErr w:type="spellStart"/>
            <w:r w:rsidRPr="00602A48">
              <w:rPr>
                <w:rFonts w:eastAsia="Times New Roman" w:cstheme="minorHAnsi"/>
                <w:b/>
                <w:bCs/>
                <w:sz w:val="20"/>
                <w:szCs w:val="20"/>
              </w:rPr>
              <w:t>echinococcus</w:t>
            </w:r>
            <w:proofErr w:type="spellEnd"/>
          </w:p>
        </w:tc>
        <w:tc>
          <w:tcPr>
            <w:tcW w:w="68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49</w:t>
            </w:r>
          </w:p>
        </w:tc>
        <w:tc>
          <w:tcPr>
            <w:tcW w:w="71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36"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2</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4</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8</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8</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22</w:t>
            </w:r>
          </w:p>
        </w:tc>
        <w:tc>
          <w:tcPr>
            <w:tcW w:w="7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5</w:t>
            </w:r>
          </w:p>
        </w:tc>
      </w:tr>
      <w:tr w:rsidR="00035300" w:rsidRPr="00602A48" w:rsidTr="00FE2E17">
        <w:trPr>
          <w:trHeight w:val="300"/>
        </w:trPr>
        <w:tc>
          <w:tcPr>
            <w:tcW w:w="16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Infect</w:t>
            </w:r>
          </w:p>
        </w:tc>
        <w:tc>
          <w:tcPr>
            <w:tcW w:w="174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tapeworm</w:t>
            </w:r>
          </w:p>
        </w:tc>
        <w:tc>
          <w:tcPr>
            <w:tcW w:w="68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49</w:t>
            </w:r>
          </w:p>
        </w:tc>
        <w:tc>
          <w:tcPr>
            <w:tcW w:w="71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5</w:t>
            </w:r>
          </w:p>
        </w:tc>
        <w:tc>
          <w:tcPr>
            <w:tcW w:w="836"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9</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10</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3</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13</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7</w:t>
            </w:r>
          </w:p>
        </w:tc>
        <w:tc>
          <w:tcPr>
            <w:tcW w:w="7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2</w:t>
            </w:r>
          </w:p>
        </w:tc>
      </w:tr>
      <w:tr w:rsidR="00035300" w:rsidRPr="00602A48" w:rsidTr="00FE2E17">
        <w:trPr>
          <w:trHeight w:val="300"/>
        </w:trPr>
        <w:tc>
          <w:tcPr>
            <w:tcW w:w="16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roofErr w:type="spellStart"/>
            <w:r w:rsidRPr="00602A48">
              <w:rPr>
                <w:rFonts w:eastAsia="Times New Roman" w:cstheme="minorHAnsi"/>
                <w:b/>
                <w:bCs/>
                <w:sz w:val="20"/>
                <w:szCs w:val="20"/>
              </w:rPr>
              <w:t>echinococcus</w:t>
            </w:r>
            <w:proofErr w:type="spellEnd"/>
          </w:p>
        </w:tc>
        <w:tc>
          <w:tcPr>
            <w:tcW w:w="174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Hydatid</w:t>
            </w:r>
          </w:p>
        </w:tc>
        <w:tc>
          <w:tcPr>
            <w:tcW w:w="68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43</w:t>
            </w:r>
          </w:p>
        </w:tc>
        <w:tc>
          <w:tcPr>
            <w:tcW w:w="71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36"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17</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7</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3</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11</w:t>
            </w:r>
          </w:p>
        </w:tc>
        <w:tc>
          <w:tcPr>
            <w:tcW w:w="7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5</w:t>
            </w:r>
          </w:p>
        </w:tc>
      </w:tr>
      <w:tr w:rsidR="00035300" w:rsidRPr="00602A48" w:rsidTr="00FE2E17">
        <w:trPr>
          <w:trHeight w:val="300"/>
        </w:trPr>
        <w:tc>
          <w:tcPr>
            <w:tcW w:w="16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echinococcosis</w:t>
            </w:r>
          </w:p>
        </w:tc>
        <w:tc>
          <w:tcPr>
            <w:tcW w:w="174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Health</w:t>
            </w:r>
          </w:p>
        </w:tc>
        <w:tc>
          <w:tcPr>
            <w:tcW w:w="68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30</w:t>
            </w:r>
          </w:p>
        </w:tc>
        <w:tc>
          <w:tcPr>
            <w:tcW w:w="71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w:t>
            </w:r>
          </w:p>
        </w:tc>
        <w:tc>
          <w:tcPr>
            <w:tcW w:w="836"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8</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2</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3</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11</w:t>
            </w:r>
          </w:p>
        </w:tc>
        <w:tc>
          <w:tcPr>
            <w:tcW w:w="7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4</w:t>
            </w:r>
          </w:p>
        </w:tc>
      </w:tr>
      <w:tr w:rsidR="00035300" w:rsidRPr="00602A48" w:rsidTr="00FE2E17">
        <w:trPr>
          <w:trHeight w:val="300"/>
        </w:trPr>
        <w:tc>
          <w:tcPr>
            <w:tcW w:w="16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echinococcosis</w:t>
            </w:r>
          </w:p>
        </w:tc>
        <w:tc>
          <w:tcPr>
            <w:tcW w:w="174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Hydatid</w:t>
            </w:r>
          </w:p>
        </w:tc>
        <w:tc>
          <w:tcPr>
            <w:tcW w:w="68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30</w:t>
            </w:r>
          </w:p>
        </w:tc>
        <w:tc>
          <w:tcPr>
            <w:tcW w:w="71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w:t>
            </w:r>
          </w:p>
        </w:tc>
        <w:tc>
          <w:tcPr>
            <w:tcW w:w="836"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3</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7</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6</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4</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8</w:t>
            </w:r>
          </w:p>
        </w:tc>
        <w:tc>
          <w:tcPr>
            <w:tcW w:w="7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w:t>
            </w:r>
          </w:p>
        </w:tc>
      </w:tr>
      <w:tr w:rsidR="00035300" w:rsidRPr="00602A48" w:rsidTr="00FE2E17">
        <w:trPr>
          <w:trHeight w:val="300"/>
        </w:trPr>
        <w:tc>
          <w:tcPr>
            <w:tcW w:w="16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roofErr w:type="spellStart"/>
            <w:r w:rsidRPr="00602A48">
              <w:rPr>
                <w:rFonts w:eastAsia="Times New Roman" w:cstheme="minorHAnsi"/>
                <w:b/>
                <w:bCs/>
                <w:sz w:val="20"/>
                <w:szCs w:val="20"/>
              </w:rPr>
              <w:lastRenderedPageBreak/>
              <w:t>echinococcus</w:t>
            </w:r>
            <w:proofErr w:type="spellEnd"/>
          </w:p>
        </w:tc>
        <w:tc>
          <w:tcPr>
            <w:tcW w:w="174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tapeworm</w:t>
            </w:r>
          </w:p>
        </w:tc>
        <w:tc>
          <w:tcPr>
            <w:tcW w:w="68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24</w:t>
            </w:r>
          </w:p>
        </w:tc>
        <w:tc>
          <w:tcPr>
            <w:tcW w:w="71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36"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6</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6</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5</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4</w:t>
            </w:r>
          </w:p>
        </w:tc>
        <w:tc>
          <w:tcPr>
            <w:tcW w:w="7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3</w:t>
            </w:r>
          </w:p>
        </w:tc>
      </w:tr>
      <w:tr w:rsidR="00035300" w:rsidRPr="00602A48" w:rsidTr="00FE2E17">
        <w:trPr>
          <w:trHeight w:val="300"/>
        </w:trPr>
        <w:tc>
          <w:tcPr>
            <w:tcW w:w="16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Hydatid</w:t>
            </w:r>
          </w:p>
        </w:tc>
        <w:tc>
          <w:tcPr>
            <w:tcW w:w="174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Liver</w:t>
            </w:r>
          </w:p>
        </w:tc>
        <w:tc>
          <w:tcPr>
            <w:tcW w:w="68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20</w:t>
            </w:r>
          </w:p>
        </w:tc>
        <w:tc>
          <w:tcPr>
            <w:tcW w:w="71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36"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6</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2</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3</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5</w:t>
            </w:r>
          </w:p>
        </w:tc>
        <w:tc>
          <w:tcPr>
            <w:tcW w:w="7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4</w:t>
            </w:r>
          </w:p>
        </w:tc>
      </w:tr>
      <w:tr w:rsidR="00035300" w:rsidRPr="00602A48" w:rsidTr="00FE2E17">
        <w:trPr>
          <w:trHeight w:val="300"/>
        </w:trPr>
        <w:tc>
          <w:tcPr>
            <w:tcW w:w="16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roofErr w:type="spellStart"/>
            <w:r w:rsidRPr="00602A48">
              <w:rPr>
                <w:rFonts w:eastAsia="Times New Roman" w:cstheme="minorHAnsi"/>
                <w:b/>
                <w:bCs/>
                <w:sz w:val="20"/>
                <w:szCs w:val="20"/>
              </w:rPr>
              <w:t>echinococcus</w:t>
            </w:r>
            <w:proofErr w:type="spellEnd"/>
          </w:p>
        </w:tc>
        <w:tc>
          <w:tcPr>
            <w:tcW w:w="174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Larval</w:t>
            </w:r>
          </w:p>
        </w:tc>
        <w:tc>
          <w:tcPr>
            <w:tcW w:w="68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17</w:t>
            </w:r>
          </w:p>
        </w:tc>
        <w:tc>
          <w:tcPr>
            <w:tcW w:w="71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36"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3</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4</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8</w:t>
            </w:r>
          </w:p>
        </w:tc>
        <w:tc>
          <w:tcPr>
            <w:tcW w:w="7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w:t>
            </w:r>
          </w:p>
        </w:tc>
      </w:tr>
      <w:tr w:rsidR="00035300" w:rsidRPr="00602A48" w:rsidTr="00FE2E17">
        <w:trPr>
          <w:trHeight w:val="300"/>
        </w:trPr>
        <w:tc>
          <w:tcPr>
            <w:tcW w:w="16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Hydatid</w:t>
            </w:r>
          </w:p>
        </w:tc>
        <w:tc>
          <w:tcPr>
            <w:tcW w:w="174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Tapeworm</w:t>
            </w:r>
          </w:p>
        </w:tc>
        <w:tc>
          <w:tcPr>
            <w:tcW w:w="68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17</w:t>
            </w:r>
          </w:p>
        </w:tc>
        <w:tc>
          <w:tcPr>
            <w:tcW w:w="71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36"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3</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5</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4</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2</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2</w:t>
            </w:r>
          </w:p>
        </w:tc>
        <w:tc>
          <w:tcPr>
            <w:tcW w:w="7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w:t>
            </w:r>
          </w:p>
        </w:tc>
      </w:tr>
      <w:tr w:rsidR="00035300" w:rsidRPr="00602A48" w:rsidTr="00FE2E17">
        <w:trPr>
          <w:trHeight w:val="300"/>
        </w:trPr>
        <w:tc>
          <w:tcPr>
            <w:tcW w:w="16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Aspirate</w:t>
            </w:r>
          </w:p>
        </w:tc>
        <w:tc>
          <w:tcPr>
            <w:tcW w:w="174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Liver</w:t>
            </w:r>
          </w:p>
        </w:tc>
        <w:tc>
          <w:tcPr>
            <w:tcW w:w="68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16</w:t>
            </w:r>
          </w:p>
        </w:tc>
        <w:tc>
          <w:tcPr>
            <w:tcW w:w="71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36"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1</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2</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3</w:t>
            </w:r>
          </w:p>
        </w:tc>
        <w:tc>
          <w:tcPr>
            <w:tcW w:w="7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8</w:t>
            </w:r>
          </w:p>
        </w:tc>
      </w:tr>
      <w:tr w:rsidR="00035300" w:rsidRPr="00602A48" w:rsidTr="00FE2E17">
        <w:trPr>
          <w:trHeight w:val="300"/>
        </w:trPr>
        <w:tc>
          <w:tcPr>
            <w:tcW w:w="16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echinococcosis</w:t>
            </w:r>
          </w:p>
        </w:tc>
        <w:tc>
          <w:tcPr>
            <w:tcW w:w="174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Larval</w:t>
            </w:r>
          </w:p>
        </w:tc>
        <w:tc>
          <w:tcPr>
            <w:tcW w:w="68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15</w:t>
            </w:r>
          </w:p>
        </w:tc>
        <w:tc>
          <w:tcPr>
            <w:tcW w:w="71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36"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3</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3</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7</w:t>
            </w:r>
          </w:p>
        </w:tc>
        <w:tc>
          <w:tcPr>
            <w:tcW w:w="7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w:t>
            </w:r>
          </w:p>
        </w:tc>
      </w:tr>
      <w:tr w:rsidR="00035300" w:rsidRPr="00602A48" w:rsidTr="00FE2E17">
        <w:trPr>
          <w:trHeight w:val="300"/>
        </w:trPr>
        <w:tc>
          <w:tcPr>
            <w:tcW w:w="16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echinococcosis</w:t>
            </w:r>
          </w:p>
        </w:tc>
        <w:tc>
          <w:tcPr>
            <w:tcW w:w="174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tapeworm</w:t>
            </w:r>
          </w:p>
        </w:tc>
        <w:tc>
          <w:tcPr>
            <w:tcW w:w="68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15</w:t>
            </w:r>
          </w:p>
        </w:tc>
        <w:tc>
          <w:tcPr>
            <w:tcW w:w="71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36"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5</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3</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2</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2</w:t>
            </w:r>
          </w:p>
        </w:tc>
        <w:tc>
          <w:tcPr>
            <w:tcW w:w="7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2</w:t>
            </w:r>
          </w:p>
        </w:tc>
      </w:tr>
      <w:tr w:rsidR="00035300" w:rsidRPr="00602A48" w:rsidTr="00FE2E17">
        <w:trPr>
          <w:trHeight w:val="300"/>
        </w:trPr>
        <w:tc>
          <w:tcPr>
            <w:tcW w:w="16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Health</w:t>
            </w:r>
          </w:p>
        </w:tc>
        <w:tc>
          <w:tcPr>
            <w:tcW w:w="174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Hydatid</w:t>
            </w:r>
          </w:p>
        </w:tc>
        <w:tc>
          <w:tcPr>
            <w:tcW w:w="68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15</w:t>
            </w:r>
          </w:p>
        </w:tc>
        <w:tc>
          <w:tcPr>
            <w:tcW w:w="71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w:t>
            </w:r>
          </w:p>
        </w:tc>
        <w:tc>
          <w:tcPr>
            <w:tcW w:w="836"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5</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6</w:t>
            </w:r>
          </w:p>
        </w:tc>
        <w:tc>
          <w:tcPr>
            <w:tcW w:w="7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w:t>
            </w:r>
          </w:p>
        </w:tc>
      </w:tr>
      <w:tr w:rsidR="00035300" w:rsidRPr="00602A48" w:rsidTr="00FE2E17">
        <w:trPr>
          <w:trHeight w:val="300"/>
        </w:trPr>
        <w:tc>
          <w:tcPr>
            <w:tcW w:w="16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Health</w:t>
            </w:r>
          </w:p>
        </w:tc>
        <w:tc>
          <w:tcPr>
            <w:tcW w:w="174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Parasitic</w:t>
            </w:r>
          </w:p>
        </w:tc>
        <w:tc>
          <w:tcPr>
            <w:tcW w:w="68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12</w:t>
            </w:r>
          </w:p>
        </w:tc>
        <w:tc>
          <w:tcPr>
            <w:tcW w:w="71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36"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3</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6</w:t>
            </w:r>
          </w:p>
        </w:tc>
        <w:tc>
          <w:tcPr>
            <w:tcW w:w="7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2</w:t>
            </w:r>
          </w:p>
        </w:tc>
      </w:tr>
      <w:tr w:rsidR="00035300" w:rsidRPr="00602A48" w:rsidTr="00FE2E17">
        <w:trPr>
          <w:trHeight w:val="300"/>
        </w:trPr>
        <w:tc>
          <w:tcPr>
            <w:tcW w:w="16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roofErr w:type="spellStart"/>
            <w:r w:rsidRPr="00602A48">
              <w:rPr>
                <w:rFonts w:eastAsia="Times New Roman" w:cstheme="minorHAnsi"/>
                <w:b/>
                <w:bCs/>
                <w:sz w:val="20"/>
                <w:szCs w:val="20"/>
              </w:rPr>
              <w:t>echinococcus</w:t>
            </w:r>
            <w:proofErr w:type="spellEnd"/>
          </w:p>
        </w:tc>
        <w:tc>
          <w:tcPr>
            <w:tcW w:w="174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Parasitic</w:t>
            </w:r>
          </w:p>
        </w:tc>
        <w:tc>
          <w:tcPr>
            <w:tcW w:w="68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11</w:t>
            </w:r>
          </w:p>
        </w:tc>
        <w:tc>
          <w:tcPr>
            <w:tcW w:w="71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w:t>
            </w:r>
          </w:p>
        </w:tc>
        <w:tc>
          <w:tcPr>
            <w:tcW w:w="836"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2</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2</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color w:val="000000"/>
                <w:sz w:val="20"/>
                <w:szCs w:val="20"/>
              </w:rPr>
            </w:pP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4</w:t>
            </w:r>
          </w:p>
        </w:tc>
        <w:tc>
          <w:tcPr>
            <w:tcW w:w="7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2</w:t>
            </w:r>
          </w:p>
        </w:tc>
      </w:tr>
      <w:tr w:rsidR="00035300" w:rsidRPr="00602A48" w:rsidTr="00FE2E17">
        <w:trPr>
          <w:trHeight w:val="300"/>
        </w:trPr>
        <w:tc>
          <w:tcPr>
            <w:tcW w:w="16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echinococcosis</w:t>
            </w:r>
          </w:p>
        </w:tc>
        <w:tc>
          <w:tcPr>
            <w:tcW w:w="174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Parasitic</w:t>
            </w:r>
          </w:p>
        </w:tc>
        <w:tc>
          <w:tcPr>
            <w:tcW w:w="68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10</w:t>
            </w:r>
          </w:p>
        </w:tc>
        <w:tc>
          <w:tcPr>
            <w:tcW w:w="71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36"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2</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4</w:t>
            </w:r>
          </w:p>
        </w:tc>
        <w:tc>
          <w:tcPr>
            <w:tcW w:w="7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2</w:t>
            </w:r>
          </w:p>
        </w:tc>
      </w:tr>
      <w:tr w:rsidR="00035300" w:rsidRPr="00602A48" w:rsidTr="00FE2E17">
        <w:trPr>
          <w:trHeight w:val="300"/>
        </w:trPr>
        <w:tc>
          <w:tcPr>
            <w:tcW w:w="16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roofErr w:type="spellStart"/>
            <w:r w:rsidRPr="00602A48">
              <w:rPr>
                <w:rFonts w:eastAsia="Times New Roman" w:cstheme="minorHAnsi"/>
                <w:b/>
                <w:bCs/>
                <w:sz w:val="20"/>
                <w:szCs w:val="20"/>
              </w:rPr>
              <w:t>echinococcus</w:t>
            </w:r>
            <w:proofErr w:type="spellEnd"/>
          </w:p>
        </w:tc>
        <w:tc>
          <w:tcPr>
            <w:tcW w:w="174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Health</w:t>
            </w:r>
          </w:p>
        </w:tc>
        <w:tc>
          <w:tcPr>
            <w:tcW w:w="68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9</w:t>
            </w:r>
          </w:p>
        </w:tc>
        <w:tc>
          <w:tcPr>
            <w:tcW w:w="71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36"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3</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4</w:t>
            </w:r>
          </w:p>
        </w:tc>
        <w:tc>
          <w:tcPr>
            <w:tcW w:w="7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w:t>
            </w:r>
          </w:p>
        </w:tc>
      </w:tr>
      <w:tr w:rsidR="00035300" w:rsidRPr="00602A48" w:rsidTr="00FE2E17">
        <w:trPr>
          <w:trHeight w:val="300"/>
        </w:trPr>
        <w:tc>
          <w:tcPr>
            <w:tcW w:w="16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Hydatid</w:t>
            </w:r>
          </w:p>
        </w:tc>
        <w:tc>
          <w:tcPr>
            <w:tcW w:w="174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Parasitic</w:t>
            </w:r>
          </w:p>
        </w:tc>
        <w:tc>
          <w:tcPr>
            <w:tcW w:w="68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9</w:t>
            </w:r>
          </w:p>
        </w:tc>
        <w:tc>
          <w:tcPr>
            <w:tcW w:w="71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36"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2</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2</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4</w:t>
            </w:r>
          </w:p>
        </w:tc>
        <w:tc>
          <w:tcPr>
            <w:tcW w:w="7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r>
      <w:tr w:rsidR="00035300" w:rsidRPr="00602A48" w:rsidTr="00FE2E17">
        <w:trPr>
          <w:trHeight w:val="300"/>
        </w:trPr>
        <w:tc>
          <w:tcPr>
            <w:tcW w:w="16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Hydatid</w:t>
            </w:r>
          </w:p>
        </w:tc>
        <w:tc>
          <w:tcPr>
            <w:tcW w:w="174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Larval</w:t>
            </w:r>
          </w:p>
        </w:tc>
        <w:tc>
          <w:tcPr>
            <w:tcW w:w="68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8</w:t>
            </w:r>
          </w:p>
        </w:tc>
        <w:tc>
          <w:tcPr>
            <w:tcW w:w="71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36"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2</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3</w:t>
            </w:r>
          </w:p>
        </w:tc>
        <w:tc>
          <w:tcPr>
            <w:tcW w:w="7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w:t>
            </w:r>
          </w:p>
        </w:tc>
      </w:tr>
      <w:tr w:rsidR="00035300" w:rsidRPr="00602A48" w:rsidTr="00FE2E17">
        <w:trPr>
          <w:trHeight w:val="300"/>
        </w:trPr>
        <w:tc>
          <w:tcPr>
            <w:tcW w:w="16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Larval</w:t>
            </w:r>
          </w:p>
        </w:tc>
        <w:tc>
          <w:tcPr>
            <w:tcW w:w="174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tapeworm</w:t>
            </w:r>
          </w:p>
        </w:tc>
        <w:tc>
          <w:tcPr>
            <w:tcW w:w="68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8</w:t>
            </w:r>
          </w:p>
        </w:tc>
        <w:tc>
          <w:tcPr>
            <w:tcW w:w="71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36"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2</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2</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3</w:t>
            </w:r>
          </w:p>
        </w:tc>
        <w:tc>
          <w:tcPr>
            <w:tcW w:w="7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color w:val="000000"/>
                <w:sz w:val="20"/>
                <w:szCs w:val="20"/>
              </w:rPr>
            </w:pPr>
          </w:p>
        </w:tc>
      </w:tr>
      <w:tr w:rsidR="00035300" w:rsidRPr="00602A48" w:rsidTr="00FE2E17">
        <w:trPr>
          <w:trHeight w:val="300"/>
        </w:trPr>
        <w:tc>
          <w:tcPr>
            <w:tcW w:w="16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Health</w:t>
            </w:r>
          </w:p>
        </w:tc>
        <w:tc>
          <w:tcPr>
            <w:tcW w:w="174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Larval</w:t>
            </w:r>
          </w:p>
        </w:tc>
        <w:tc>
          <w:tcPr>
            <w:tcW w:w="68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5</w:t>
            </w:r>
          </w:p>
        </w:tc>
        <w:tc>
          <w:tcPr>
            <w:tcW w:w="71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36"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2</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2</w:t>
            </w:r>
          </w:p>
        </w:tc>
        <w:tc>
          <w:tcPr>
            <w:tcW w:w="7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color w:val="000000"/>
                <w:sz w:val="20"/>
                <w:szCs w:val="20"/>
              </w:rPr>
            </w:pPr>
          </w:p>
        </w:tc>
      </w:tr>
      <w:tr w:rsidR="00035300" w:rsidRPr="00602A48" w:rsidTr="00FE2E17">
        <w:trPr>
          <w:trHeight w:val="300"/>
        </w:trPr>
        <w:tc>
          <w:tcPr>
            <w:tcW w:w="16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Health</w:t>
            </w:r>
          </w:p>
        </w:tc>
        <w:tc>
          <w:tcPr>
            <w:tcW w:w="174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tapeworm</w:t>
            </w:r>
          </w:p>
        </w:tc>
        <w:tc>
          <w:tcPr>
            <w:tcW w:w="68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5</w:t>
            </w:r>
          </w:p>
        </w:tc>
        <w:tc>
          <w:tcPr>
            <w:tcW w:w="71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36"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color w:val="000000"/>
                <w:sz w:val="20"/>
                <w:szCs w:val="20"/>
              </w:rPr>
            </w:pP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2</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color w:val="000000"/>
                <w:sz w:val="20"/>
                <w:szCs w:val="20"/>
              </w:rPr>
            </w:pPr>
          </w:p>
        </w:tc>
        <w:tc>
          <w:tcPr>
            <w:tcW w:w="7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2</w:t>
            </w:r>
          </w:p>
        </w:tc>
      </w:tr>
      <w:tr w:rsidR="00035300" w:rsidRPr="00602A48" w:rsidTr="00FE2E17">
        <w:trPr>
          <w:trHeight w:val="300"/>
        </w:trPr>
        <w:tc>
          <w:tcPr>
            <w:tcW w:w="16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roofErr w:type="spellStart"/>
            <w:r w:rsidRPr="00602A48">
              <w:rPr>
                <w:rFonts w:eastAsia="Times New Roman" w:cstheme="minorHAnsi"/>
                <w:b/>
                <w:bCs/>
                <w:sz w:val="20"/>
                <w:szCs w:val="20"/>
              </w:rPr>
              <w:t>Albendazole</w:t>
            </w:r>
            <w:proofErr w:type="spellEnd"/>
          </w:p>
        </w:tc>
        <w:tc>
          <w:tcPr>
            <w:tcW w:w="174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roofErr w:type="spellStart"/>
            <w:r w:rsidRPr="00602A48">
              <w:rPr>
                <w:rFonts w:eastAsia="Times New Roman" w:cstheme="minorHAnsi"/>
                <w:b/>
                <w:bCs/>
                <w:sz w:val="20"/>
                <w:szCs w:val="20"/>
              </w:rPr>
              <w:t>mebendazole</w:t>
            </w:r>
            <w:proofErr w:type="spellEnd"/>
          </w:p>
        </w:tc>
        <w:tc>
          <w:tcPr>
            <w:tcW w:w="68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4</w:t>
            </w:r>
          </w:p>
        </w:tc>
        <w:tc>
          <w:tcPr>
            <w:tcW w:w="71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36"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3</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1</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color w:val="000000"/>
                <w:sz w:val="20"/>
                <w:szCs w:val="20"/>
              </w:rPr>
            </w:pPr>
          </w:p>
        </w:tc>
        <w:tc>
          <w:tcPr>
            <w:tcW w:w="7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color w:val="000000"/>
                <w:sz w:val="20"/>
                <w:szCs w:val="20"/>
              </w:rPr>
            </w:pPr>
          </w:p>
        </w:tc>
      </w:tr>
      <w:tr w:rsidR="00035300" w:rsidRPr="00602A48" w:rsidTr="00FE2E17">
        <w:trPr>
          <w:trHeight w:val="300"/>
        </w:trPr>
        <w:tc>
          <w:tcPr>
            <w:tcW w:w="16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Larval</w:t>
            </w:r>
          </w:p>
        </w:tc>
        <w:tc>
          <w:tcPr>
            <w:tcW w:w="174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Parasitic</w:t>
            </w:r>
          </w:p>
        </w:tc>
        <w:tc>
          <w:tcPr>
            <w:tcW w:w="68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4</w:t>
            </w:r>
          </w:p>
        </w:tc>
        <w:tc>
          <w:tcPr>
            <w:tcW w:w="71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36"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w:t>
            </w: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color w:val="000000"/>
                <w:sz w:val="20"/>
                <w:szCs w:val="20"/>
              </w:rPr>
            </w:pP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2</w:t>
            </w:r>
          </w:p>
        </w:tc>
        <w:tc>
          <w:tcPr>
            <w:tcW w:w="7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1</w:t>
            </w:r>
          </w:p>
        </w:tc>
      </w:tr>
      <w:tr w:rsidR="00035300" w:rsidRPr="00602A48" w:rsidTr="00FE2E17">
        <w:trPr>
          <w:trHeight w:val="300"/>
        </w:trPr>
        <w:tc>
          <w:tcPr>
            <w:tcW w:w="16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Bacillus</w:t>
            </w:r>
          </w:p>
        </w:tc>
        <w:tc>
          <w:tcPr>
            <w:tcW w:w="174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Bacterial</w:t>
            </w:r>
          </w:p>
        </w:tc>
        <w:tc>
          <w:tcPr>
            <w:tcW w:w="68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3</w:t>
            </w:r>
          </w:p>
        </w:tc>
        <w:tc>
          <w:tcPr>
            <w:tcW w:w="71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36"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color w:val="000000"/>
                <w:sz w:val="20"/>
                <w:szCs w:val="20"/>
              </w:rPr>
            </w:pP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color w:val="000000"/>
                <w:sz w:val="20"/>
                <w:szCs w:val="20"/>
              </w:rPr>
            </w:pP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2</w:t>
            </w:r>
          </w:p>
        </w:tc>
        <w:tc>
          <w:tcPr>
            <w:tcW w:w="7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1</w:t>
            </w:r>
          </w:p>
        </w:tc>
      </w:tr>
      <w:tr w:rsidR="00035300" w:rsidRPr="00602A48" w:rsidTr="00FE2E17">
        <w:trPr>
          <w:trHeight w:val="300"/>
        </w:trPr>
        <w:tc>
          <w:tcPr>
            <w:tcW w:w="16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Parasitic</w:t>
            </w:r>
          </w:p>
        </w:tc>
        <w:tc>
          <w:tcPr>
            <w:tcW w:w="174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tapeworm</w:t>
            </w:r>
          </w:p>
        </w:tc>
        <w:tc>
          <w:tcPr>
            <w:tcW w:w="68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2</w:t>
            </w:r>
          </w:p>
        </w:tc>
        <w:tc>
          <w:tcPr>
            <w:tcW w:w="71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36"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bCs/>
                <w:sz w:val="20"/>
                <w:szCs w:val="20"/>
              </w:rPr>
            </w:pPr>
            <w:r w:rsidRPr="00602A48">
              <w:rPr>
                <w:rFonts w:eastAsia="Times New Roman" w:cstheme="minorHAnsi"/>
                <w:b/>
                <w:bCs/>
                <w:sz w:val="20"/>
                <w:szCs w:val="20"/>
              </w:rPr>
              <w:t>2</w:t>
            </w: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color w:val="000000"/>
                <w:sz w:val="20"/>
                <w:szCs w:val="20"/>
              </w:rPr>
            </w:pP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color w:val="000000"/>
                <w:sz w:val="20"/>
                <w:szCs w:val="20"/>
              </w:rPr>
            </w:pP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color w:val="000000"/>
                <w:sz w:val="20"/>
                <w:szCs w:val="20"/>
              </w:rPr>
            </w:pPr>
          </w:p>
        </w:tc>
        <w:tc>
          <w:tcPr>
            <w:tcW w:w="7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color w:val="000000"/>
                <w:sz w:val="20"/>
                <w:szCs w:val="20"/>
              </w:rPr>
            </w:pPr>
          </w:p>
        </w:tc>
      </w:tr>
      <w:tr w:rsidR="00035300" w:rsidRPr="00602A48" w:rsidTr="00FE2E17">
        <w:trPr>
          <w:trHeight w:val="300"/>
        </w:trPr>
        <w:tc>
          <w:tcPr>
            <w:tcW w:w="16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Aspirate</w:t>
            </w:r>
          </w:p>
        </w:tc>
        <w:tc>
          <w:tcPr>
            <w:tcW w:w="174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Hydatid</w:t>
            </w:r>
          </w:p>
        </w:tc>
        <w:tc>
          <w:tcPr>
            <w:tcW w:w="68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1</w:t>
            </w:r>
          </w:p>
        </w:tc>
        <w:tc>
          <w:tcPr>
            <w:tcW w:w="71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36"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color w:val="000000"/>
                <w:sz w:val="20"/>
                <w:szCs w:val="20"/>
              </w:rPr>
            </w:pP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color w:val="000000"/>
                <w:sz w:val="20"/>
                <w:szCs w:val="20"/>
              </w:rPr>
            </w:pP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1</w:t>
            </w:r>
          </w:p>
        </w:tc>
        <w:tc>
          <w:tcPr>
            <w:tcW w:w="7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color w:val="000000"/>
                <w:sz w:val="20"/>
                <w:szCs w:val="20"/>
              </w:rPr>
            </w:pPr>
          </w:p>
        </w:tc>
      </w:tr>
      <w:tr w:rsidR="00035300" w:rsidRPr="00602A48" w:rsidTr="00FE2E17">
        <w:trPr>
          <w:trHeight w:val="300"/>
        </w:trPr>
        <w:tc>
          <w:tcPr>
            <w:tcW w:w="16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roofErr w:type="spellStart"/>
            <w:r w:rsidRPr="00602A48">
              <w:rPr>
                <w:rFonts w:eastAsia="Times New Roman" w:cstheme="minorHAnsi"/>
                <w:b/>
                <w:bCs/>
                <w:sz w:val="20"/>
                <w:szCs w:val="20"/>
              </w:rPr>
              <w:t>Albendazole</w:t>
            </w:r>
            <w:proofErr w:type="spellEnd"/>
          </w:p>
        </w:tc>
        <w:tc>
          <w:tcPr>
            <w:tcW w:w="174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chemotherapy</w:t>
            </w:r>
          </w:p>
        </w:tc>
        <w:tc>
          <w:tcPr>
            <w:tcW w:w="68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0</w:t>
            </w:r>
          </w:p>
        </w:tc>
        <w:tc>
          <w:tcPr>
            <w:tcW w:w="71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36"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color w:val="000000"/>
                <w:sz w:val="20"/>
                <w:szCs w:val="20"/>
              </w:rPr>
            </w:pP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color w:val="000000"/>
                <w:sz w:val="20"/>
                <w:szCs w:val="20"/>
              </w:rPr>
            </w:pP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color w:val="000000"/>
                <w:sz w:val="20"/>
                <w:szCs w:val="20"/>
              </w:rPr>
            </w:pPr>
          </w:p>
        </w:tc>
        <w:tc>
          <w:tcPr>
            <w:tcW w:w="7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color w:val="000000"/>
                <w:sz w:val="20"/>
                <w:szCs w:val="20"/>
              </w:rPr>
            </w:pPr>
          </w:p>
        </w:tc>
      </w:tr>
      <w:tr w:rsidR="00035300" w:rsidRPr="00602A48" w:rsidTr="00FE2E17">
        <w:trPr>
          <w:trHeight w:val="300"/>
        </w:trPr>
        <w:tc>
          <w:tcPr>
            <w:tcW w:w="16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Aseptic</w:t>
            </w:r>
          </w:p>
        </w:tc>
        <w:tc>
          <w:tcPr>
            <w:tcW w:w="174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Aspirate</w:t>
            </w:r>
          </w:p>
        </w:tc>
        <w:tc>
          <w:tcPr>
            <w:tcW w:w="68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0</w:t>
            </w:r>
          </w:p>
        </w:tc>
        <w:tc>
          <w:tcPr>
            <w:tcW w:w="71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36"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color w:val="000000"/>
                <w:sz w:val="20"/>
                <w:szCs w:val="20"/>
              </w:rPr>
            </w:pP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color w:val="000000"/>
                <w:sz w:val="20"/>
                <w:szCs w:val="20"/>
              </w:rPr>
            </w:pP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color w:val="000000"/>
                <w:sz w:val="20"/>
                <w:szCs w:val="20"/>
              </w:rPr>
            </w:pPr>
          </w:p>
        </w:tc>
        <w:tc>
          <w:tcPr>
            <w:tcW w:w="7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color w:val="000000"/>
                <w:sz w:val="20"/>
                <w:szCs w:val="20"/>
              </w:rPr>
            </w:pPr>
          </w:p>
        </w:tc>
      </w:tr>
      <w:tr w:rsidR="00035300" w:rsidRPr="00602A48" w:rsidTr="00FE2E17">
        <w:trPr>
          <w:trHeight w:val="300"/>
        </w:trPr>
        <w:tc>
          <w:tcPr>
            <w:tcW w:w="16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Aseptic</w:t>
            </w:r>
          </w:p>
        </w:tc>
        <w:tc>
          <w:tcPr>
            <w:tcW w:w="174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Hydatid</w:t>
            </w:r>
          </w:p>
        </w:tc>
        <w:tc>
          <w:tcPr>
            <w:tcW w:w="68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0</w:t>
            </w:r>
          </w:p>
        </w:tc>
        <w:tc>
          <w:tcPr>
            <w:tcW w:w="71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36"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color w:val="000000"/>
                <w:sz w:val="20"/>
                <w:szCs w:val="20"/>
              </w:rPr>
            </w:pP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color w:val="000000"/>
                <w:sz w:val="20"/>
                <w:szCs w:val="20"/>
              </w:rPr>
            </w:pP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color w:val="000000"/>
                <w:sz w:val="20"/>
                <w:szCs w:val="20"/>
              </w:rPr>
            </w:pPr>
          </w:p>
        </w:tc>
        <w:tc>
          <w:tcPr>
            <w:tcW w:w="7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color w:val="000000"/>
                <w:sz w:val="20"/>
                <w:szCs w:val="20"/>
              </w:rPr>
            </w:pPr>
          </w:p>
        </w:tc>
      </w:tr>
      <w:tr w:rsidR="00035300" w:rsidRPr="00602A48" w:rsidTr="00FE2E17">
        <w:trPr>
          <w:trHeight w:val="300"/>
        </w:trPr>
        <w:tc>
          <w:tcPr>
            <w:tcW w:w="16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Aseptic</w:t>
            </w:r>
          </w:p>
        </w:tc>
        <w:tc>
          <w:tcPr>
            <w:tcW w:w="174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Liver</w:t>
            </w:r>
          </w:p>
        </w:tc>
        <w:tc>
          <w:tcPr>
            <w:tcW w:w="68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0</w:t>
            </w:r>
          </w:p>
        </w:tc>
        <w:tc>
          <w:tcPr>
            <w:tcW w:w="71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36"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color w:val="000000"/>
                <w:sz w:val="20"/>
                <w:szCs w:val="20"/>
              </w:rPr>
            </w:pP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color w:val="000000"/>
                <w:sz w:val="20"/>
                <w:szCs w:val="20"/>
              </w:rPr>
            </w:pP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color w:val="000000"/>
                <w:sz w:val="20"/>
                <w:szCs w:val="20"/>
              </w:rPr>
            </w:pPr>
          </w:p>
        </w:tc>
        <w:tc>
          <w:tcPr>
            <w:tcW w:w="7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color w:val="000000"/>
                <w:sz w:val="20"/>
                <w:szCs w:val="20"/>
              </w:rPr>
            </w:pPr>
          </w:p>
        </w:tc>
      </w:tr>
      <w:tr w:rsidR="00035300" w:rsidRPr="00602A48" w:rsidTr="00FE2E17">
        <w:trPr>
          <w:trHeight w:val="300"/>
        </w:trPr>
        <w:tc>
          <w:tcPr>
            <w:tcW w:w="16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Bacillus</w:t>
            </w:r>
          </w:p>
        </w:tc>
        <w:tc>
          <w:tcPr>
            <w:tcW w:w="174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Selenium</w:t>
            </w:r>
          </w:p>
        </w:tc>
        <w:tc>
          <w:tcPr>
            <w:tcW w:w="68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0</w:t>
            </w:r>
          </w:p>
        </w:tc>
        <w:tc>
          <w:tcPr>
            <w:tcW w:w="71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36"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color w:val="000000"/>
                <w:sz w:val="20"/>
                <w:szCs w:val="20"/>
              </w:rPr>
            </w:pP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color w:val="000000"/>
                <w:sz w:val="20"/>
                <w:szCs w:val="20"/>
              </w:rPr>
            </w:pP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color w:val="000000"/>
                <w:sz w:val="20"/>
                <w:szCs w:val="20"/>
              </w:rPr>
            </w:pPr>
          </w:p>
        </w:tc>
        <w:tc>
          <w:tcPr>
            <w:tcW w:w="7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color w:val="000000"/>
                <w:sz w:val="20"/>
                <w:szCs w:val="20"/>
              </w:rPr>
            </w:pPr>
          </w:p>
        </w:tc>
      </w:tr>
      <w:tr w:rsidR="00035300" w:rsidRPr="00602A48" w:rsidTr="00FE2E17">
        <w:trPr>
          <w:trHeight w:val="300"/>
        </w:trPr>
        <w:tc>
          <w:tcPr>
            <w:tcW w:w="16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Bacterial</w:t>
            </w:r>
          </w:p>
        </w:tc>
        <w:tc>
          <w:tcPr>
            <w:tcW w:w="174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Selenium</w:t>
            </w:r>
          </w:p>
        </w:tc>
        <w:tc>
          <w:tcPr>
            <w:tcW w:w="68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0</w:t>
            </w:r>
          </w:p>
        </w:tc>
        <w:tc>
          <w:tcPr>
            <w:tcW w:w="71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36"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color w:val="000000"/>
                <w:sz w:val="20"/>
                <w:szCs w:val="20"/>
              </w:rPr>
            </w:pP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color w:val="000000"/>
                <w:sz w:val="20"/>
                <w:szCs w:val="20"/>
              </w:rPr>
            </w:pP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color w:val="000000"/>
                <w:sz w:val="20"/>
                <w:szCs w:val="20"/>
              </w:rPr>
            </w:pPr>
          </w:p>
        </w:tc>
        <w:tc>
          <w:tcPr>
            <w:tcW w:w="7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color w:val="000000"/>
                <w:sz w:val="20"/>
                <w:szCs w:val="20"/>
              </w:rPr>
            </w:pPr>
          </w:p>
        </w:tc>
      </w:tr>
      <w:tr w:rsidR="00035300" w:rsidRPr="00602A48" w:rsidTr="00FE2E17">
        <w:trPr>
          <w:trHeight w:val="300"/>
        </w:trPr>
        <w:tc>
          <w:tcPr>
            <w:tcW w:w="16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r w:rsidRPr="00602A48">
              <w:rPr>
                <w:rFonts w:eastAsia="Times New Roman" w:cstheme="minorHAnsi"/>
                <w:b/>
                <w:bCs/>
                <w:sz w:val="20"/>
                <w:szCs w:val="20"/>
              </w:rPr>
              <w:t>chemotherapy</w:t>
            </w:r>
          </w:p>
        </w:tc>
        <w:tc>
          <w:tcPr>
            <w:tcW w:w="174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roofErr w:type="spellStart"/>
            <w:r w:rsidRPr="00602A48">
              <w:rPr>
                <w:rFonts w:eastAsia="Times New Roman" w:cstheme="minorHAnsi"/>
                <w:b/>
                <w:bCs/>
                <w:sz w:val="20"/>
                <w:szCs w:val="20"/>
              </w:rPr>
              <w:t>mebendazole</w:t>
            </w:r>
            <w:proofErr w:type="spellEnd"/>
          </w:p>
        </w:tc>
        <w:tc>
          <w:tcPr>
            <w:tcW w:w="68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jc w:val="right"/>
              <w:rPr>
                <w:rFonts w:eastAsia="Times New Roman" w:cstheme="minorHAnsi"/>
                <w:b/>
                <w:color w:val="000000"/>
                <w:sz w:val="20"/>
                <w:szCs w:val="20"/>
              </w:rPr>
            </w:pPr>
            <w:r w:rsidRPr="00602A48">
              <w:rPr>
                <w:rFonts w:eastAsia="Times New Roman" w:cstheme="minorHAnsi"/>
                <w:b/>
                <w:color w:val="000000"/>
                <w:sz w:val="20"/>
                <w:szCs w:val="20"/>
              </w:rPr>
              <w:t>0</w:t>
            </w:r>
          </w:p>
        </w:tc>
        <w:tc>
          <w:tcPr>
            <w:tcW w:w="711"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36"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bCs/>
                <w:sz w:val="20"/>
                <w:szCs w:val="20"/>
              </w:rPr>
            </w:pP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color w:val="000000"/>
                <w:sz w:val="20"/>
                <w:szCs w:val="20"/>
              </w:rPr>
            </w:pPr>
          </w:p>
        </w:tc>
        <w:tc>
          <w:tcPr>
            <w:tcW w:w="82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color w:val="000000"/>
                <w:sz w:val="20"/>
                <w:szCs w:val="20"/>
              </w:rPr>
            </w:pPr>
          </w:p>
        </w:tc>
        <w:tc>
          <w:tcPr>
            <w:tcW w:w="80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color w:val="000000"/>
                <w:sz w:val="20"/>
                <w:szCs w:val="20"/>
              </w:rPr>
            </w:pPr>
          </w:p>
        </w:tc>
        <w:tc>
          <w:tcPr>
            <w:tcW w:w="760" w:type="dxa"/>
            <w:tcBorders>
              <w:top w:val="nil"/>
              <w:left w:val="nil"/>
              <w:bottom w:val="nil"/>
              <w:right w:val="nil"/>
            </w:tcBorders>
            <w:shd w:val="clear" w:color="auto" w:fill="auto"/>
            <w:noWrap/>
            <w:vAlign w:val="bottom"/>
            <w:hideMark/>
          </w:tcPr>
          <w:p w:rsidR="00035300" w:rsidRPr="00602A48" w:rsidRDefault="00035300" w:rsidP="00FE2E17">
            <w:pPr>
              <w:spacing w:after="0" w:line="240" w:lineRule="auto"/>
              <w:rPr>
                <w:rFonts w:eastAsia="Times New Roman" w:cstheme="minorHAnsi"/>
                <w:b/>
                <w:color w:val="000000"/>
                <w:sz w:val="20"/>
                <w:szCs w:val="20"/>
              </w:rPr>
            </w:pPr>
          </w:p>
        </w:tc>
      </w:tr>
    </w:tbl>
    <w:p w:rsidR="00035300" w:rsidRPr="00081B4B" w:rsidRDefault="00035300" w:rsidP="00035300">
      <w:pPr>
        <w:rPr>
          <w:rFonts w:ascii="Times New Roman" w:hAnsi="Times New Roman" w:cs="Times New Roman"/>
          <w:b/>
          <w:sz w:val="28"/>
          <w:szCs w:val="28"/>
        </w:rPr>
      </w:pPr>
      <w:r w:rsidRPr="00081B4B">
        <w:rPr>
          <w:rFonts w:ascii="Times New Roman" w:hAnsi="Times New Roman" w:cs="Times New Roman"/>
          <w:b/>
          <w:sz w:val="28"/>
          <w:szCs w:val="28"/>
        </w:rPr>
        <w:t>.</w:t>
      </w:r>
    </w:p>
    <w:p w:rsidR="00035300" w:rsidRDefault="00035300" w:rsidP="00035300">
      <w:pPr>
        <w:rPr>
          <w:rFonts w:ascii="Times New Roman" w:hAnsi="Times New Roman" w:cs="Times New Roman"/>
          <w:b/>
          <w:i/>
          <w:sz w:val="28"/>
          <w:szCs w:val="28"/>
        </w:rPr>
      </w:pPr>
      <w:r w:rsidRPr="00602A48">
        <w:rPr>
          <w:rFonts w:ascii="Times New Roman" w:hAnsi="Times New Roman" w:cs="Times New Roman"/>
          <w:b/>
          <w:sz w:val="28"/>
          <w:szCs w:val="28"/>
        </w:rPr>
        <w:t>Description of Existing Ideas</w:t>
      </w:r>
    </w:p>
    <w:p w:rsidR="00035300" w:rsidRPr="00081B4B" w:rsidRDefault="00035300" w:rsidP="00035300">
      <w:pPr>
        <w:rPr>
          <w:rFonts w:ascii="Times New Roman" w:hAnsi="Times New Roman" w:cs="Times New Roman"/>
          <w:b/>
          <w:sz w:val="28"/>
          <w:szCs w:val="28"/>
        </w:rPr>
      </w:pPr>
      <w:r w:rsidRPr="00081B4B">
        <w:rPr>
          <w:rFonts w:ascii="Times New Roman" w:hAnsi="Times New Roman" w:cs="Times New Roman"/>
          <w:b/>
          <w:sz w:val="28"/>
          <w:szCs w:val="28"/>
        </w:rPr>
        <w:t>The previously studied ideas are shown as an idea structure in Figure 1.  The informative terms are shown as nodes and the ideas representing pairs of these terms are shown by the links between the nodes.  This structure shows that all of the ideas have been considered by previous authors and were included by the authors of the new manuscript.</w:t>
      </w:r>
    </w:p>
    <w:p w:rsidR="00035300" w:rsidRPr="00081B4B" w:rsidRDefault="00035300" w:rsidP="00035300">
      <w:pPr>
        <w:rPr>
          <w:rFonts w:ascii="Times New Roman" w:hAnsi="Times New Roman" w:cs="Times New Roman"/>
          <w:b/>
          <w:sz w:val="28"/>
          <w:szCs w:val="28"/>
        </w:rPr>
      </w:pPr>
      <w:r w:rsidRPr="00081B4B">
        <w:rPr>
          <w:rFonts w:ascii="Times New Roman" w:hAnsi="Times New Roman" w:cs="Times New Roman"/>
          <w:b/>
          <w:sz w:val="28"/>
          <w:szCs w:val="28"/>
        </w:rPr>
        <w:br w:type="page"/>
      </w:r>
      <w:r w:rsidRPr="00081B4B">
        <w:rPr>
          <w:rFonts w:ascii="Times New Roman" w:hAnsi="Times New Roman" w:cs="Times New Roman"/>
          <w:b/>
          <w:noProof/>
          <w:sz w:val="28"/>
          <w:szCs w:val="28"/>
        </w:rPr>
        <w:lastRenderedPageBreak/>
        <w:drawing>
          <wp:anchor distT="0" distB="0" distL="114300" distR="114300" simplePos="0" relativeHeight="251659264" behindDoc="0" locked="0" layoutInCell="1" allowOverlap="1" wp14:anchorId="027D4153" wp14:editId="1A3FCBF2">
            <wp:simplePos x="0" y="0"/>
            <wp:positionH relativeFrom="column">
              <wp:posOffset>0</wp:posOffset>
            </wp:positionH>
            <wp:positionV relativeFrom="paragraph">
              <wp:posOffset>363855</wp:posOffset>
            </wp:positionV>
            <wp:extent cx="6112510" cy="4546600"/>
            <wp:effectExtent l="0" t="0" r="254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isting Ideas.jpg"/>
                    <pic:cNvPicPr/>
                  </pic:nvPicPr>
                  <pic:blipFill>
                    <a:blip r:embed="rId14">
                      <a:extLst>
                        <a:ext uri="{28A0092B-C50C-407E-A947-70E740481C1C}">
                          <a14:useLocalDpi xmlns:a14="http://schemas.microsoft.com/office/drawing/2010/main" val="0"/>
                        </a:ext>
                      </a:extLst>
                    </a:blip>
                    <a:stretch>
                      <a:fillRect/>
                    </a:stretch>
                  </pic:blipFill>
                  <pic:spPr>
                    <a:xfrm>
                      <a:off x="0" y="0"/>
                      <a:ext cx="6112510" cy="4546600"/>
                    </a:xfrm>
                    <a:prstGeom prst="rect">
                      <a:avLst/>
                    </a:prstGeom>
                  </pic:spPr>
                </pic:pic>
              </a:graphicData>
            </a:graphic>
            <wp14:sizeRelH relativeFrom="page">
              <wp14:pctWidth>0</wp14:pctWidth>
            </wp14:sizeRelH>
            <wp14:sizeRelV relativeFrom="page">
              <wp14:pctHeight>0</wp14:pctHeight>
            </wp14:sizeRelV>
          </wp:anchor>
        </w:drawing>
      </w:r>
      <w:proofErr w:type="gramStart"/>
      <w:r w:rsidRPr="00081B4B">
        <w:rPr>
          <w:rFonts w:ascii="Times New Roman" w:hAnsi="Times New Roman" w:cs="Times New Roman"/>
          <w:b/>
          <w:sz w:val="28"/>
          <w:szCs w:val="28"/>
        </w:rPr>
        <w:t>Figure 1.</w:t>
      </w:r>
      <w:proofErr w:type="gramEnd"/>
      <w:r w:rsidRPr="00081B4B">
        <w:rPr>
          <w:rFonts w:ascii="Times New Roman" w:hAnsi="Times New Roman" w:cs="Times New Roman"/>
          <w:b/>
          <w:sz w:val="28"/>
          <w:szCs w:val="28"/>
        </w:rPr>
        <w:t xml:space="preserve">  Ideas Considered Through 1980-2013.</w:t>
      </w:r>
    </w:p>
    <w:p w:rsidR="00035300" w:rsidRPr="00081B4B" w:rsidRDefault="00035300" w:rsidP="00035300">
      <w:pPr>
        <w:rPr>
          <w:rFonts w:ascii="Times New Roman" w:hAnsi="Times New Roman" w:cs="Times New Roman"/>
          <w:b/>
          <w:sz w:val="28"/>
          <w:szCs w:val="28"/>
        </w:rPr>
      </w:pPr>
    </w:p>
    <w:p w:rsidR="00035300" w:rsidRDefault="00035300" w:rsidP="00035300">
      <w:pPr>
        <w:rPr>
          <w:rFonts w:ascii="Times New Roman" w:hAnsi="Times New Roman" w:cs="Times New Roman"/>
          <w:b/>
          <w:i/>
          <w:sz w:val="28"/>
          <w:szCs w:val="28"/>
        </w:rPr>
      </w:pPr>
      <w:r w:rsidRPr="00602A48">
        <w:rPr>
          <w:rFonts w:ascii="Times New Roman" w:hAnsi="Times New Roman" w:cs="Times New Roman"/>
          <w:b/>
          <w:sz w:val="28"/>
          <w:szCs w:val="28"/>
        </w:rPr>
        <w:t>Contribution of New Ideas</w:t>
      </w:r>
    </w:p>
    <w:p w:rsidR="00035300" w:rsidRDefault="00035300" w:rsidP="00035300">
      <w:pPr>
        <w:spacing w:after="0" w:line="240" w:lineRule="auto"/>
        <w:rPr>
          <w:rFonts w:ascii="Times New Roman" w:hAnsi="Times New Roman" w:cs="Times New Roman"/>
          <w:b/>
          <w:sz w:val="28"/>
          <w:szCs w:val="28"/>
        </w:rPr>
      </w:pPr>
      <w:r w:rsidRPr="00081B4B">
        <w:rPr>
          <w:rFonts w:ascii="Times New Roman" w:hAnsi="Times New Roman" w:cs="Times New Roman"/>
          <w:b/>
          <w:sz w:val="28"/>
          <w:szCs w:val="28"/>
        </w:rPr>
        <w:t>Figure 2 shows the new ideas provided by the authors.  Their focus went beyond the description provided by the structure in Figure 1 and considered therapy.  To do that, they linked two forms of chemotherapy with a bacterium obtained from liver.</w:t>
      </w:r>
      <w:r w:rsidRPr="00081B4B">
        <w:rPr>
          <w:rFonts w:ascii="Times New Roman" w:hAnsi="Times New Roman" w:cs="Times New Roman"/>
          <w:b/>
          <w:sz w:val="28"/>
          <w:szCs w:val="28"/>
        </w:rPr>
        <w:br/>
      </w:r>
    </w:p>
    <w:p w:rsidR="00035300" w:rsidRPr="00081B4B" w:rsidRDefault="00035300" w:rsidP="00035300">
      <w:pPr>
        <w:spacing w:after="0" w:line="240" w:lineRule="auto"/>
        <w:rPr>
          <w:rFonts w:ascii="Times New Roman" w:hAnsi="Times New Roman" w:cs="Times New Roman"/>
          <w:b/>
          <w:i/>
          <w:sz w:val="28"/>
          <w:szCs w:val="28"/>
        </w:rPr>
      </w:pPr>
      <w:r w:rsidRPr="00081B4B">
        <w:rPr>
          <w:rFonts w:ascii="Times New Roman" w:hAnsi="Times New Roman" w:cs="Times New Roman"/>
          <w:b/>
          <w:sz w:val="28"/>
          <w:szCs w:val="28"/>
        </w:rPr>
        <w:t>The results of their study are summarized in Figure 3 which shows the combined idea structure.  The previous reported ideas are in black and the authors’ new ideas in red.  The link between the two idea sets is via the hydatid node.  As expected when the idea structure is expanded, new questions emerge.  The authors recognized that and suggested in their concluding sentence that – “</w:t>
      </w:r>
      <w:r w:rsidRPr="00081B4B">
        <w:rPr>
          <w:rFonts w:ascii="Times New Roman" w:eastAsia="Times New Roman" w:hAnsi="Times New Roman" w:cs="Times New Roman"/>
          <w:b/>
          <w:i/>
          <w:sz w:val="28"/>
          <w:szCs w:val="28"/>
        </w:rPr>
        <w:t>However, the in vivo efficacy of these NPs remains to be explored.”</w:t>
      </w:r>
    </w:p>
    <w:p w:rsidR="00035300" w:rsidRPr="00081B4B" w:rsidRDefault="00035300" w:rsidP="00035300">
      <w:pPr>
        <w:rPr>
          <w:rFonts w:ascii="Times New Roman" w:hAnsi="Times New Roman" w:cs="Times New Roman"/>
          <w:b/>
          <w:sz w:val="28"/>
          <w:szCs w:val="28"/>
        </w:rPr>
      </w:pPr>
      <w:r w:rsidRPr="00081B4B">
        <w:rPr>
          <w:rFonts w:ascii="Times New Roman" w:hAnsi="Times New Roman" w:cs="Times New Roman"/>
          <w:b/>
          <w:noProof/>
          <w:sz w:val="28"/>
          <w:szCs w:val="28"/>
        </w:rPr>
        <w:lastRenderedPageBreak/>
        <w:drawing>
          <wp:anchor distT="0" distB="0" distL="114300" distR="114300" simplePos="0" relativeHeight="251660288" behindDoc="0" locked="0" layoutInCell="1" allowOverlap="1" wp14:anchorId="1C7FBEA3" wp14:editId="6BC134C6">
            <wp:simplePos x="0" y="0"/>
            <wp:positionH relativeFrom="column">
              <wp:posOffset>338455</wp:posOffset>
            </wp:positionH>
            <wp:positionV relativeFrom="paragraph">
              <wp:posOffset>434975</wp:posOffset>
            </wp:positionV>
            <wp:extent cx="5001260" cy="2903855"/>
            <wp:effectExtent l="0" t="0" r="889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deas.jpg"/>
                    <pic:cNvPicPr/>
                  </pic:nvPicPr>
                  <pic:blipFill>
                    <a:blip r:embed="rId15">
                      <a:extLst>
                        <a:ext uri="{28A0092B-C50C-407E-A947-70E740481C1C}">
                          <a14:useLocalDpi xmlns:a14="http://schemas.microsoft.com/office/drawing/2010/main" val="0"/>
                        </a:ext>
                      </a:extLst>
                    </a:blip>
                    <a:stretch>
                      <a:fillRect/>
                    </a:stretch>
                  </pic:blipFill>
                  <pic:spPr>
                    <a:xfrm>
                      <a:off x="0" y="0"/>
                      <a:ext cx="5001260" cy="2903855"/>
                    </a:xfrm>
                    <a:prstGeom prst="rect">
                      <a:avLst/>
                    </a:prstGeom>
                  </pic:spPr>
                </pic:pic>
              </a:graphicData>
            </a:graphic>
            <wp14:sizeRelH relativeFrom="page">
              <wp14:pctWidth>0</wp14:pctWidth>
            </wp14:sizeRelH>
            <wp14:sizeRelV relativeFrom="page">
              <wp14:pctHeight>0</wp14:pctHeight>
            </wp14:sizeRelV>
          </wp:anchor>
        </w:drawing>
      </w:r>
      <w:proofErr w:type="gramStart"/>
      <w:r w:rsidRPr="00081B4B">
        <w:rPr>
          <w:rFonts w:ascii="Times New Roman" w:hAnsi="Times New Roman" w:cs="Times New Roman"/>
          <w:b/>
          <w:sz w:val="28"/>
          <w:szCs w:val="28"/>
        </w:rPr>
        <w:t>Figure 2.</w:t>
      </w:r>
      <w:proofErr w:type="gramEnd"/>
      <w:r w:rsidRPr="00081B4B">
        <w:rPr>
          <w:rFonts w:ascii="Times New Roman" w:hAnsi="Times New Roman" w:cs="Times New Roman"/>
          <w:b/>
          <w:sz w:val="28"/>
          <w:szCs w:val="28"/>
        </w:rPr>
        <w:t xml:space="preserve">  Ideas Contributed by Document </w:t>
      </w:r>
      <w:r w:rsidRPr="00081B4B">
        <w:rPr>
          <w:rFonts w:ascii="Times New Roman" w:eastAsia="Times New Roman" w:hAnsi="Times New Roman" w:cs="Times New Roman"/>
          <w:b/>
          <w:bCs/>
          <w:kern w:val="36"/>
          <w:sz w:val="28"/>
          <w:szCs w:val="28"/>
        </w:rPr>
        <w:t xml:space="preserve">Abstract 24686032 </w:t>
      </w:r>
      <w:r w:rsidRPr="00081B4B">
        <w:rPr>
          <w:rFonts w:ascii="Times New Roman" w:hAnsi="Times New Roman" w:cs="Times New Roman"/>
          <w:b/>
          <w:sz w:val="28"/>
          <w:szCs w:val="28"/>
        </w:rPr>
        <w:br w:type="page"/>
      </w:r>
    </w:p>
    <w:p w:rsidR="00035300" w:rsidRPr="00081B4B" w:rsidRDefault="00035300" w:rsidP="00035300">
      <w:pPr>
        <w:rPr>
          <w:rFonts w:ascii="Times New Roman" w:eastAsia="Times New Roman" w:hAnsi="Times New Roman" w:cs="Times New Roman"/>
          <w:b/>
          <w:bCs/>
          <w:kern w:val="36"/>
          <w:sz w:val="28"/>
          <w:szCs w:val="28"/>
        </w:rPr>
      </w:pPr>
      <w:r w:rsidRPr="00081B4B">
        <w:rPr>
          <w:rFonts w:ascii="Times New Roman" w:hAnsi="Times New Roman" w:cs="Times New Roman"/>
          <w:b/>
          <w:noProof/>
          <w:sz w:val="28"/>
          <w:szCs w:val="28"/>
        </w:rPr>
        <w:lastRenderedPageBreak/>
        <w:drawing>
          <wp:anchor distT="0" distB="0" distL="114300" distR="114300" simplePos="0" relativeHeight="251661312" behindDoc="0" locked="0" layoutInCell="1" allowOverlap="1" wp14:anchorId="6E128DA8" wp14:editId="58D15E71">
            <wp:simplePos x="0" y="0"/>
            <wp:positionH relativeFrom="column">
              <wp:posOffset>41910</wp:posOffset>
            </wp:positionH>
            <wp:positionV relativeFrom="paragraph">
              <wp:posOffset>712470</wp:posOffset>
            </wp:positionV>
            <wp:extent cx="5760720" cy="2869565"/>
            <wp:effectExtent l="0" t="0" r="0"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isting Ideas Plus New.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2869565"/>
                    </a:xfrm>
                    <a:prstGeom prst="rect">
                      <a:avLst/>
                    </a:prstGeom>
                  </pic:spPr>
                </pic:pic>
              </a:graphicData>
            </a:graphic>
            <wp14:sizeRelH relativeFrom="page">
              <wp14:pctWidth>0</wp14:pctWidth>
            </wp14:sizeRelH>
            <wp14:sizeRelV relativeFrom="page">
              <wp14:pctHeight>0</wp14:pctHeight>
            </wp14:sizeRelV>
          </wp:anchor>
        </w:drawing>
      </w:r>
      <w:proofErr w:type="gramStart"/>
      <w:r w:rsidRPr="00081B4B">
        <w:rPr>
          <w:rFonts w:ascii="Times New Roman" w:hAnsi="Times New Roman" w:cs="Times New Roman"/>
          <w:b/>
          <w:sz w:val="28"/>
          <w:szCs w:val="28"/>
        </w:rPr>
        <w:t>Figure 3.</w:t>
      </w:r>
      <w:proofErr w:type="gramEnd"/>
      <w:r w:rsidRPr="00081B4B">
        <w:rPr>
          <w:rFonts w:ascii="Times New Roman" w:hAnsi="Times New Roman" w:cs="Times New Roman"/>
          <w:b/>
          <w:sz w:val="28"/>
          <w:szCs w:val="28"/>
        </w:rPr>
        <w:t xml:space="preserve">  Complete Idea Structure Considered by the Authors of Document </w:t>
      </w:r>
      <w:r w:rsidRPr="00081B4B">
        <w:rPr>
          <w:rFonts w:ascii="Times New Roman" w:eastAsia="Times New Roman" w:hAnsi="Times New Roman" w:cs="Times New Roman"/>
          <w:b/>
          <w:bCs/>
          <w:kern w:val="36"/>
          <w:sz w:val="28"/>
          <w:szCs w:val="28"/>
        </w:rPr>
        <w:t>24686032.</w:t>
      </w:r>
    </w:p>
    <w:p w:rsidR="00035300" w:rsidRPr="00081B4B" w:rsidRDefault="00035300" w:rsidP="00035300">
      <w:pPr>
        <w:rPr>
          <w:rFonts w:ascii="Times New Roman" w:hAnsi="Times New Roman" w:cs="Times New Roman"/>
          <w:b/>
          <w:sz w:val="28"/>
          <w:szCs w:val="28"/>
        </w:rPr>
      </w:pPr>
    </w:p>
    <w:p w:rsidR="00035300" w:rsidRDefault="00035300" w:rsidP="00035300">
      <w:pPr>
        <w:rPr>
          <w:rFonts w:ascii="Times New Roman" w:hAnsi="Times New Roman" w:cs="Times New Roman"/>
          <w:b/>
          <w:i/>
          <w:sz w:val="28"/>
          <w:szCs w:val="28"/>
        </w:rPr>
      </w:pPr>
      <w:r w:rsidRPr="00CC52E0">
        <w:rPr>
          <w:rFonts w:ascii="Times New Roman" w:hAnsi="Times New Roman" w:cs="Times New Roman"/>
          <w:b/>
          <w:sz w:val="28"/>
          <w:szCs w:val="28"/>
        </w:rPr>
        <w:t>Changing Peer Review Criteria</w:t>
      </w:r>
    </w:p>
    <w:p w:rsidR="00035300" w:rsidRPr="00081B4B" w:rsidRDefault="00035300" w:rsidP="00035300">
      <w:pPr>
        <w:rPr>
          <w:rFonts w:ascii="Times New Roman" w:hAnsi="Times New Roman" w:cs="Times New Roman"/>
          <w:b/>
          <w:sz w:val="28"/>
          <w:szCs w:val="28"/>
        </w:rPr>
      </w:pPr>
      <w:r w:rsidRPr="00081B4B">
        <w:rPr>
          <w:rFonts w:ascii="Times New Roman" w:hAnsi="Times New Roman" w:cs="Times New Roman"/>
          <w:b/>
          <w:sz w:val="28"/>
          <w:szCs w:val="28"/>
        </w:rPr>
        <w:t>In addition to a plethora of journals, the quality of the peer review performed has been challenged.  Political and economic factors have altered the degree of expertise involved.  A review often is based on assessment of presumed acceptance by a mystical audience of readers of the journal.  This attempt to reach a particular but unknown audience may have changed the actual criteria used in assessment.  The stated objective of the scientific report includes determination of advancement of knowledge.  This may significantly contrast with the notion that the manuscript must be acceptable to some audience.</w:t>
      </w:r>
    </w:p>
    <w:p w:rsidR="00035300" w:rsidRDefault="00035300" w:rsidP="00035300">
      <w:pPr>
        <w:rPr>
          <w:rFonts w:ascii="Times New Roman" w:hAnsi="Times New Roman" w:cs="Times New Roman"/>
          <w:b/>
          <w:i/>
          <w:sz w:val="28"/>
          <w:szCs w:val="28"/>
        </w:rPr>
      </w:pPr>
      <w:r w:rsidRPr="001A39D1">
        <w:rPr>
          <w:rFonts w:ascii="Times New Roman" w:hAnsi="Times New Roman" w:cs="Times New Roman"/>
          <w:b/>
          <w:sz w:val="28"/>
          <w:szCs w:val="28"/>
        </w:rPr>
        <w:t>Ideas and Alternative Information Processing</w:t>
      </w:r>
    </w:p>
    <w:p w:rsidR="00035300" w:rsidRPr="00081B4B" w:rsidRDefault="00035300" w:rsidP="00035300">
      <w:pPr>
        <w:rPr>
          <w:rFonts w:ascii="Times New Roman" w:hAnsi="Times New Roman" w:cs="Times New Roman"/>
          <w:b/>
          <w:sz w:val="28"/>
          <w:szCs w:val="28"/>
        </w:rPr>
      </w:pPr>
      <w:r w:rsidRPr="00081B4B">
        <w:rPr>
          <w:rFonts w:ascii="Times New Roman" w:hAnsi="Times New Roman" w:cs="Times New Roman"/>
          <w:b/>
          <w:sz w:val="28"/>
          <w:szCs w:val="28"/>
        </w:rPr>
        <w:t xml:space="preserve">Ideas have long been recognized as important building blocks in forming concepts, issues, and topics.  They also serve as a desirable way of assessing the value of a manuscript.  As seen in the above analysis, ideas can be useful in determining a form of consensus provided by the true peers of the authors preparing the new manuscript.  Instead of singling out two or three </w:t>
      </w:r>
      <w:r w:rsidRPr="00081B4B">
        <w:rPr>
          <w:rFonts w:ascii="Times New Roman" w:hAnsi="Times New Roman" w:cs="Times New Roman"/>
          <w:b/>
          <w:sz w:val="28"/>
          <w:szCs w:val="28"/>
        </w:rPr>
        <w:lastRenderedPageBreak/>
        <w:t>individuals to review a proposed report, the entire population of peer-authors can be employed.  This was shown in Table 1 by tracking through time the ideas employed by the authors of the new.  As was seen in Table 1, the ideas could be divided into high, moderate, low, and zero frequency.  The first three groups represent existing understandings of the topic.  The last group contains the new ideas contributed by the authors of the manuscript.  Figure 3 showed these ideas.  The resulting structure shows what previous authors contributed to understanding, the potential contribution of the authors of the new manuscript, and opens the door to new studies.</w:t>
      </w:r>
    </w:p>
    <w:p w:rsidR="00035300" w:rsidRDefault="00035300" w:rsidP="00035300">
      <w:pPr>
        <w:rPr>
          <w:rFonts w:ascii="Times New Roman" w:hAnsi="Times New Roman" w:cs="Times New Roman"/>
          <w:b/>
          <w:i/>
          <w:sz w:val="28"/>
          <w:szCs w:val="28"/>
        </w:rPr>
      </w:pPr>
      <w:r w:rsidRPr="001A39D1">
        <w:rPr>
          <w:rFonts w:ascii="Times New Roman" w:hAnsi="Times New Roman" w:cs="Times New Roman"/>
          <w:b/>
          <w:sz w:val="28"/>
          <w:szCs w:val="28"/>
        </w:rPr>
        <w:t>Benefits of Idea Analysis</w:t>
      </w:r>
    </w:p>
    <w:p w:rsidR="00035300" w:rsidRPr="00081B4B" w:rsidRDefault="00035300" w:rsidP="00035300">
      <w:pPr>
        <w:rPr>
          <w:rFonts w:ascii="Times New Roman" w:hAnsi="Times New Roman" w:cs="Times New Roman"/>
          <w:b/>
          <w:sz w:val="28"/>
          <w:szCs w:val="28"/>
        </w:rPr>
      </w:pPr>
      <w:r w:rsidRPr="00081B4B">
        <w:rPr>
          <w:rFonts w:ascii="Times New Roman" w:hAnsi="Times New Roman" w:cs="Times New Roman"/>
          <w:b/>
          <w:sz w:val="28"/>
          <w:szCs w:val="28"/>
        </w:rPr>
        <w:t xml:space="preserve">The process relies heavily on separation of the tasks into those that can be best performed by software, technicians, or subject experts.  This assignment of tasks accelerates development of new approaches and resources.  A particularly important shift is from the search-retrieval-analysis process to the application of higher cognitive functions (synthesis, comparison, evaluation, judgment, and application).  Focus on those functions stimulates development of measures, criteria, and decision-rules.  These are the necessary and important tasks associated with creativity.  </w:t>
      </w:r>
    </w:p>
    <w:p w:rsidR="00035300" w:rsidRPr="00081B4B" w:rsidRDefault="00035300" w:rsidP="00035300">
      <w:pPr>
        <w:rPr>
          <w:rFonts w:ascii="Times New Roman" w:hAnsi="Times New Roman" w:cs="Times New Roman"/>
          <w:b/>
          <w:sz w:val="28"/>
          <w:szCs w:val="28"/>
        </w:rPr>
      </w:pPr>
      <w:r w:rsidRPr="00081B4B">
        <w:rPr>
          <w:rFonts w:ascii="Times New Roman" w:hAnsi="Times New Roman" w:cs="Times New Roman"/>
          <w:b/>
          <w:sz w:val="28"/>
          <w:szCs w:val="28"/>
        </w:rPr>
        <w:t xml:space="preserve">In contrast to traditional procedures, emphasis on the higher cognitive functions enhances intellectual accomplishment in less time and with less clerical/mechanical effort.  Using the traditional approaches, the time required to develop an innovative strategy could be years.  </w:t>
      </w:r>
    </w:p>
    <w:p w:rsidR="00035300" w:rsidRPr="00081B4B" w:rsidRDefault="00035300" w:rsidP="00035300">
      <w:pPr>
        <w:spacing w:after="0" w:line="240" w:lineRule="auto"/>
        <w:rPr>
          <w:rFonts w:ascii="Times New Roman" w:hAnsi="Times New Roman" w:cs="Times New Roman"/>
          <w:b/>
          <w:sz w:val="28"/>
          <w:szCs w:val="28"/>
        </w:rPr>
      </w:pPr>
      <w:r w:rsidRPr="00081B4B">
        <w:rPr>
          <w:rFonts w:ascii="Times New Roman" w:hAnsi="Times New Roman" w:cs="Times New Roman"/>
          <w:b/>
          <w:sz w:val="28"/>
          <w:szCs w:val="28"/>
        </w:rPr>
        <w:t>Assume that effective, objective, and expert assessment of manuscripts can be accomplished using modern information processing methods.  These would include:</w:t>
      </w:r>
    </w:p>
    <w:p w:rsidR="00035300" w:rsidRDefault="00035300" w:rsidP="00035300">
      <w:pPr>
        <w:spacing w:after="0" w:line="240" w:lineRule="auto"/>
        <w:rPr>
          <w:rFonts w:ascii="Times New Roman" w:hAnsi="Times New Roman" w:cs="Times New Roman"/>
          <w:b/>
          <w:sz w:val="28"/>
          <w:szCs w:val="28"/>
        </w:rPr>
      </w:pPr>
    </w:p>
    <w:p w:rsidR="00035300" w:rsidRPr="001A39D1" w:rsidRDefault="00035300" w:rsidP="00035300">
      <w:pPr>
        <w:pStyle w:val="ListParagraph"/>
        <w:numPr>
          <w:ilvl w:val="0"/>
          <w:numId w:val="3"/>
        </w:numPr>
        <w:spacing w:after="0" w:line="240" w:lineRule="auto"/>
        <w:rPr>
          <w:rFonts w:ascii="Times New Roman" w:hAnsi="Times New Roman" w:cs="Times New Roman"/>
          <w:b/>
          <w:sz w:val="28"/>
          <w:szCs w:val="28"/>
        </w:rPr>
      </w:pPr>
      <w:r w:rsidRPr="001A39D1">
        <w:rPr>
          <w:rFonts w:ascii="Times New Roman" w:hAnsi="Times New Roman" w:cs="Times New Roman"/>
          <w:b/>
          <w:sz w:val="28"/>
          <w:szCs w:val="28"/>
        </w:rPr>
        <w:t xml:space="preserve">A </w:t>
      </w:r>
      <w:r w:rsidRPr="001A39D1">
        <w:rPr>
          <w:rFonts w:ascii="Times New Roman" w:hAnsi="Times New Roman" w:cs="Times New Roman"/>
          <w:b/>
          <w:i/>
          <w:sz w:val="28"/>
          <w:szCs w:val="28"/>
        </w:rPr>
        <w:t>comprehensive resource of essential data</w:t>
      </w:r>
      <w:r w:rsidRPr="001A39D1">
        <w:rPr>
          <w:rFonts w:ascii="Times New Roman" w:hAnsi="Times New Roman" w:cs="Times New Roman"/>
          <w:b/>
          <w:sz w:val="28"/>
          <w:szCs w:val="28"/>
        </w:rPr>
        <w:t xml:space="preserve"> describing the existing scientific publications dealing with a subject.  Essential data consist of ideas supplied by subject specialist-authors. </w:t>
      </w:r>
    </w:p>
    <w:p w:rsidR="00035300" w:rsidRPr="001A39D1" w:rsidRDefault="00035300" w:rsidP="00035300">
      <w:pPr>
        <w:pStyle w:val="ListParagraph"/>
        <w:numPr>
          <w:ilvl w:val="0"/>
          <w:numId w:val="3"/>
        </w:numPr>
        <w:spacing w:after="0" w:line="240" w:lineRule="auto"/>
        <w:rPr>
          <w:rFonts w:ascii="Times New Roman" w:hAnsi="Times New Roman" w:cs="Times New Roman"/>
          <w:b/>
          <w:sz w:val="28"/>
          <w:szCs w:val="28"/>
        </w:rPr>
      </w:pPr>
      <w:r w:rsidRPr="001A39D1">
        <w:rPr>
          <w:rFonts w:ascii="Times New Roman" w:hAnsi="Times New Roman" w:cs="Times New Roman"/>
          <w:b/>
          <w:sz w:val="28"/>
          <w:szCs w:val="28"/>
        </w:rPr>
        <w:t xml:space="preserve">A </w:t>
      </w:r>
      <w:r w:rsidR="00C22436" w:rsidRPr="00C22436">
        <w:rPr>
          <w:rFonts w:ascii="Times New Roman" w:hAnsi="Times New Roman" w:cs="Times New Roman"/>
          <w:b/>
          <w:i/>
          <w:sz w:val="28"/>
          <w:szCs w:val="28"/>
        </w:rPr>
        <w:t>Contextual</w:t>
      </w:r>
      <w:r w:rsidR="00C22436">
        <w:rPr>
          <w:rFonts w:ascii="Times New Roman" w:hAnsi="Times New Roman" w:cs="Times New Roman"/>
          <w:b/>
          <w:sz w:val="28"/>
          <w:szCs w:val="28"/>
        </w:rPr>
        <w:t xml:space="preserve"> </w:t>
      </w:r>
      <w:r w:rsidRPr="001A39D1">
        <w:rPr>
          <w:rFonts w:ascii="Times New Roman" w:hAnsi="Times New Roman" w:cs="Times New Roman"/>
          <w:b/>
          <w:i/>
          <w:sz w:val="28"/>
          <w:szCs w:val="28"/>
        </w:rPr>
        <w:t>Analysis system</w:t>
      </w:r>
      <w:r w:rsidRPr="001A39D1">
        <w:rPr>
          <w:rFonts w:ascii="Times New Roman" w:hAnsi="Times New Roman" w:cs="Times New Roman"/>
          <w:b/>
          <w:sz w:val="28"/>
          <w:szCs w:val="28"/>
        </w:rPr>
        <w:t xml:space="preserve"> that identifies the ideas provided in the manuscript.</w:t>
      </w:r>
    </w:p>
    <w:p w:rsidR="00035300" w:rsidRPr="00081B4B" w:rsidRDefault="00035300" w:rsidP="00035300">
      <w:pPr>
        <w:pStyle w:val="ListParagraph"/>
        <w:numPr>
          <w:ilvl w:val="0"/>
          <w:numId w:val="3"/>
        </w:numPr>
        <w:spacing w:after="0" w:line="240" w:lineRule="auto"/>
        <w:rPr>
          <w:rFonts w:ascii="Times New Roman" w:hAnsi="Times New Roman" w:cs="Times New Roman"/>
          <w:b/>
          <w:sz w:val="28"/>
          <w:szCs w:val="28"/>
        </w:rPr>
      </w:pPr>
      <w:r w:rsidRPr="00081B4B">
        <w:rPr>
          <w:rFonts w:ascii="Times New Roman" w:hAnsi="Times New Roman" w:cs="Times New Roman"/>
          <w:b/>
          <w:sz w:val="28"/>
          <w:szCs w:val="28"/>
        </w:rPr>
        <w:t xml:space="preserve">A </w:t>
      </w:r>
      <w:r w:rsidRPr="00081B4B">
        <w:rPr>
          <w:rFonts w:ascii="Times New Roman" w:hAnsi="Times New Roman" w:cs="Times New Roman"/>
          <w:b/>
          <w:i/>
          <w:sz w:val="28"/>
          <w:szCs w:val="28"/>
        </w:rPr>
        <w:t>procedure for comparing the new ideas</w:t>
      </w:r>
      <w:r w:rsidRPr="00081B4B">
        <w:rPr>
          <w:rFonts w:ascii="Times New Roman" w:hAnsi="Times New Roman" w:cs="Times New Roman"/>
          <w:b/>
          <w:sz w:val="28"/>
          <w:szCs w:val="28"/>
        </w:rPr>
        <w:t xml:space="preserve"> with the existing set.</w:t>
      </w:r>
    </w:p>
    <w:p w:rsidR="00035300" w:rsidRPr="00081B4B" w:rsidRDefault="00035300" w:rsidP="00035300">
      <w:pPr>
        <w:pStyle w:val="ListParagraph"/>
        <w:numPr>
          <w:ilvl w:val="0"/>
          <w:numId w:val="3"/>
        </w:numPr>
        <w:spacing w:after="0" w:line="240" w:lineRule="auto"/>
        <w:rPr>
          <w:rFonts w:ascii="Times New Roman" w:hAnsi="Times New Roman" w:cs="Times New Roman"/>
          <w:b/>
          <w:sz w:val="28"/>
          <w:szCs w:val="28"/>
        </w:rPr>
      </w:pPr>
      <w:r w:rsidRPr="00081B4B">
        <w:rPr>
          <w:rFonts w:ascii="Times New Roman" w:hAnsi="Times New Roman" w:cs="Times New Roman"/>
          <w:b/>
          <w:sz w:val="28"/>
          <w:szCs w:val="28"/>
        </w:rPr>
        <w:t xml:space="preserve">An </w:t>
      </w:r>
      <w:r w:rsidRPr="00081B4B">
        <w:rPr>
          <w:rFonts w:ascii="Times New Roman" w:hAnsi="Times New Roman" w:cs="Times New Roman"/>
          <w:b/>
          <w:i/>
          <w:sz w:val="28"/>
          <w:szCs w:val="28"/>
        </w:rPr>
        <w:t>assessment process</w:t>
      </w:r>
      <w:r w:rsidRPr="00081B4B">
        <w:rPr>
          <w:rFonts w:ascii="Times New Roman" w:hAnsi="Times New Roman" w:cs="Times New Roman"/>
          <w:b/>
          <w:sz w:val="28"/>
          <w:szCs w:val="28"/>
        </w:rPr>
        <w:t xml:space="preserve"> that classifies the manuscript in terms of contribution to the body of knowledge.</w:t>
      </w:r>
    </w:p>
    <w:p w:rsidR="00035300" w:rsidRPr="001A39D1" w:rsidRDefault="00035300" w:rsidP="00035300">
      <w:pPr>
        <w:pStyle w:val="ListParagraph"/>
        <w:numPr>
          <w:ilvl w:val="0"/>
          <w:numId w:val="4"/>
        </w:numPr>
        <w:spacing w:after="0" w:line="240" w:lineRule="auto"/>
        <w:rPr>
          <w:rFonts w:ascii="Times New Roman" w:hAnsi="Times New Roman" w:cs="Times New Roman"/>
          <w:b/>
          <w:sz w:val="28"/>
          <w:szCs w:val="28"/>
        </w:rPr>
      </w:pPr>
      <w:r w:rsidRPr="001A39D1">
        <w:rPr>
          <w:rFonts w:ascii="Times New Roman" w:hAnsi="Times New Roman" w:cs="Times New Roman"/>
          <w:b/>
          <w:sz w:val="28"/>
          <w:szCs w:val="28"/>
        </w:rPr>
        <w:lastRenderedPageBreak/>
        <w:t>New ideas stimulating a shift in description of the subject.</w:t>
      </w:r>
    </w:p>
    <w:p w:rsidR="00035300" w:rsidRPr="001A39D1" w:rsidRDefault="00035300" w:rsidP="00035300">
      <w:pPr>
        <w:pStyle w:val="ListParagraph"/>
        <w:numPr>
          <w:ilvl w:val="0"/>
          <w:numId w:val="4"/>
        </w:numPr>
        <w:spacing w:after="0" w:line="240" w:lineRule="auto"/>
        <w:rPr>
          <w:rFonts w:ascii="Times New Roman" w:hAnsi="Times New Roman" w:cs="Times New Roman"/>
          <w:b/>
          <w:sz w:val="28"/>
          <w:szCs w:val="28"/>
        </w:rPr>
      </w:pPr>
      <w:r w:rsidRPr="001A39D1">
        <w:rPr>
          <w:rFonts w:ascii="Times New Roman" w:hAnsi="Times New Roman" w:cs="Times New Roman"/>
          <w:b/>
          <w:sz w:val="28"/>
          <w:szCs w:val="28"/>
        </w:rPr>
        <w:t>Ideas contributing to better understanding of an existing description.</w:t>
      </w:r>
    </w:p>
    <w:p w:rsidR="00035300" w:rsidRPr="00081B4B" w:rsidRDefault="00035300" w:rsidP="00035300">
      <w:pPr>
        <w:pStyle w:val="ListParagraph"/>
        <w:numPr>
          <w:ilvl w:val="0"/>
          <w:numId w:val="4"/>
        </w:numPr>
        <w:spacing w:after="0" w:line="240" w:lineRule="auto"/>
        <w:rPr>
          <w:rFonts w:ascii="Times New Roman" w:hAnsi="Times New Roman" w:cs="Times New Roman"/>
          <w:b/>
          <w:sz w:val="28"/>
          <w:szCs w:val="28"/>
        </w:rPr>
      </w:pPr>
      <w:r w:rsidRPr="00081B4B">
        <w:rPr>
          <w:rFonts w:ascii="Times New Roman" w:hAnsi="Times New Roman" w:cs="Times New Roman"/>
          <w:b/>
          <w:sz w:val="28"/>
          <w:szCs w:val="28"/>
        </w:rPr>
        <w:t>Ideas contributing new methods in describing an existing phenomenon.</w:t>
      </w:r>
    </w:p>
    <w:p w:rsidR="00035300" w:rsidRPr="00081B4B" w:rsidRDefault="00035300" w:rsidP="00035300">
      <w:pPr>
        <w:pStyle w:val="ListParagraph"/>
        <w:numPr>
          <w:ilvl w:val="0"/>
          <w:numId w:val="4"/>
        </w:numPr>
        <w:spacing w:after="0" w:line="240" w:lineRule="auto"/>
        <w:rPr>
          <w:rFonts w:ascii="Times New Roman" w:hAnsi="Times New Roman" w:cs="Times New Roman"/>
          <w:b/>
          <w:sz w:val="28"/>
          <w:szCs w:val="28"/>
        </w:rPr>
      </w:pPr>
      <w:r w:rsidRPr="00081B4B">
        <w:rPr>
          <w:rFonts w:ascii="Times New Roman" w:hAnsi="Times New Roman" w:cs="Times New Roman"/>
          <w:b/>
          <w:sz w:val="28"/>
          <w:szCs w:val="28"/>
        </w:rPr>
        <w:t>Ideas and methods representing well studied approaches.</w:t>
      </w:r>
    </w:p>
    <w:p w:rsidR="00035300" w:rsidRPr="00081B4B" w:rsidRDefault="00035300" w:rsidP="00035300">
      <w:pPr>
        <w:pStyle w:val="ListParagraph"/>
        <w:spacing w:after="0" w:line="240" w:lineRule="auto"/>
        <w:ind w:left="1800"/>
        <w:rPr>
          <w:rFonts w:ascii="Times New Roman" w:hAnsi="Times New Roman" w:cs="Times New Roman"/>
          <w:b/>
          <w:sz w:val="28"/>
          <w:szCs w:val="28"/>
        </w:rPr>
      </w:pPr>
    </w:p>
    <w:p w:rsidR="00035300" w:rsidRPr="00081B4B" w:rsidRDefault="00035300" w:rsidP="00035300">
      <w:pPr>
        <w:spacing w:after="0" w:line="240" w:lineRule="auto"/>
        <w:rPr>
          <w:rFonts w:ascii="Times New Roman" w:hAnsi="Times New Roman" w:cs="Times New Roman"/>
          <w:b/>
          <w:sz w:val="28"/>
          <w:szCs w:val="28"/>
        </w:rPr>
      </w:pPr>
      <w:r w:rsidRPr="00081B4B">
        <w:rPr>
          <w:rFonts w:ascii="Times New Roman" w:hAnsi="Times New Roman" w:cs="Times New Roman"/>
          <w:b/>
          <w:sz w:val="28"/>
          <w:szCs w:val="28"/>
        </w:rPr>
        <w:t xml:space="preserve">Of these categories, the first three would provide useful information.  The fourth category would require more detailed and traditional assessment in order to determine its merits.  That means that the process involved in processing the bulk of new manuscripts can be significantly accelerated and publication can be distributed rapidly to the peer investigators.  Institutional repositories can be employed to provide a second outlet.  </w:t>
      </w:r>
    </w:p>
    <w:p w:rsidR="00035300" w:rsidRPr="00081B4B" w:rsidRDefault="00035300" w:rsidP="00035300">
      <w:pPr>
        <w:spacing w:after="0" w:line="240" w:lineRule="auto"/>
        <w:rPr>
          <w:rFonts w:ascii="Times New Roman" w:hAnsi="Times New Roman" w:cs="Times New Roman"/>
          <w:b/>
          <w:sz w:val="28"/>
          <w:szCs w:val="28"/>
        </w:rPr>
      </w:pPr>
    </w:p>
    <w:p w:rsidR="00035300" w:rsidRPr="00081B4B" w:rsidRDefault="00035300" w:rsidP="00035300">
      <w:pPr>
        <w:spacing w:after="0" w:line="240" w:lineRule="auto"/>
        <w:rPr>
          <w:rFonts w:ascii="Times New Roman" w:hAnsi="Times New Roman" w:cs="Times New Roman"/>
          <w:b/>
          <w:sz w:val="28"/>
          <w:szCs w:val="28"/>
        </w:rPr>
      </w:pPr>
      <w:r w:rsidRPr="00081B4B">
        <w:rPr>
          <w:rFonts w:ascii="Times New Roman" w:hAnsi="Times New Roman" w:cs="Times New Roman"/>
          <w:b/>
          <w:sz w:val="28"/>
          <w:szCs w:val="28"/>
        </w:rPr>
        <w:t>Summary</w:t>
      </w:r>
    </w:p>
    <w:p w:rsidR="00035300" w:rsidRPr="00081B4B" w:rsidRDefault="00035300" w:rsidP="00035300">
      <w:pPr>
        <w:spacing w:after="0" w:line="240" w:lineRule="auto"/>
        <w:rPr>
          <w:rFonts w:ascii="Times New Roman" w:hAnsi="Times New Roman" w:cs="Times New Roman"/>
          <w:b/>
          <w:sz w:val="28"/>
          <w:szCs w:val="28"/>
        </w:rPr>
      </w:pPr>
    </w:p>
    <w:p w:rsidR="00035300" w:rsidRPr="00081B4B" w:rsidRDefault="00035300" w:rsidP="00035300">
      <w:pPr>
        <w:spacing w:after="0" w:line="240" w:lineRule="auto"/>
        <w:rPr>
          <w:rFonts w:ascii="Times New Roman" w:hAnsi="Times New Roman" w:cs="Times New Roman"/>
          <w:b/>
          <w:sz w:val="28"/>
          <w:szCs w:val="28"/>
        </w:rPr>
      </w:pPr>
      <w:r w:rsidRPr="00081B4B">
        <w:rPr>
          <w:rFonts w:ascii="Times New Roman" w:hAnsi="Times New Roman" w:cs="Times New Roman"/>
          <w:b/>
          <w:sz w:val="28"/>
          <w:szCs w:val="28"/>
        </w:rPr>
        <w:t xml:space="preserve">Literature Analysis is a new approach to the problem of determining content of scientific documents and classifying them with respect to contribution to knowledge.  The process employs contributions from all of the world’s experts by comparing the ideas provided in the new manuscript with those from the world’s literature.  Of importance, the evaluation process is more transparent and can be quality-controlled. </w:t>
      </w:r>
    </w:p>
    <w:p w:rsidR="00035300" w:rsidRPr="00081B4B" w:rsidRDefault="00035300" w:rsidP="00035300">
      <w:pPr>
        <w:spacing w:after="0" w:line="240" w:lineRule="auto"/>
        <w:rPr>
          <w:rFonts w:ascii="Times New Roman" w:hAnsi="Times New Roman" w:cs="Times New Roman"/>
          <w:b/>
          <w:sz w:val="28"/>
          <w:szCs w:val="28"/>
        </w:rPr>
      </w:pPr>
    </w:p>
    <w:p w:rsidR="00035300" w:rsidRPr="00081B4B" w:rsidRDefault="00035300" w:rsidP="00035300">
      <w:pPr>
        <w:spacing w:after="0" w:line="240" w:lineRule="auto"/>
        <w:rPr>
          <w:rFonts w:ascii="Times New Roman" w:hAnsi="Times New Roman" w:cs="Times New Roman"/>
          <w:b/>
          <w:sz w:val="28"/>
          <w:szCs w:val="28"/>
        </w:rPr>
      </w:pPr>
      <w:r w:rsidRPr="00081B4B">
        <w:rPr>
          <w:rFonts w:ascii="Times New Roman" w:hAnsi="Times New Roman" w:cs="Times New Roman"/>
          <w:b/>
          <w:sz w:val="28"/>
          <w:szCs w:val="28"/>
        </w:rPr>
        <w:t>As a result, the time required for evaluation and acceptance can be significantly reduced.  Accepted manuscripts can be published immediately with distribution to those investigators who are recognized peers.  By eliminating the subjectivity associated with existing peer review, distribution of new science can be made more effective.  By enhancing the flow of new information and by removing barriers to effective information utilization, more individuals may elect to perform research.  As a result, problems that have taken years of study could be approached with new procedures and perspectives.</w:t>
      </w:r>
    </w:p>
    <w:p w:rsidR="00035300" w:rsidRPr="00081B4B" w:rsidRDefault="00035300" w:rsidP="00035300">
      <w:pPr>
        <w:spacing w:after="0" w:line="240" w:lineRule="auto"/>
        <w:rPr>
          <w:rFonts w:ascii="Times New Roman" w:hAnsi="Times New Roman" w:cs="Times New Roman"/>
          <w:b/>
          <w:sz w:val="28"/>
          <w:szCs w:val="28"/>
        </w:rPr>
      </w:pPr>
    </w:p>
    <w:p w:rsidR="00035300" w:rsidRPr="00081B4B" w:rsidRDefault="00035300" w:rsidP="00035300">
      <w:pPr>
        <w:spacing w:after="0" w:line="240" w:lineRule="auto"/>
        <w:rPr>
          <w:rFonts w:ascii="Times New Roman" w:hAnsi="Times New Roman" w:cs="Times New Roman"/>
          <w:b/>
          <w:sz w:val="28"/>
          <w:szCs w:val="28"/>
        </w:rPr>
      </w:pPr>
    </w:p>
    <w:p w:rsidR="00ED23F1" w:rsidRDefault="00ED23F1"/>
    <w:sectPr w:rsidR="00ED2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A684E"/>
    <w:multiLevelType w:val="hybridMultilevel"/>
    <w:tmpl w:val="B94ADF88"/>
    <w:lvl w:ilvl="0" w:tplc="0A08393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EE65977"/>
    <w:multiLevelType w:val="hybridMultilevel"/>
    <w:tmpl w:val="9EA0C708"/>
    <w:lvl w:ilvl="0" w:tplc="BAC219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5511C11"/>
    <w:multiLevelType w:val="hybridMultilevel"/>
    <w:tmpl w:val="6B44B250"/>
    <w:lvl w:ilvl="0" w:tplc="514AD3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0642205"/>
    <w:multiLevelType w:val="hybridMultilevel"/>
    <w:tmpl w:val="1B0A9542"/>
    <w:lvl w:ilvl="0" w:tplc="1E5892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300"/>
    <w:rsid w:val="00035300"/>
    <w:rsid w:val="00961263"/>
    <w:rsid w:val="00C22436"/>
    <w:rsid w:val="00D11A7F"/>
    <w:rsid w:val="00ED2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3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3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3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term=Shakibaie%20M%5BAuthor%5D&amp;cauthor=true&amp;cauthor_uid=24686032" TargetMode="External"/><Relationship Id="rId13" Type="http://schemas.openxmlformats.org/officeDocument/2006/relationships/hyperlink" Target="http://www.ncbi.nlm.nih.gov/pubmed/?term=24686032"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ncbi.nlm.nih.gov/pubmed?term=Fasihi%20Harandi%20M%5BAuthor%5D&amp;cauthor=true&amp;cauthor_uid=24686032" TargetMode="External"/><Relationship Id="rId12" Type="http://schemas.openxmlformats.org/officeDocument/2006/relationships/hyperlink" Target="http://www.ncbi.nlm.nih.gov/pubmed?term=Jahanbakhsh%20S%5BAuthor%5D&amp;cauthor=true&amp;cauthor_uid=2468603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g"/><Relationship Id="rId1" Type="http://schemas.openxmlformats.org/officeDocument/2006/relationships/numbering" Target="numbering.xml"/><Relationship Id="rId6" Type="http://schemas.openxmlformats.org/officeDocument/2006/relationships/hyperlink" Target="http://www.ncbi.nlm.nih.gov/pubmed?term=Mahmoudvand%20H%5BAuthor%5D&amp;cauthor=true&amp;cauthor_uid=24686032" TargetMode="External"/><Relationship Id="rId11" Type="http://schemas.openxmlformats.org/officeDocument/2006/relationships/hyperlink" Target="http://www.ncbi.nlm.nih.gov/pubmed?term=Makki%20MS%5BAuthor%5D&amp;cauthor=true&amp;cauthor_uid=24686032" TargetMode="Externa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hyperlink" Target="http://www.ncbi.nlm.nih.gov/pubmed?term=ZiaAli%20N%5BAuthor%5D&amp;cauthor=true&amp;cauthor_uid=24686032" TargetMode="External"/><Relationship Id="rId4" Type="http://schemas.openxmlformats.org/officeDocument/2006/relationships/settings" Target="settings.xml"/><Relationship Id="rId9" Type="http://schemas.openxmlformats.org/officeDocument/2006/relationships/hyperlink" Target="http://www.ncbi.nlm.nih.gov/pubmed?term=Aflatoonian%20MR%5BAuthor%5D&amp;cauthor=true&amp;cauthor_uid=24686032" TargetMode="Externa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2409</Words>
  <Characters>13734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Weiner</dc:creator>
  <cp:keywords/>
  <dc:description/>
  <cp:lastModifiedBy>John Weiner</cp:lastModifiedBy>
  <cp:revision>2</cp:revision>
  <dcterms:created xsi:type="dcterms:W3CDTF">2017-09-27T12:36:00Z</dcterms:created>
  <dcterms:modified xsi:type="dcterms:W3CDTF">2017-09-27T12:36:00Z</dcterms:modified>
</cp:coreProperties>
</file>