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Автотест: файл-ответ слушателя на практическое задание.</w:t>
      </w:r>
    </w:p>
  </w:body>
</w:document>
</file>