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Default="003A7904" w:rsidP="00C66E79">
      <w:pPr>
        <w:jc w:val="center"/>
        <w:rPr>
          <w:rFonts w:cs="Times New Roman"/>
          <w:b/>
          <w:sz w:val="56"/>
          <w:szCs w:val="56"/>
        </w:rPr>
      </w:pPr>
      <w:r>
        <w:rPr>
          <w:rFonts w:cs="Times New Roman"/>
          <w:b/>
          <w:sz w:val="56"/>
          <w:szCs w:val="56"/>
        </w:rPr>
        <w:t>Final Year Project</w:t>
      </w:r>
    </w:p>
    <w:p w:rsidR="008439D2" w:rsidRPr="003C6E74" w:rsidRDefault="009939BF" w:rsidP="00C66E79">
      <w:pPr>
        <w:jc w:val="center"/>
        <w:rPr>
          <w:rFonts w:cs="Times New Roman"/>
          <w:b/>
          <w:sz w:val="56"/>
          <w:szCs w:val="56"/>
        </w:rPr>
      </w:pPr>
      <w:r w:rsidRPr="003C6E74">
        <w:rPr>
          <w:rFonts w:cs="Times New Roman"/>
          <w:b/>
          <w:sz w:val="56"/>
          <w:szCs w:val="56"/>
        </w:rPr>
        <w:t>Gesture Interpreter</w:t>
      </w:r>
    </w:p>
    <w:p w:rsidR="009939BF" w:rsidRPr="003C6E74" w:rsidRDefault="009939BF" w:rsidP="00C66E79">
      <w:pPr>
        <w:jc w:val="center"/>
        <w:rPr>
          <w:rFonts w:cs="Times New Roman"/>
          <w:b/>
          <w:sz w:val="56"/>
          <w:szCs w:val="56"/>
        </w:rPr>
      </w:pPr>
    </w:p>
    <w:p w:rsidR="009939BF" w:rsidRDefault="009939BF" w:rsidP="00C66E79">
      <w:pPr>
        <w:jc w:val="center"/>
        <w:rPr>
          <w:rFonts w:cs="Times New Roman"/>
          <w:sz w:val="48"/>
          <w:szCs w:val="48"/>
        </w:rPr>
      </w:pPr>
      <w:r w:rsidRPr="003C6E74">
        <w:rPr>
          <w:rFonts w:cs="Times New Roman"/>
          <w:sz w:val="48"/>
          <w:szCs w:val="48"/>
        </w:rPr>
        <w:t>Andrew Ladlow</w:t>
      </w:r>
    </w:p>
    <w:p w:rsidR="00A96551" w:rsidRPr="003C6E74" w:rsidRDefault="00A96551" w:rsidP="00C66E79">
      <w:pPr>
        <w:jc w:val="center"/>
        <w:rPr>
          <w:rFonts w:cs="Times New Roman"/>
          <w:sz w:val="56"/>
          <w:szCs w:val="56"/>
        </w:rPr>
      </w:pPr>
      <w:r>
        <w:rPr>
          <w:rFonts w:cs="Times New Roman"/>
          <w:sz w:val="48"/>
          <w:szCs w:val="48"/>
        </w:rPr>
        <w:t>33421889</w:t>
      </w:r>
    </w:p>
    <w:p w:rsidR="009939BF" w:rsidRPr="003C6E74" w:rsidRDefault="009939BF" w:rsidP="00A30EA5">
      <w:pPr>
        <w:jc w:val="both"/>
        <w:rPr>
          <w:rFonts w:cs="Times New Roman"/>
          <w:sz w:val="72"/>
          <w:szCs w:val="72"/>
        </w:rPr>
      </w:pPr>
    </w:p>
    <w:p w:rsidR="009939BF" w:rsidRPr="003C6E74" w:rsidRDefault="009939BF" w:rsidP="00A30EA5">
      <w:pPr>
        <w:jc w:val="both"/>
        <w:rPr>
          <w:rFonts w:cs="Times New Roman"/>
          <w:sz w:val="52"/>
          <w:szCs w:val="52"/>
        </w:rPr>
      </w:pPr>
    </w:p>
    <w:p w:rsidR="009939BF" w:rsidRPr="003C6E74" w:rsidRDefault="009939BF" w:rsidP="00A30EA5">
      <w:pPr>
        <w:jc w:val="both"/>
        <w:rPr>
          <w:rFonts w:cs="Times New Roman"/>
          <w:sz w:val="52"/>
          <w:szCs w:val="52"/>
        </w:rPr>
      </w:pPr>
      <w:r w:rsidRPr="003C6E74">
        <w:rPr>
          <w:rFonts w:cs="Times New Roman"/>
          <w:sz w:val="52"/>
          <w:szCs w:val="52"/>
        </w:rPr>
        <w:br w:type="page"/>
      </w:r>
    </w:p>
    <w:p w:rsidR="009939BF" w:rsidRPr="003C6E74" w:rsidRDefault="009939BF" w:rsidP="00A30EA5">
      <w:pPr>
        <w:jc w:val="both"/>
        <w:rPr>
          <w:rFonts w:cs="Times New Roman"/>
          <w:sz w:val="52"/>
          <w:szCs w:val="52"/>
        </w:rPr>
        <w:sectPr w:rsidR="009939BF" w:rsidRPr="003C6E74" w:rsidSect="009939BF">
          <w:footerReference w:type="default" r:id="rId8"/>
          <w:pgSz w:w="11906" w:h="16838" w:code="9"/>
          <w:pgMar w:top="1440" w:right="1440" w:bottom="1440" w:left="1440" w:header="709" w:footer="709" w:gutter="0"/>
          <w:cols w:space="708"/>
          <w:vAlign w:val="center"/>
          <w:docGrid w:linePitch="360"/>
        </w:sectPr>
      </w:pP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B5231C"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2749170" w:history="1">
            <w:r w:rsidR="00B5231C" w:rsidRPr="00BF4B90">
              <w:rPr>
                <w:rStyle w:val="Hyperlink"/>
              </w:rPr>
              <w:t>Introduction</w:t>
            </w:r>
            <w:r w:rsidR="00B5231C">
              <w:rPr>
                <w:webHidden/>
              </w:rPr>
              <w:tab/>
            </w:r>
            <w:r w:rsidR="00B5231C">
              <w:rPr>
                <w:webHidden/>
              </w:rPr>
              <w:fldChar w:fldCharType="begin"/>
            </w:r>
            <w:r w:rsidR="00B5231C">
              <w:rPr>
                <w:webHidden/>
              </w:rPr>
              <w:instrText xml:space="preserve"> PAGEREF _Toc442749170 \h </w:instrText>
            </w:r>
            <w:r w:rsidR="00B5231C">
              <w:rPr>
                <w:webHidden/>
              </w:rPr>
            </w:r>
            <w:r w:rsidR="00B5231C">
              <w:rPr>
                <w:webHidden/>
              </w:rPr>
              <w:fldChar w:fldCharType="separate"/>
            </w:r>
            <w:r w:rsidR="00B5231C">
              <w:rPr>
                <w:webHidden/>
              </w:rPr>
              <w:t>3</w:t>
            </w:r>
            <w:r w:rsidR="00B5231C">
              <w:rPr>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71" w:history="1">
            <w:r w:rsidR="00B5231C" w:rsidRPr="00BF4B90">
              <w:rPr>
                <w:rStyle w:val="Hyperlink"/>
                <w:rFonts w:cs="Times New Roman"/>
                <w:noProof/>
              </w:rPr>
              <w:t>1.1 Motivation</w:t>
            </w:r>
            <w:r w:rsidR="00B5231C">
              <w:rPr>
                <w:noProof/>
                <w:webHidden/>
              </w:rPr>
              <w:tab/>
            </w:r>
            <w:r w:rsidR="00B5231C">
              <w:rPr>
                <w:noProof/>
                <w:webHidden/>
              </w:rPr>
              <w:fldChar w:fldCharType="begin"/>
            </w:r>
            <w:r w:rsidR="00B5231C">
              <w:rPr>
                <w:noProof/>
                <w:webHidden/>
              </w:rPr>
              <w:instrText xml:space="preserve"> PAGEREF _Toc442749171 \h </w:instrText>
            </w:r>
            <w:r w:rsidR="00B5231C">
              <w:rPr>
                <w:noProof/>
                <w:webHidden/>
              </w:rPr>
            </w:r>
            <w:r w:rsidR="00B5231C">
              <w:rPr>
                <w:noProof/>
                <w:webHidden/>
              </w:rPr>
              <w:fldChar w:fldCharType="separate"/>
            </w:r>
            <w:r w:rsidR="00B5231C">
              <w:rPr>
                <w:noProof/>
                <w:webHidden/>
              </w:rPr>
              <w:t>3</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72" w:history="1">
            <w:r w:rsidR="00B5231C" w:rsidRPr="00BF4B90">
              <w:rPr>
                <w:rStyle w:val="Hyperlink"/>
                <w:rFonts w:cs="Times New Roman"/>
                <w:noProof/>
              </w:rPr>
              <w:t>1.2 Aims</w:t>
            </w:r>
            <w:r w:rsidR="00B5231C">
              <w:rPr>
                <w:noProof/>
                <w:webHidden/>
              </w:rPr>
              <w:tab/>
            </w:r>
            <w:r w:rsidR="00B5231C">
              <w:rPr>
                <w:noProof/>
                <w:webHidden/>
              </w:rPr>
              <w:fldChar w:fldCharType="begin"/>
            </w:r>
            <w:r w:rsidR="00B5231C">
              <w:rPr>
                <w:noProof/>
                <w:webHidden/>
              </w:rPr>
              <w:instrText xml:space="preserve"> PAGEREF _Toc442749172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73" w:history="1">
            <w:r w:rsidR="00B5231C" w:rsidRPr="00BF4B90">
              <w:rPr>
                <w:rStyle w:val="Hyperlink"/>
                <w:rFonts w:cs="Times New Roman"/>
                <w:noProof/>
              </w:rPr>
              <w:t>1.3 Report Overview</w:t>
            </w:r>
            <w:r w:rsidR="00B5231C">
              <w:rPr>
                <w:noProof/>
                <w:webHidden/>
              </w:rPr>
              <w:tab/>
            </w:r>
            <w:r w:rsidR="00B5231C">
              <w:rPr>
                <w:noProof/>
                <w:webHidden/>
              </w:rPr>
              <w:fldChar w:fldCharType="begin"/>
            </w:r>
            <w:r w:rsidR="00B5231C">
              <w:rPr>
                <w:noProof/>
                <w:webHidden/>
              </w:rPr>
              <w:instrText xml:space="preserve"> PAGEREF _Toc442749173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E56B3D">
          <w:pPr>
            <w:pStyle w:val="TOC1"/>
            <w:rPr>
              <w:rFonts w:asciiTheme="minorHAnsi" w:eastAsiaTheme="minorEastAsia" w:hAnsiTheme="minorHAnsi" w:cstheme="minorBidi"/>
              <w:b w:val="0"/>
              <w:sz w:val="22"/>
              <w:lang w:eastAsia="en-GB"/>
            </w:rPr>
          </w:pPr>
          <w:hyperlink w:anchor="_Toc442749174" w:history="1">
            <w:r w:rsidR="00B5231C" w:rsidRPr="00BF4B90">
              <w:rPr>
                <w:rStyle w:val="Hyperlink"/>
              </w:rPr>
              <w:t>Background</w:t>
            </w:r>
            <w:r w:rsidR="00B5231C">
              <w:rPr>
                <w:webHidden/>
              </w:rPr>
              <w:tab/>
            </w:r>
            <w:r w:rsidR="00B5231C">
              <w:rPr>
                <w:webHidden/>
              </w:rPr>
              <w:fldChar w:fldCharType="begin"/>
            </w:r>
            <w:r w:rsidR="00B5231C">
              <w:rPr>
                <w:webHidden/>
              </w:rPr>
              <w:instrText xml:space="preserve"> PAGEREF _Toc442749174 \h </w:instrText>
            </w:r>
            <w:r w:rsidR="00B5231C">
              <w:rPr>
                <w:webHidden/>
              </w:rPr>
            </w:r>
            <w:r w:rsidR="00B5231C">
              <w:rPr>
                <w:webHidden/>
              </w:rPr>
              <w:fldChar w:fldCharType="separate"/>
            </w:r>
            <w:r w:rsidR="00B5231C">
              <w:rPr>
                <w:webHidden/>
              </w:rPr>
              <w:t>5</w:t>
            </w:r>
            <w:r w:rsidR="00B5231C">
              <w:rPr>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75" w:history="1">
            <w:r w:rsidR="00B5231C" w:rsidRPr="00BF4B90">
              <w:rPr>
                <w:rStyle w:val="Hyperlink"/>
                <w:noProof/>
              </w:rPr>
              <w:t>2.1 Leap Motion</w:t>
            </w:r>
            <w:r w:rsidR="00B5231C">
              <w:rPr>
                <w:noProof/>
                <w:webHidden/>
              </w:rPr>
              <w:tab/>
            </w:r>
            <w:r w:rsidR="00B5231C">
              <w:rPr>
                <w:noProof/>
                <w:webHidden/>
              </w:rPr>
              <w:fldChar w:fldCharType="begin"/>
            </w:r>
            <w:r w:rsidR="00B5231C">
              <w:rPr>
                <w:noProof/>
                <w:webHidden/>
              </w:rPr>
              <w:instrText xml:space="preserve"> PAGEREF _Toc442749175 \h </w:instrText>
            </w:r>
            <w:r w:rsidR="00B5231C">
              <w:rPr>
                <w:noProof/>
                <w:webHidden/>
              </w:rPr>
            </w:r>
            <w:r w:rsidR="00B5231C">
              <w:rPr>
                <w:noProof/>
                <w:webHidden/>
              </w:rPr>
              <w:fldChar w:fldCharType="separate"/>
            </w:r>
            <w:r w:rsidR="00B5231C">
              <w:rPr>
                <w:noProof/>
                <w:webHidden/>
              </w:rPr>
              <w:t>5</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76" w:history="1">
            <w:r w:rsidR="00B5231C" w:rsidRPr="00BF4B90">
              <w:rPr>
                <w:rStyle w:val="Hyperlink"/>
                <w:noProof/>
              </w:rPr>
              <w:t>2.2 BSL in Education</w:t>
            </w:r>
            <w:r w:rsidR="00B5231C">
              <w:rPr>
                <w:noProof/>
                <w:webHidden/>
              </w:rPr>
              <w:tab/>
            </w:r>
            <w:r w:rsidR="00B5231C">
              <w:rPr>
                <w:noProof/>
                <w:webHidden/>
              </w:rPr>
              <w:fldChar w:fldCharType="begin"/>
            </w:r>
            <w:r w:rsidR="00B5231C">
              <w:rPr>
                <w:noProof/>
                <w:webHidden/>
              </w:rPr>
              <w:instrText xml:space="preserve"> PAGEREF _Toc442749176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77" w:history="1">
            <w:r w:rsidR="00B5231C" w:rsidRPr="00BF4B90">
              <w:rPr>
                <w:rStyle w:val="Hyperlink"/>
                <w:noProof/>
              </w:rPr>
              <w:t>2.3 Gesture Recognition</w:t>
            </w:r>
            <w:r w:rsidR="00B5231C">
              <w:rPr>
                <w:noProof/>
                <w:webHidden/>
              </w:rPr>
              <w:tab/>
            </w:r>
            <w:r w:rsidR="00B5231C">
              <w:rPr>
                <w:noProof/>
                <w:webHidden/>
              </w:rPr>
              <w:fldChar w:fldCharType="begin"/>
            </w:r>
            <w:r w:rsidR="00B5231C">
              <w:rPr>
                <w:noProof/>
                <w:webHidden/>
              </w:rPr>
              <w:instrText xml:space="preserve"> PAGEREF _Toc442749177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E56B3D">
          <w:pPr>
            <w:pStyle w:val="TOC4"/>
            <w:rPr>
              <w:rFonts w:asciiTheme="minorHAnsi" w:eastAsiaTheme="minorEastAsia" w:hAnsiTheme="minorHAnsi"/>
              <w:noProof/>
              <w:sz w:val="22"/>
              <w:szCs w:val="22"/>
              <w:lang w:eastAsia="en-GB"/>
            </w:rPr>
          </w:pPr>
          <w:hyperlink w:anchor="_Toc442749178" w:history="1">
            <w:r w:rsidR="00B5231C" w:rsidRPr="00BF4B90">
              <w:rPr>
                <w:rStyle w:val="Hyperlink"/>
                <w:noProof/>
              </w:rPr>
              <w:t>2.3.1 Dynamic Time Warping</w:t>
            </w:r>
            <w:r w:rsidR="00B5231C">
              <w:rPr>
                <w:noProof/>
                <w:webHidden/>
              </w:rPr>
              <w:tab/>
            </w:r>
            <w:r w:rsidR="00B5231C">
              <w:rPr>
                <w:noProof/>
                <w:webHidden/>
              </w:rPr>
              <w:fldChar w:fldCharType="begin"/>
            </w:r>
            <w:r w:rsidR="00B5231C">
              <w:rPr>
                <w:noProof/>
                <w:webHidden/>
              </w:rPr>
              <w:instrText xml:space="preserve"> PAGEREF _Toc442749178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E56B3D">
          <w:pPr>
            <w:pStyle w:val="TOC4"/>
            <w:rPr>
              <w:rFonts w:asciiTheme="minorHAnsi" w:eastAsiaTheme="minorEastAsia" w:hAnsiTheme="minorHAnsi"/>
              <w:noProof/>
              <w:sz w:val="22"/>
              <w:szCs w:val="22"/>
              <w:lang w:eastAsia="en-GB"/>
            </w:rPr>
          </w:pPr>
          <w:hyperlink w:anchor="_Toc442749179" w:history="1">
            <w:r w:rsidR="00B5231C" w:rsidRPr="00BF4B90">
              <w:rPr>
                <w:rStyle w:val="Hyperlink"/>
                <w:noProof/>
              </w:rPr>
              <w:t>2.3.2 K-Nearest Neighbour &amp; Support Vector Machines</w:t>
            </w:r>
            <w:r w:rsidR="00B5231C">
              <w:rPr>
                <w:noProof/>
                <w:webHidden/>
              </w:rPr>
              <w:tab/>
            </w:r>
            <w:r w:rsidR="00B5231C">
              <w:rPr>
                <w:noProof/>
                <w:webHidden/>
              </w:rPr>
              <w:fldChar w:fldCharType="begin"/>
            </w:r>
            <w:r w:rsidR="00B5231C">
              <w:rPr>
                <w:noProof/>
                <w:webHidden/>
              </w:rPr>
              <w:instrText xml:space="preserve"> PAGEREF _Toc442749179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E56B3D">
          <w:pPr>
            <w:pStyle w:val="TOC4"/>
            <w:rPr>
              <w:rFonts w:asciiTheme="minorHAnsi" w:eastAsiaTheme="minorEastAsia" w:hAnsiTheme="minorHAnsi"/>
              <w:noProof/>
              <w:sz w:val="22"/>
              <w:szCs w:val="22"/>
              <w:lang w:eastAsia="en-GB"/>
            </w:rPr>
          </w:pPr>
          <w:hyperlink w:anchor="_Toc442749180" w:history="1">
            <w:r w:rsidR="00B5231C" w:rsidRPr="00BF4B90">
              <w:rPr>
                <w:rStyle w:val="Hyperlink"/>
                <w:noProof/>
              </w:rPr>
              <w:t>2.3.3 Hidden Markov Models</w:t>
            </w:r>
            <w:r w:rsidR="00B5231C">
              <w:rPr>
                <w:noProof/>
                <w:webHidden/>
              </w:rPr>
              <w:tab/>
            </w:r>
            <w:r w:rsidR="00B5231C">
              <w:rPr>
                <w:noProof/>
                <w:webHidden/>
              </w:rPr>
              <w:fldChar w:fldCharType="begin"/>
            </w:r>
            <w:r w:rsidR="00B5231C">
              <w:rPr>
                <w:noProof/>
                <w:webHidden/>
              </w:rPr>
              <w:instrText xml:space="preserve"> PAGEREF _Toc442749180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E56B3D">
          <w:pPr>
            <w:pStyle w:val="TOC4"/>
            <w:rPr>
              <w:rFonts w:asciiTheme="minorHAnsi" w:eastAsiaTheme="minorEastAsia" w:hAnsiTheme="minorHAnsi"/>
              <w:noProof/>
              <w:sz w:val="22"/>
              <w:szCs w:val="22"/>
              <w:lang w:eastAsia="en-GB"/>
            </w:rPr>
          </w:pPr>
          <w:hyperlink w:anchor="_Toc442749181" w:history="1">
            <w:r w:rsidR="00B5231C" w:rsidRPr="00BF4B90">
              <w:rPr>
                <w:rStyle w:val="Hyperlink"/>
                <w:noProof/>
              </w:rPr>
              <w:t>2.3.4 Artificial Neural Networks</w:t>
            </w:r>
            <w:r w:rsidR="00B5231C">
              <w:rPr>
                <w:noProof/>
                <w:webHidden/>
              </w:rPr>
              <w:tab/>
            </w:r>
            <w:r w:rsidR="00B5231C">
              <w:rPr>
                <w:noProof/>
                <w:webHidden/>
              </w:rPr>
              <w:fldChar w:fldCharType="begin"/>
            </w:r>
            <w:r w:rsidR="00B5231C">
              <w:rPr>
                <w:noProof/>
                <w:webHidden/>
              </w:rPr>
              <w:instrText xml:space="preserve"> PAGEREF _Toc442749181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E56B3D">
          <w:pPr>
            <w:pStyle w:val="TOC4"/>
            <w:rPr>
              <w:rFonts w:asciiTheme="minorHAnsi" w:eastAsiaTheme="minorEastAsia" w:hAnsiTheme="minorHAnsi"/>
              <w:noProof/>
              <w:sz w:val="22"/>
              <w:szCs w:val="22"/>
              <w:lang w:eastAsia="en-GB"/>
            </w:rPr>
          </w:pPr>
          <w:hyperlink w:anchor="_Toc442749182" w:history="1">
            <w:r w:rsidR="00B5231C" w:rsidRPr="00BF4B90">
              <w:rPr>
                <w:rStyle w:val="Hyperlink"/>
                <w:noProof/>
              </w:rPr>
              <w:t xml:space="preserve">2.3.5 </w:t>
            </w:r>
            <w:r w:rsidR="00B5231C" w:rsidRPr="00BF4B90">
              <w:rPr>
                <w:rStyle w:val="Hyperlink"/>
                <w:rFonts w:cs="Times New Roman"/>
                <w:noProof/>
              </w:rPr>
              <w:t>$P Point-Cloud Recognizer</w:t>
            </w:r>
            <w:r w:rsidR="00B5231C">
              <w:rPr>
                <w:noProof/>
                <w:webHidden/>
              </w:rPr>
              <w:tab/>
            </w:r>
            <w:r w:rsidR="00B5231C">
              <w:rPr>
                <w:noProof/>
                <w:webHidden/>
              </w:rPr>
              <w:fldChar w:fldCharType="begin"/>
            </w:r>
            <w:r w:rsidR="00B5231C">
              <w:rPr>
                <w:noProof/>
                <w:webHidden/>
              </w:rPr>
              <w:instrText xml:space="preserve"> PAGEREF _Toc442749182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83" w:history="1">
            <w:r w:rsidR="00B5231C" w:rsidRPr="00BF4B90">
              <w:rPr>
                <w:rStyle w:val="Hyperlink"/>
                <w:noProof/>
              </w:rPr>
              <w:t>2.4 Similar Applications</w:t>
            </w:r>
            <w:r w:rsidR="00B5231C">
              <w:rPr>
                <w:noProof/>
                <w:webHidden/>
              </w:rPr>
              <w:tab/>
            </w:r>
            <w:r w:rsidR="00B5231C">
              <w:rPr>
                <w:noProof/>
                <w:webHidden/>
              </w:rPr>
              <w:fldChar w:fldCharType="begin"/>
            </w:r>
            <w:r w:rsidR="00B5231C">
              <w:rPr>
                <w:noProof/>
                <w:webHidden/>
              </w:rPr>
              <w:instrText xml:space="preserve"> PAGEREF _Toc442749183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E56B3D">
          <w:pPr>
            <w:pStyle w:val="TOC4"/>
            <w:rPr>
              <w:rFonts w:asciiTheme="minorHAnsi" w:eastAsiaTheme="minorEastAsia" w:hAnsiTheme="minorHAnsi"/>
              <w:noProof/>
              <w:sz w:val="22"/>
              <w:szCs w:val="22"/>
              <w:lang w:eastAsia="en-GB"/>
            </w:rPr>
          </w:pPr>
          <w:hyperlink w:anchor="_Toc442749184" w:history="1">
            <w:r w:rsidR="00B5231C" w:rsidRPr="00BF4B90">
              <w:rPr>
                <w:rStyle w:val="Hyperlink"/>
                <w:noProof/>
              </w:rPr>
              <w:t>2.4.1 LeapTrainer</w:t>
            </w:r>
            <w:r w:rsidR="00B5231C">
              <w:rPr>
                <w:noProof/>
                <w:webHidden/>
              </w:rPr>
              <w:tab/>
            </w:r>
            <w:r w:rsidR="00B5231C">
              <w:rPr>
                <w:noProof/>
                <w:webHidden/>
              </w:rPr>
              <w:fldChar w:fldCharType="begin"/>
            </w:r>
            <w:r w:rsidR="00B5231C">
              <w:rPr>
                <w:noProof/>
                <w:webHidden/>
              </w:rPr>
              <w:instrText xml:space="preserve"> PAGEREF _Toc442749184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E56B3D">
          <w:pPr>
            <w:pStyle w:val="TOC4"/>
            <w:rPr>
              <w:rFonts w:asciiTheme="minorHAnsi" w:eastAsiaTheme="minorEastAsia" w:hAnsiTheme="minorHAnsi"/>
              <w:noProof/>
              <w:sz w:val="22"/>
              <w:szCs w:val="22"/>
              <w:lang w:eastAsia="en-GB"/>
            </w:rPr>
          </w:pPr>
          <w:hyperlink w:anchor="_Toc442749185" w:history="1">
            <w:r w:rsidR="00B5231C" w:rsidRPr="00BF4B90">
              <w:rPr>
                <w:rStyle w:val="Hyperlink"/>
                <w:noProof/>
              </w:rPr>
              <w:t>2.4.2 UNI</w:t>
            </w:r>
            <w:r w:rsidR="00B5231C">
              <w:rPr>
                <w:noProof/>
                <w:webHidden/>
              </w:rPr>
              <w:tab/>
            </w:r>
            <w:r w:rsidR="00B5231C">
              <w:rPr>
                <w:noProof/>
                <w:webHidden/>
              </w:rPr>
              <w:fldChar w:fldCharType="begin"/>
            </w:r>
            <w:r w:rsidR="00B5231C">
              <w:rPr>
                <w:noProof/>
                <w:webHidden/>
              </w:rPr>
              <w:instrText xml:space="preserve"> PAGEREF _Toc442749185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E56B3D">
          <w:pPr>
            <w:pStyle w:val="TOC1"/>
            <w:rPr>
              <w:rFonts w:asciiTheme="minorHAnsi" w:eastAsiaTheme="minorEastAsia" w:hAnsiTheme="minorHAnsi" w:cstheme="minorBidi"/>
              <w:b w:val="0"/>
              <w:sz w:val="22"/>
              <w:lang w:eastAsia="en-GB"/>
            </w:rPr>
          </w:pPr>
          <w:hyperlink w:anchor="_Toc442749186" w:history="1">
            <w:r w:rsidR="00B5231C" w:rsidRPr="00BF4B90">
              <w:rPr>
                <w:rStyle w:val="Hyperlink"/>
              </w:rPr>
              <w:t>Design</w:t>
            </w:r>
            <w:r w:rsidR="00B5231C">
              <w:rPr>
                <w:webHidden/>
              </w:rPr>
              <w:tab/>
            </w:r>
            <w:r w:rsidR="00B5231C">
              <w:rPr>
                <w:webHidden/>
              </w:rPr>
              <w:fldChar w:fldCharType="begin"/>
            </w:r>
            <w:r w:rsidR="00B5231C">
              <w:rPr>
                <w:webHidden/>
              </w:rPr>
              <w:instrText xml:space="preserve"> PAGEREF _Toc442749186 \h </w:instrText>
            </w:r>
            <w:r w:rsidR="00B5231C">
              <w:rPr>
                <w:webHidden/>
              </w:rPr>
            </w:r>
            <w:r w:rsidR="00B5231C">
              <w:rPr>
                <w:webHidden/>
              </w:rPr>
              <w:fldChar w:fldCharType="separate"/>
            </w:r>
            <w:r w:rsidR="00B5231C">
              <w:rPr>
                <w:webHidden/>
              </w:rPr>
              <w:t>9</w:t>
            </w:r>
            <w:r w:rsidR="00B5231C">
              <w:rPr>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87" w:history="1">
            <w:r w:rsidR="00B5231C" w:rsidRPr="00BF4B90">
              <w:rPr>
                <w:rStyle w:val="Hyperlink"/>
                <w:noProof/>
              </w:rPr>
              <w:t>3.1 User Requirements</w:t>
            </w:r>
            <w:r w:rsidR="00B5231C">
              <w:rPr>
                <w:noProof/>
                <w:webHidden/>
              </w:rPr>
              <w:tab/>
            </w:r>
            <w:r w:rsidR="00B5231C">
              <w:rPr>
                <w:noProof/>
                <w:webHidden/>
              </w:rPr>
              <w:fldChar w:fldCharType="begin"/>
            </w:r>
            <w:r w:rsidR="00B5231C">
              <w:rPr>
                <w:noProof/>
                <w:webHidden/>
              </w:rPr>
              <w:instrText xml:space="preserve"> PAGEREF _Toc442749187 \h </w:instrText>
            </w:r>
            <w:r w:rsidR="00B5231C">
              <w:rPr>
                <w:noProof/>
                <w:webHidden/>
              </w:rPr>
            </w:r>
            <w:r w:rsidR="00B5231C">
              <w:rPr>
                <w:noProof/>
                <w:webHidden/>
              </w:rPr>
              <w:fldChar w:fldCharType="separate"/>
            </w:r>
            <w:r w:rsidR="00B5231C">
              <w:rPr>
                <w:noProof/>
                <w:webHidden/>
              </w:rPr>
              <w:t>9</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88" w:history="1">
            <w:r w:rsidR="00B5231C" w:rsidRPr="00BF4B90">
              <w:rPr>
                <w:rStyle w:val="Hyperlink"/>
                <w:noProof/>
              </w:rPr>
              <w:t>3.2 System Architecture</w:t>
            </w:r>
            <w:r w:rsidR="00B5231C">
              <w:rPr>
                <w:noProof/>
                <w:webHidden/>
              </w:rPr>
              <w:tab/>
            </w:r>
            <w:r w:rsidR="00B5231C">
              <w:rPr>
                <w:noProof/>
                <w:webHidden/>
              </w:rPr>
              <w:fldChar w:fldCharType="begin"/>
            </w:r>
            <w:r w:rsidR="00B5231C">
              <w:rPr>
                <w:noProof/>
                <w:webHidden/>
              </w:rPr>
              <w:instrText xml:space="preserve"> PAGEREF _Toc442749188 \h </w:instrText>
            </w:r>
            <w:r w:rsidR="00B5231C">
              <w:rPr>
                <w:noProof/>
                <w:webHidden/>
              </w:rPr>
            </w:r>
            <w:r w:rsidR="00B5231C">
              <w:rPr>
                <w:noProof/>
                <w:webHidden/>
              </w:rPr>
              <w:fldChar w:fldCharType="separate"/>
            </w:r>
            <w:r w:rsidR="00B5231C">
              <w:rPr>
                <w:noProof/>
                <w:webHidden/>
              </w:rPr>
              <w:t>13</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89" w:history="1">
            <w:r w:rsidR="00B5231C" w:rsidRPr="00BF4B90">
              <w:rPr>
                <w:rStyle w:val="Hyperlink"/>
                <w:noProof/>
              </w:rPr>
              <w:t>3.3 User Interface Design</w:t>
            </w:r>
            <w:r w:rsidR="00B5231C">
              <w:rPr>
                <w:noProof/>
                <w:webHidden/>
              </w:rPr>
              <w:tab/>
            </w:r>
            <w:r w:rsidR="00B5231C">
              <w:rPr>
                <w:noProof/>
                <w:webHidden/>
              </w:rPr>
              <w:fldChar w:fldCharType="begin"/>
            </w:r>
            <w:r w:rsidR="00B5231C">
              <w:rPr>
                <w:noProof/>
                <w:webHidden/>
              </w:rPr>
              <w:instrText xml:space="preserve"> PAGEREF _Toc442749189 \h </w:instrText>
            </w:r>
            <w:r w:rsidR="00B5231C">
              <w:rPr>
                <w:noProof/>
                <w:webHidden/>
              </w:rPr>
            </w:r>
            <w:r w:rsidR="00B5231C">
              <w:rPr>
                <w:noProof/>
                <w:webHidden/>
              </w:rPr>
              <w:fldChar w:fldCharType="separate"/>
            </w:r>
            <w:r w:rsidR="00B5231C">
              <w:rPr>
                <w:noProof/>
                <w:webHidden/>
              </w:rPr>
              <w:t>15</w:t>
            </w:r>
            <w:r w:rsidR="00B5231C">
              <w:rPr>
                <w:noProof/>
                <w:webHidden/>
              </w:rPr>
              <w:fldChar w:fldCharType="end"/>
            </w:r>
          </w:hyperlink>
        </w:p>
        <w:p w:rsidR="00B5231C" w:rsidRDefault="00E56B3D">
          <w:pPr>
            <w:pStyle w:val="TOC1"/>
            <w:rPr>
              <w:rFonts w:asciiTheme="minorHAnsi" w:eastAsiaTheme="minorEastAsia" w:hAnsiTheme="minorHAnsi" w:cstheme="minorBidi"/>
              <w:b w:val="0"/>
              <w:sz w:val="22"/>
              <w:lang w:eastAsia="en-GB"/>
            </w:rPr>
          </w:pPr>
          <w:hyperlink w:anchor="_Toc442749190" w:history="1">
            <w:r w:rsidR="00B5231C" w:rsidRPr="00BF4B90">
              <w:rPr>
                <w:rStyle w:val="Hyperlink"/>
              </w:rPr>
              <w:t>Implementation</w:t>
            </w:r>
            <w:r w:rsidR="00B5231C">
              <w:rPr>
                <w:webHidden/>
              </w:rPr>
              <w:tab/>
            </w:r>
            <w:r w:rsidR="00B5231C">
              <w:rPr>
                <w:webHidden/>
              </w:rPr>
              <w:fldChar w:fldCharType="begin"/>
            </w:r>
            <w:r w:rsidR="00B5231C">
              <w:rPr>
                <w:webHidden/>
              </w:rPr>
              <w:instrText xml:space="preserve"> PAGEREF _Toc442749190 \h </w:instrText>
            </w:r>
            <w:r w:rsidR="00B5231C">
              <w:rPr>
                <w:webHidden/>
              </w:rPr>
            </w:r>
            <w:r w:rsidR="00B5231C">
              <w:rPr>
                <w:webHidden/>
              </w:rPr>
              <w:fldChar w:fldCharType="separate"/>
            </w:r>
            <w:r w:rsidR="00B5231C">
              <w:rPr>
                <w:webHidden/>
              </w:rPr>
              <w:t>16</w:t>
            </w:r>
            <w:r w:rsidR="00B5231C">
              <w:rPr>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91" w:history="1">
            <w:r w:rsidR="00B5231C" w:rsidRPr="00BF4B90">
              <w:rPr>
                <w:rStyle w:val="Hyperlink"/>
                <w:noProof/>
              </w:rPr>
              <w:t>4.1 Leap Motion Integration</w:t>
            </w:r>
            <w:r w:rsidR="00B5231C">
              <w:rPr>
                <w:noProof/>
                <w:webHidden/>
              </w:rPr>
              <w:tab/>
            </w:r>
            <w:r w:rsidR="00B5231C">
              <w:rPr>
                <w:noProof/>
                <w:webHidden/>
              </w:rPr>
              <w:fldChar w:fldCharType="begin"/>
            </w:r>
            <w:r w:rsidR="00B5231C">
              <w:rPr>
                <w:noProof/>
                <w:webHidden/>
              </w:rPr>
              <w:instrText xml:space="preserve"> PAGEREF _Toc442749191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92" w:history="1">
            <w:r w:rsidR="00B5231C" w:rsidRPr="00BF4B90">
              <w:rPr>
                <w:rStyle w:val="Hyperlink"/>
                <w:noProof/>
              </w:rPr>
              <w:t>4.2 Graphical User Interface</w:t>
            </w:r>
            <w:r w:rsidR="00B5231C">
              <w:rPr>
                <w:noProof/>
                <w:webHidden/>
              </w:rPr>
              <w:tab/>
            </w:r>
            <w:r w:rsidR="00B5231C">
              <w:rPr>
                <w:noProof/>
                <w:webHidden/>
              </w:rPr>
              <w:fldChar w:fldCharType="begin"/>
            </w:r>
            <w:r w:rsidR="00B5231C">
              <w:rPr>
                <w:noProof/>
                <w:webHidden/>
              </w:rPr>
              <w:instrText xml:space="preserve"> PAGEREF _Toc442749192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93" w:history="1">
            <w:r w:rsidR="00B5231C" w:rsidRPr="00BF4B90">
              <w:rPr>
                <w:rStyle w:val="Hyperlink"/>
                <w:noProof/>
              </w:rPr>
              <w:t>4.2 Hand Visualization</w:t>
            </w:r>
            <w:r w:rsidR="00B5231C">
              <w:rPr>
                <w:noProof/>
                <w:webHidden/>
              </w:rPr>
              <w:tab/>
            </w:r>
            <w:r w:rsidR="00B5231C">
              <w:rPr>
                <w:noProof/>
                <w:webHidden/>
              </w:rPr>
              <w:fldChar w:fldCharType="begin"/>
            </w:r>
            <w:r w:rsidR="00B5231C">
              <w:rPr>
                <w:noProof/>
                <w:webHidden/>
              </w:rPr>
              <w:instrText xml:space="preserve"> PAGEREF _Toc442749193 \h </w:instrText>
            </w:r>
            <w:r w:rsidR="00B5231C">
              <w:rPr>
                <w:noProof/>
                <w:webHidden/>
              </w:rPr>
            </w:r>
            <w:r w:rsidR="00B5231C">
              <w:rPr>
                <w:noProof/>
                <w:webHidden/>
              </w:rPr>
              <w:fldChar w:fldCharType="separate"/>
            </w:r>
            <w:r w:rsidR="00B5231C">
              <w:rPr>
                <w:noProof/>
                <w:webHidden/>
              </w:rPr>
              <w:t>17</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94" w:history="1">
            <w:r w:rsidR="00B5231C" w:rsidRPr="00BF4B90">
              <w:rPr>
                <w:rStyle w:val="Hyperlink"/>
                <w:noProof/>
              </w:rPr>
              <w:t>4.4 Gesture Recognition</w:t>
            </w:r>
            <w:r w:rsidR="00B5231C">
              <w:rPr>
                <w:noProof/>
                <w:webHidden/>
              </w:rPr>
              <w:tab/>
            </w:r>
            <w:r w:rsidR="00B5231C">
              <w:rPr>
                <w:noProof/>
                <w:webHidden/>
              </w:rPr>
              <w:fldChar w:fldCharType="begin"/>
            </w:r>
            <w:r w:rsidR="00B5231C">
              <w:rPr>
                <w:noProof/>
                <w:webHidden/>
              </w:rPr>
              <w:instrText xml:space="preserve"> PAGEREF _Toc442749194 \h </w:instrText>
            </w:r>
            <w:r w:rsidR="00B5231C">
              <w:rPr>
                <w:noProof/>
                <w:webHidden/>
              </w:rPr>
            </w:r>
            <w:r w:rsidR="00B5231C">
              <w:rPr>
                <w:noProof/>
                <w:webHidden/>
              </w:rPr>
              <w:fldChar w:fldCharType="separate"/>
            </w:r>
            <w:r w:rsidR="00B5231C">
              <w:rPr>
                <w:noProof/>
                <w:webHidden/>
              </w:rPr>
              <w:t>18</w:t>
            </w:r>
            <w:r w:rsidR="00B5231C">
              <w:rPr>
                <w:noProof/>
                <w:webHidden/>
              </w:rPr>
              <w:fldChar w:fldCharType="end"/>
            </w:r>
          </w:hyperlink>
        </w:p>
        <w:p w:rsidR="00B5231C" w:rsidRDefault="00E56B3D">
          <w:pPr>
            <w:pStyle w:val="TOC1"/>
            <w:rPr>
              <w:rFonts w:asciiTheme="minorHAnsi" w:eastAsiaTheme="minorEastAsia" w:hAnsiTheme="minorHAnsi" w:cstheme="minorBidi"/>
              <w:b w:val="0"/>
              <w:sz w:val="22"/>
              <w:lang w:eastAsia="en-GB"/>
            </w:rPr>
          </w:pPr>
          <w:hyperlink w:anchor="_Toc442749195" w:history="1">
            <w:r w:rsidR="00B5231C" w:rsidRPr="00BF4B90">
              <w:rPr>
                <w:rStyle w:val="Hyperlink"/>
              </w:rPr>
              <w:t>The System in Operation</w:t>
            </w:r>
            <w:r w:rsidR="00B5231C">
              <w:rPr>
                <w:webHidden/>
              </w:rPr>
              <w:tab/>
            </w:r>
            <w:r w:rsidR="00B5231C">
              <w:rPr>
                <w:webHidden/>
              </w:rPr>
              <w:fldChar w:fldCharType="begin"/>
            </w:r>
            <w:r w:rsidR="00B5231C">
              <w:rPr>
                <w:webHidden/>
              </w:rPr>
              <w:instrText xml:space="preserve"> PAGEREF _Toc442749195 \h </w:instrText>
            </w:r>
            <w:r w:rsidR="00B5231C">
              <w:rPr>
                <w:webHidden/>
              </w:rPr>
            </w:r>
            <w:r w:rsidR="00B5231C">
              <w:rPr>
                <w:webHidden/>
              </w:rPr>
              <w:fldChar w:fldCharType="separate"/>
            </w:r>
            <w:r w:rsidR="00B5231C">
              <w:rPr>
                <w:webHidden/>
              </w:rPr>
              <w:t>21</w:t>
            </w:r>
            <w:r w:rsidR="00B5231C">
              <w:rPr>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96" w:history="1">
            <w:r w:rsidR="00B5231C" w:rsidRPr="00BF4B90">
              <w:rPr>
                <w:rStyle w:val="Hyperlink"/>
                <w:noProof/>
              </w:rPr>
              <w:t>5.1 Initial Application State</w:t>
            </w:r>
            <w:r w:rsidR="00B5231C">
              <w:rPr>
                <w:noProof/>
                <w:webHidden/>
              </w:rPr>
              <w:tab/>
            </w:r>
            <w:r w:rsidR="00B5231C">
              <w:rPr>
                <w:noProof/>
                <w:webHidden/>
              </w:rPr>
              <w:fldChar w:fldCharType="begin"/>
            </w:r>
            <w:r w:rsidR="00B5231C">
              <w:rPr>
                <w:noProof/>
                <w:webHidden/>
              </w:rPr>
              <w:instrText xml:space="preserve"> PAGEREF _Toc442749196 \h </w:instrText>
            </w:r>
            <w:r w:rsidR="00B5231C">
              <w:rPr>
                <w:noProof/>
                <w:webHidden/>
              </w:rPr>
            </w:r>
            <w:r w:rsidR="00B5231C">
              <w:rPr>
                <w:noProof/>
                <w:webHidden/>
              </w:rPr>
              <w:fldChar w:fldCharType="separate"/>
            </w:r>
            <w:r w:rsidR="00B5231C">
              <w:rPr>
                <w:noProof/>
                <w:webHidden/>
              </w:rPr>
              <w:t>21</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97" w:history="1">
            <w:r w:rsidR="00B5231C" w:rsidRPr="00BF4B90">
              <w:rPr>
                <w:rStyle w:val="Hyperlink"/>
                <w:noProof/>
              </w:rPr>
              <w:t>5.2 Hand Enters Field Of View</w:t>
            </w:r>
            <w:r w:rsidR="00B5231C">
              <w:rPr>
                <w:noProof/>
                <w:webHidden/>
              </w:rPr>
              <w:tab/>
            </w:r>
            <w:r w:rsidR="00B5231C">
              <w:rPr>
                <w:noProof/>
                <w:webHidden/>
              </w:rPr>
              <w:fldChar w:fldCharType="begin"/>
            </w:r>
            <w:r w:rsidR="00B5231C">
              <w:rPr>
                <w:noProof/>
                <w:webHidden/>
              </w:rPr>
              <w:instrText xml:space="preserve"> PAGEREF _Toc442749197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98" w:history="1">
            <w:r w:rsidR="00B5231C" w:rsidRPr="00BF4B90">
              <w:rPr>
                <w:rStyle w:val="Hyperlink"/>
                <w:noProof/>
              </w:rPr>
              <w:t>5.3 Recognition</w:t>
            </w:r>
            <w:r w:rsidR="00B5231C">
              <w:rPr>
                <w:noProof/>
                <w:webHidden/>
              </w:rPr>
              <w:tab/>
            </w:r>
            <w:r w:rsidR="00B5231C">
              <w:rPr>
                <w:noProof/>
                <w:webHidden/>
              </w:rPr>
              <w:fldChar w:fldCharType="begin"/>
            </w:r>
            <w:r w:rsidR="00B5231C">
              <w:rPr>
                <w:noProof/>
                <w:webHidden/>
              </w:rPr>
              <w:instrText xml:space="preserve"> PAGEREF _Toc442749198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199" w:history="1">
            <w:r w:rsidR="00B5231C" w:rsidRPr="00BF4B90">
              <w:rPr>
                <w:rStyle w:val="Hyperlink"/>
                <w:noProof/>
              </w:rPr>
              <w:t>5.4 Final Score</w:t>
            </w:r>
            <w:r w:rsidR="00B5231C">
              <w:rPr>
                <w:noProof/>
                <w:webHidden/>
              </w:rPr>
              <w:tab/>
            </w:r>
            <w:r w:rsidR="00B5231C">
              <w:rPr>
                <w:noProof/>
                <w:webHidden/>
              </w:rPr>
              <w:fldChar w:fldCharType="begin"/>
            </w:r>
            <w:r w:rsidR="00B5231C">
              <w:rPr>
                <w:noProof/>
                <w:webHidden/>
              </w:rPr>
              <w:instrText xml:space="preserve"> PAGEREF _Toc442749199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200" w:history="1">
            <w:r w:rsidR="00B5231C" w:rsidRPr="00BF4B90">
              <w:rPr>
                <w:rStyle w:val="Hyperlink"/>
                <w:noProof/>
              </w:rPr>
              <w:t>5.5 Calibration</w:t>
            </w:r>
            <w:r w:rsidR="00B5231C">
              <w:rPr>
                <w:noProof/>
                <w:webHidden/>
              </w:rPr>
              <w:tab/>
            </w:r>
            <w:r w:rsidR="00B5231C">
              <w:rPr>
                <w:noProof/>
                <w:webHidden/>
              </w:rPr>
              <w:fldChar w:fldCharType="begin"/>
            </w:r>
            <w:r w:rsidR="00B5231C">
              <w:rPr>
                <w:noProof/>
                <w:webHidden/>
              </w:rPr>
              <w:instrText xml:space="preserve"> PAGEREF _Toc442749200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E56B3D">
          <w:pPr>
            <w:pStyle w:val="TOC1"/>
            <w:rPr>
              <w:rFonts w:asciiTheme="minorHAnsi" w:eastAsiaTheme="minorEastAsia" w:hAnsiTheme="minorHAnsi" w:cstheme="minorBidi"/>
              <w:b w:val="0"/>
              <w:sz w:val="22"/>
              <w:lang w:eastAsia="en-GB"/>
            </w:rPr>
          </w:pPr>
          <w:hyperlink w:anchor="_Toc442749201" w:history="1">
            <w:r w:rsidR="00B5231C" w:rsidRPr="00BF4B90">
              <w:rPr>
                <w:rStyle w:val="Hyperlink"/>
              </w:rPr>
              <w:t>Testing and Evaluation</w:t>
            </w:r>
            <w:r w:rsidR="00B5231C">
              <w:rPr>
                <w:webHidden/>
              </w:rPr>
              <w:tab/>
            </w:r>
            <w:r w:rsidR="00B5231C">
              <w:rPr>
                <w:webHidden/>
              </w:rPr>
              <w:fldChar w:fldCharType="begin"/>
            </w:r>
            <w:r w:rsidR="00B5231C">
              <w:rPr>
                <w:webHidden/>
              </w:rPr>
              <w:instrText xml:space="preserve"> PAGEREF _Toc442749201 \h </w:instrText>
            </w:r>
            <w:r w:rsidR="00B5231C">
              <w:rPr>
                <w:webHidden/>
              </w:rPr>
            </w:r>
            <w:r w:rsidR="00B5231C">
              <w:rPr>
                <w:webHidden/>
              </w:rPr>
              <w:fldChar w:fldCharType="separate"/>
            </w:r>
            <w:r w:rsidR="00B5231C">
              <w:rPr>
                <w:webHidden/>
              </w:rPr>
              <w:t>24</w:t>
            </w:r>
            <w:r w:rsidR="00B5231C">
              <w:rPr>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202" w:history="1">
            <w:r w:rsidR="00B5231C" w:rsidRPr="00BF4B90">
              <w:rPr>
                <w:rStyle w:val="Hyperlink"/>
                <w:noProof/>
              </w:rPr>
              <w:t>6.1 A</w:t>
            </w:r>
            <w:r w:rsidR="00B5231C">
              <w:rPr>
                <w:noProof/>
                <w:webHidden/>
              </w:rPr>
              <w:tab/>
            </w:r>
            <w:r w:rsidR="00B5231C">
              <w:rPr>
                <w:noProof/>
                <w:webHidden/>
              </w:rPr>
              <w:fldChar w:fldCharType="begin"/>
            </w:r>
            <w:r w:rsidR="00B5231C">
              <w:rPr>
                <w:noProof/>
                <w:webHidden/>
              </w:rPr>
              <w:instrText xml:space="preserve"> PAGEREF _Toc442749202 \h </w:instrText>
            </w:r>
            <w:r w:rsidR="00B5231C">
              <w:rPr>
                <w:noProof/>
                <w:webHidden/>
              </w:rPr>
            </w:r>
            <w:r w:rsidR="00B5231C">
              <w:rPr>
                <w:noProof/>
                <w:webHidden/>
              </w:rPr>
              <w:fldChar w:fldCharType="separate"/>
            </w:r>
            <w:r w:rsidR="00B5231C">
              <w:rPr>
                <w:noProof/>
                <w:webHidden/>
              </w:rPr>
              <w:t>24</w:t>
            </w:r>
            <w:r w:rsidR="00B5231C">
              <w:rPr>
                <w:noProof/>
                <w:webHidden/>
              </w:rPr>
              <w:fldChar w:fldCharType="end"/>
            </w:r>
          </w:hyperlink>
        </w:p>
        <w:p w:rsidR="00B5231C" w:rsidRDefault="00E56B3D">
          <w:pPr>
            <w:pStyle w:val="TOC1"/>
            <w:rPr>
              <w:rFonts w:asciiTheme="minorHAnsi" w:eastAsiaTheme="minorEastAsia" w:hAnsiTheme="minorHAnsi" w:cstheme="minorBidi"/>
              <w:b w:val="0"/>
              <w:sz w:val="22"/>
              <w:lang w:eastAsia="en-GB"/>
            </w:rPr>
          </w:pPr>
          <w:hyperlink w:anchor="_Toc442749203" w:history="1">
            <w:r w:rsidR="00B5231C" w:rsidRPr="00BF4B90">
              <w:rPr>
                <w:rStyle w:val="Hyperlink"/>
              </w:rPr>
              <w:t>Conclusions</w:t>
            </w:r>
            <w:r w:rsidR="00B5231C">
              <w:rPr>
                <w:webHidden/>
              </w:rPr>
              <w:tab/>
            </w:r>
            <w:r w:rsidR="00B5231C">
              <w:rPr>
                <w:webHidden/>
              </w:rPr>
              <w:fldChar w:fldCharType="begin"/>
            </w:r>
            <w:r w:rsidR="00B5231C">
              <w:rPr>
                <w:webHidden/>
              </w:rPr>
              <w:instrText xml:space="preserve"> PAGEREF _Toc442749203 \h </w:instrText>
            </w:r>
            <w:r w:rsidR="00B5231C">
              <w:rPr>
                <w:webHidden/>
              </w:rPr>
            </w:r>
            <w:r w:rsidR="00B5231C">
              <w:rPr>
                <w:webHidden/>
              </w:rPr>
              <w:fldChar w:fldCharType="separate"/>
            </w:r>
            <w:r w:rsidR="00B5231C">
              <w:rPr>
                <w:webHidden/>
              </w:rPr>
              <w:t>25</w:t>
            </w:r>
            <w:r w:rsidR="00B5231C">
              <w:rPr>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204" w:history="1">
            <w:r w:rsidR="00B5231C" w:rsidRPr="00BF4B90">
              <w:rPr>
                <w:rStyle w:val="Hyperlink"/>
                <w:noProof/>
              </w:rPr>
              <w:t>7.1 Aims Analysis</w:t>
            </w:r>
            <w:r w:rsidR="00B5231C">
              <w:rPr>
                <w:noProof/>
                <w:webHidden/>
              </w:rPr>
              <w:tab/>
            </w:r>
            <w:r w:rsidR="00B5231C">
              <w:rPr>
                <w:noProof/>
                <w:webHidden/>
              </w:rPr>
              <w:fldChar w:fldCharType="begin"/>
            </w:r>
            <w:r w:rsidR="00B5231C">
              <w:rPr>
                <w:noProof/>
                <w:webHidden/>
              </w:rPr>
              <w:instrText xml:space="preserve"> PAGEREF _Toc442749204 \h </w:instrText>
            </w:r>
            <w:r w:rsidR="00B5231C">
              <w:rPr>
                <w:noProof/>
                <w:webHidden/>
              </w:rPr>
            </w:r>
            <w:r w:rsidR="00B5231C">
              <w:rPr>
                <w:noProof/>
                <w:webHidden/>
              </w:rPr>
              <w:fldChar w:fldCharType="separate"/>
            </w:r>
            <w:r w:rsidR="00B5231C">
              <w:rPr>
                <w:noProof/>
                <w:webHidden/>
              </w:rPr>
              <w:t>25</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205" w:history="1">
            <w:r w:rsidR="00B5231C" w:rsidRPr="00BF4B90">
              <w:rPr>
                <w:rStyle w:val="Hyperlink"/>
                <w:noProof/>
              </w:rPr>
              <w:t>7.2 Limitations</w:t>
            </w:r>
            <w:r w:rsidR="00B5231C">
              <w:rPr>
                <w:noProof/>
                <w:webHidden/>
              </w:rPr>
              <w:tab/>
            </w:r>
            <w:r w:rsidR="00B5231C">
              <w:rPr>
                <w:noProof/>
                <w:webHidden/>
              </w:rPr>
              <w:fldChar w:fldCharType="begin"/>
            </w:r>
            <w:r w:rsidR="00B5231C">
              <w:rPr>
                <w:noProof/>
                <w:webHidden/>
              </w:rPr>
              <w:instrText xml:space="preserve"> PAGEREF _Toc442749205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206" w:history="1">
            <w:r w:rsidR="00B5231C" w:rsidRPr="00BF4B90">
              <w:rPr>
                <w:rStyle w:val="Hyperlink"/>
                <w:noProof/>
              </w:rPr>
              <w:t>7.3 Future Work</w:t>
            </w:r>
            <w:r w:rsidR="00B5231C">
              <w:rPr>
                <w:noProof/>
                <w:webHidden/>
              </w:rPr>
              <w:tab/>
            </w:r>
            <w:r w:rsidR="00B5231C">
              <w:rPr>
                <w:noProof/>
                <w:webHidden/>
              </w:rPr>
              <w:fldChar w:fldCharType="begin"/>
            </w:r>
            <w:r w:rsidR="00B5231C">
              <w:rPr>
                <w:noProof/>
                <w:webHidden/>
              </w:rPr>
              <w:instrText xml:space="preserve"> PAGEREF _Toc442749206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E56B3D">
          <w:pPr>
            <w:pStyle w:val="TOC2"/>
            <w:rPr>
              <w:rFonts w:asciiTheme="minorHAnsi" w:eastAsiaTheme="minorEastAsia" w:hAnsiTheme="minorHAnsi"/>
              <w:noProof/>
              <w:sz w:val="22"/>
              <w:lang w:eastAsia="en-GB"/>
            </w:rPr>
          </w:pPr>
          <w:hyperlink w:anchor="_Toc442749207" w:history="1">
            <w:r w:rsidR="00B5231C" w:rsidRPr="00BF4B90">
              <w:rPr>
                <w:rStyle w:val="Hyperlink"/>
                <w:noProof/>
              </w:rPr>
              <w:t>7.4 Summary</w:t>
            </w:r>
            <w:r w:rsidR="00B5231C">
              <w:rPr>
                <w:noProof/>
                <w:webHidden/>
              </w:rPr>
              <w:tab/>
            </w:r>
            <w:r w:rsidR="00B5231C">
              <w:rPr>
                <w:noProof/>
                <w:webHidden/>
              </w:rPr>
              <w:fldChar w:fldCharType="begin"/>
            </w:r>
            <w:r w:rsidR="00B5231C">
              <w:rPr>
                <w:noProof/>
                <w:webHidden/>
              </w:rPr>
              <w:instrText xml:space="preserve"> PAGEREF _Toc442749207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E56B3D">
          <w:pPr>
            <w:pStyle w:val="TOC3"/>
            <w:rPr>
              <w:rFonts w:asciiTheme="minorHAnsi" w:hAnsiTheme="minorHAnsi" w:cstheme="minorBidi"/>
              <w:b w:val="0"/>
              <w:noProof/>
              <w:sz w:val="22"/>
              <w:lang w:val="en-GB" w:eastAsia="en-GB"/>
            </w:rPr>
          </w:pPr>
          <w:hyperlink w:anchor="_Toc442749208" w:history="1">
            <w:r w:rsidR="00B5231C" w:rsidRPr="00BF4B90">
              <w:rPr>
                <w:rStyle w:val="Hyperlink"/>
                <w:noProof/>
              </w:rPr>
              <w:t>References</w:t>
            </w:r>
            <w:r w:rsidR="00B5231C">
              <w:rPr>
                <w:noProof/>
                <w:webHidden/>
              </w:rPr>
              <w:tab/>
            </w:r>
            <w:r w:rsidR="00B5231C">
              <w:rPr>
                <w:noProof/>
                <w:webHidden/>
              </w:rPr>
              <w:fldChar w:fldCharType="begin"/>
            </w:r>
            <w:r w:rsidR="00B5231C">
              <w:rPr>
                <w:noProof/>
                <w:webHidden/>
              </w:rPr>
              <w:instrText xml:space="preserve"> PAGEREF _Toc442749208 \h </w:instrText>
            </w:r>
            <w:r w:rsidR="00B5231C">
              <w:rPr>
                <w:noProof/>
                <w:webHidden/>
              </w:rPr>
            </w:r>
            <w:r w:rsidR="00B5231C">
              <w:rPr>
                <w:noProof/>
                <w:webHidden/>
              </w:rPr>
              <w:fldChar w:fldCharType="separate"/>
            </w:r>
            <w:r w:rsidR="00B5231C">
              <w:rPr>
                <w:noProof/>
                <w:webHidden/>
              </w:rPr>
              <w:t>27</w:t>
            </w:r>
            <w:r w:rsidR="00B5231C">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5C11B3" w:rsidRPr="00C1756E" w:rsidRDefault="00BF6246" w:rsidP="00A30EA5">
      <w:pPr>
        <w:jc w:val="both"/>
        <w:rPr>
          <w:rFonts w:cs="Times New Roman"/>
          <w:sz w:val="44"/>
          <w:szCs w:val="44"/>
        </w:rPr>
      </w:pPr>
      <w:r w:rsidRPr="00C1756E">
        <w:rPr>
          <w:rFonts w:cs="Times New Roman"/>
          <w:b/>
          <w:sz w:val="44"/>
          <w:szCs w:val="44"/>
        </w:rPr>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2749170"/>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2749171"/>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 xml:space="preserve">ASUS </w:t>
      </w:r>
      <w:proofErr w:type="spellStart"/>
      <w:r w:rsidR="00B554B0">
        <w:t>Xtion</w:t>
      </w:r>
      <w:proofErr w:type="spellEnd"/>
      <w:r w:rsidR="00B554B0">
        <w:t xml:space="preserve"> Pro</w:t>
      </w:r>
      <w:r w:rsidR="00563914">
        <w:t>’</w:t>
      </w:r>
      <w:r w:rsidR="00B554B0">
        <w:t xml:space="preserve"> and </w:t>
      </w:r>
      <w:r w:rsidR="00563914">
        <w:t>‘</w:t>
      </w:r>
      <w:r w:rsidR="00B554B0">
        <w:t xml:space="preserve">Apple </w:t>
      </w:r>
      <w:proofErr w:type="spellStart"/>
      <w:r w:rsidR="00B554B0">
        <w:t>Primesense</w:t>
      </w:r>
      <w:proofErr w:type="spellEnd"/>
      <w:r w:rsidR="00B554B0">
        <w:t xml:space="preserv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lastRenderedPageBreak/>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2749172"/>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2749173"/>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2749174"/>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2749175"/>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C30C77"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9"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2749176"/>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2749177"/>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2749178"/>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2749179"/>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2749180"/>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2749181"/>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2749182"/>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2749183"/>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2749184"/>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2749185"/>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2749186"/>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2749187"/>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692C1B" w:rsidP="00A30EA5">
      <w:pPr>
        <w:pStyle w:val="ListParagraph"/>
        <w:numPr>
          <w:ilvl w:val="0"/>
          <w:numId w:val="8"/>
        </w:numPr>
        <w:jc w:val="both"/>
      </w:pPr>
      <w:r>
        <w:rPr>
          <w:rFonts w:cs="Times New Roman"/>
          <w:color w:val="000000"/>
          <w:szCs w:val="24"/>
        </w:rPr>
        <w:t>R1.1: The system shall display a real time interpretation of the user’s hands during operation</w:t>
      </w:r>
    </w:p>
    <w:p w:rsidR="005B4D2A" w:rsidRPr="00692C1B" w:rsidRDefault="00692C1B" w:rsidP="00A30EA5">
      <w:pPr>
        <w:pStyle w:val="ListParagraph"/>
        <w:numPr>
          <w:ilvl w:val="0"/>
          <w:numId w:val="8"/>
        </w:numPr>
        <w:jc w:val="both"/>
      </w:pPr>
      <w:r>
        <w:rPr>
          <w:rFonts w:cs="Times New Roman"/>
          <w:color w:val="000000"/>
          <w:szCs w:val="24"/>
        </w:rPr>
        <w:t>R1.2: A user shall be abl</w:t>
      </w:r>
      <w:r w:rsidR="00623B33">
        <w:rPr>
          <w:rFonts w:cs="Times New Roman"/>
          <w:color w:val="000000"/>
          <w:szCs w:val="24"/>
        </w:rPr>
        <w:t xml:space="preserve">e to record and store their own </w:t>
      </w:r>
      <w:r>
        <w:rPr>
          <w:rFonts w:cs="Times New Roman"/>
          <w:color w:val="000000"/>
          <w:szCs w:val="24"/>
        </w:rPr>
        <w:t>data for a given gesture</w:t>
      </w:r>
    </w:p>
    <w:p w:rsidR="00AB15C8" w:rsidRPr="00AB15C8" w:rsidRDefault="00692C1B" w:rsidP="00A30EA5">
      <w:pPr>
        <w:pStyle w:val="ListParagraph"/>
        <w:numPr>
          <w:ilvl w:val="0"/>
          <w:numId w:val="8"/>
        </w:numPr>
        <w:jc w:val="both"/>
      </w:pPr>
      <w:r>
        <w:rPr>
          <w:rFonts w:cs="Times New Roman"/>
          <w:color w:val="000000"/>
          <w:szCs w:val="24"/>
        </w:rPr>
        <w:t>R1.3: The system shall recognize a gesture provided by a user</w:t>
      </w:r>
    </w:p>
    <w:p w:rsidR="00692C1B" w:rsidRPr="002D06F2" w:rsidRDefault="00AB15C8" w:rsidP="00A30EA5">
      <w:pPr>
        <w:pStyle w:val="ListParagraph"/>
        <w:numPr>
          <w:ilvl w:val="0"/>
          <w:numId w:val="8"/>
        </w:numPr>
        <w:jc w:val="both"/>
      </w:pPr>
      <w:r>
        <w:rPr>
          <w:rFonts w:cs="Times New Roman"/>
          <w:color w:val="000000"/>
          <w:szCs w:val="24"/>
        </w:rPr>
        <w:t>R1.4:</w:t>
      </w:r>
      <w:r w:rsidR="00927A40">
        <w:rPr>
          <w:rFonts w:cs="Times New Roman"/>
          <w:color w:val="000000"/>
          <w:szCs w:val="24"/>
        </w:rPr>
        <w:t xml:space="preserve"> </w:t>
      </w:r>
      <w:r>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C36E18" w:rsidP="00A30EA5">
      <w:pPr>
        <w:pStyle w:val="ListParagraph"/>
        <w:numPr>
          <w:ilvl w:val="0"/>
          <w:numId w:val="8"/>
        </w:numPr>
        <w:jc w:val="both"/>
      </w:pPr>
      <w:r>
        <w:rPr>
          <w:rFonts w:cs="Times New Roman"/>
          <w:color w:val="000000"/>
          <w:szCs w:val="24"/>
        </w:rPr>
        <w:t>R1.5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B57651" w:rsidP="00A30EA5">
      <w:pPr>
        <w:pStyle w:val="ListParagraph"/>
        <w:numPr>
          <w:ilvl w:val="0"/>
          <w:numId w:val="8"/>
        </w:numPr>
        <w:jc w:val="both"/>
      </w:pPr>
      <w:r>
        <w:rPr>
          <w:rFonts w:cs="Times New Roman"/>
          <w:color w:val="000000"/>
          <w:szCs w:val="24"/>
        </w:rPr>
        <w:t>R1.6: The recognition of gestures s</w:t>
      </w:r>
      <w:r w:rsidR="00B82BBB">
        <w:rPr>
          <w:rFonts w:cs="Times New Roman"/>
          <w:color w:val="000000"/>
          <w:szCs w:val="24"/>
        </w:rPr>
        <w:t>hall</w:t>
      </w:r>
      <w:r>
        <w:rPr>
          <w:rFonts w:cs="Times New Roman"/>
          <w:color w:val="000000"/>
          <w:szCs w:val="24"/>
        </w:rPr>
        <w:t xml:space="preserve"> take no longer than </w:t>
      </w:r>
      <w:r w:rsidR="001A4960">
        <w:rPr>
          <w:rFonts w:cs="Times New Roman"/>
          <w:color w:val="000000"/>
          <w:szCs w:val="24"/>
        </w:rPr>
        <w:t>2</w:t>
      </w:r>
      <w:r w:rsidR="00456906">
        <w:rPr>
          <w:rFonts w:cs="Times New Roman"/>
          <w:color w:val="000000"/>
          <w:szCs w:val="24"/>
        </w:rPr>
        <w:t>00</w:t>
      </w:r>
      <w:r w:rsidR="001A4960">
        <w:rPr>
          <w:rFonts w:cs="Times New Roman"/>
          <w:color w:val="000000"/>
          <w:szCs w:val="24"/>
        </w:rPr>
        <w:t>ms to complete</w:t>
      </w:r>
    </w:p>
    <w:p w:rsidR="00AF1DF9" w:rsidRPr="00B82BBB" w:rsidRDefault="00AF1DF9" w:rsidP="00A30EA5">
      <w:pPr>
        <w:pStyle w:val="ListParagraph"/>
        <w:numPr>
          <w:ilvl w:val="0"/>
          <w:numId w:val="8"/>
        </w:numPr>
        <w:jc w:val="both"/>
      </w:pPr>
      <w:r>
        <w:rPr>
          <w:rFonts w:cs="Times New Roman"/>
          <w:color w:val="000000"/>
          <w:szCs w:val="24"/>
        </w:rPr>
        <w:t>R1.7: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Pr>
          <w:rFonts w:cs="Times New Roman"/>
          <w:color w:val="000000"/>
          <w:szCs w:val="24"/>
        </w:rPr>
        <w:t xml:space="preserve">recognize gestures with an accuracy of </w:t>
      </w:r>
      <w:r w:rsidR="0062403B">
        <w:rPr>
          <w:rFonts w:cs="Times New Roman"/>
          <w:color w:val="000000"/>
          <w:szCs w:val="24"/>
        </w:rPr>
        <w:t>at least 80</w:t>
      </w:r>
      <w:r>
        <w:rPr>
          <w:rFonts w:cs="Times New Roman"/>
          <w:color w:val="000000"/>
          <w:szCs w:val="24"/>
        </w:rPr>
        <w:t>%</w:t>
      </w:r>
    </w:p>
    <w:p w:rsidR="00B82BBB" w:rsidRPr="006C10CD" w:rsidRDefault="00B82BBB" w:rsidP="00A30EA5">
      <w:pPr>
        <w:pStyle w:val="ListParagraph"/>
        <w:numPr>
          <w:ilvl w:val="0"/>
          <w:numId w:val="8"/>
        </w:numPr>
        <w:jc w:val="both"/>
      </w:pPr>
      <w:r>
        <w:rPr>
          <w:rFonts w:cs="Times New Roman"/>
          <w:color w:val="000000"/>
          <w:szCs w:val="24"/>
        </w:rPr>
        <w:t>R1.8: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Pr>
          <w:rFonts w:cs="Times New Roman"/>
          <w:color w:val="000000"/>
          <w:szCs w:val="24"/>
        </w:rPr>
        <w:t>without relying on mouse and keyboard input</w:t>
      </w:r>
    </w:p>
    <w:p w:rsidR="00373F72" w:rsidRDefault="006C10CD" w:rsidP="00373F72">
      <w:pPr>
        <w:pStyle w:val="ListParagraph"/>
        <w:numPr>
          <w:ilvl w:val="0"/>
          <w:numId w:val="8"/>
        </w:numPr>
        <w:jc w:val="both"/>
      </w:pPr>
      <w:r>
        <w:rPr>
          <w:rFonts w:cs="Times New Roman"/>
          <w:color w:val="000000"/>
          <w:szCs w:val="24"/>
        </w:rPr>
        <w:lastRenderedPageBreak/>
        <w:t>R1.9 The system shall operate robustly (should not crash or otherwise close without user’s request)</w:t>
      </w:r>
    </w:p>
    <w:p w:rsidR="00373F72" w:rsidRDefault="00373F72" w:rsidP="00373F72">
      <w:pPr>
        <w:jc w:val="both"/>
      </w:pPr>
      <w:r>
        <w:t xml:space="preserve">Regarding R1.6, </w:t>
      </w:r>
      <w:r w:rsidR="00286D52">
        <w:t>the time value</w:t>
      </w:r>
      <w:r>
        <w:t xml:space="preserve"> was chosen based on a statistical analysis of the average human reaction time from the human benchmark website [17]. The site currently holds records for 26,404,960 reaction time tests, with an average reaction time of 271ms. </w:t>
      </w:r>
      <w:r w:rsidR="00286D52">
        <w:t>If we take into consideration the additional overhead of other factors e.g. Java VM, screen refresh rate then the time taken should be lower to compensate. Therefore it’s</w:t>
      </w:r>
      <w:r>
        <w:t xml:space="preserve"> reasonable to assume that users won’t notice a delay in the recognition of gestures, pr</w:t>
      </w:r>
      <w:r w:rsidR="00286D52">
        <w:t>ovide</w:t>
      </w:r>
      <w:r w:rsidR="00D5165F">
        <w:t xml:space="preserve">d that it takes less than 200ms to complete. </w:t>
      </w:r>
    </w:p>
    <w:p w:rsidR="00373F72" w:rsidRPr="00724ACA" w:rsidRDefault="00373F72" w:rsidP="00373F72">
      <w:pPr>
        <w:jc w:val="both"/>
      </w:pPr>
    </w:p>
    <w:p w:rsidR="00854AE3" w:rsidRDefault="00575C06" w:rsidP="00A30EA5">
      <w:pPr>
        <w:pStyle w:val="Heading2"/>
        <w:jc w:val="both"/>
      </w:pPr>
      <w:bookmarkStart w:id="24" w:name="_Toc442749188"/>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9E05ED" w:rsidRDefault="008067AA" w:rsidP="00FD310D">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FD310D" w:rsidRDefault="00FD310D" w:rsidP="00A30EA5">
      <w:pPr>
        <w:jc w:val="both"/>
      </w:pPr>
    </w:p>
    <w:p w:rsidR="00505E06" w:rsidRDefault="00C30C77" w:rsidP="00A30EA5">
      <w:pPr>
        <w:jc w:val="both"/>
      </w:pPr>
      <w:r>
        <w:lastRenderedPageBreak/>
        <w:pict>
          <v:shape id="_x0000_i1026" type="#_x0000_t75" style="width:450.75pt;height:271.5pt">
            <v:imagedata r:id="rId14" o:title="Subsystems"/>
          </v:shape>
        </w:pict>
      </w:r>
    </w:p>
    <w:p w:rsidR="00494867" w:rsidRPr="00494867" w:rsidRDefault="00494867" w:rsidP="00A30EA5">
      <w:pPr>
        <w:jc w:val="both"/>
      </w:pPr>
      <w:r>
        <w:rPr>
          <w:b/>
        </w:rPr>
        <w:t xml:space="preserve">Figure 3.3: </w:t>
      </w:r>
      <w:r>
        <w:t>Overview of subsystems within the application</w:t>
      </w:r>
    </w:p>
    <w:p w:rsidR="00516D2C" w:rsidRDefault="00516D2C" w:rsidP="00A30EA5">
      <w:pPr>
        <w:jc w:val="both"/>
      </w:pPr>
    </w:p>
    <w:p w:rsidR="00855CFB" w:rsidRDefault="009C146A" w:rsidP="00855CFB">
      <w:pPr>
        <w:jc w:val="both"/>
      </w:pPr>
      <w:r>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w:t>
      </w:r>
      <w:r w:rsidR="00865741">
        <w:t xml:space="preserve">only skeleton classes are used but it’s still beneficial to establish the layout of the program before any full code is written. </w:t>
      </w:r>
      <w:r w:rsidR="00600F1C">
        <w:t xml:space="preserve"> </w:t>
      </w:r>
      <w:bookmarkStart w:id="25" w:name="_Toc442749189"/>
    </w:p>
    <w:p w:rsidR="00855CFB" w:rsidRDefault="00855CFB" w:rsidP="00855CFB">
      <w:pPr>
        <w:jc w:val="both"/>
      </w:pPr>
    </w:p>
    <w:p w:rsidR="00855CFB" w:rsidRDefault="00855CFB" w:rsidP="00855CFB">
      <w:pPr>
        <w:pStyle w:val="Heading2"/>
        <w:jc w:val="both"/>
      </w:pPr>
      <w:r>
        <w:t>3.3 User Interface Design</w:t>
      </w:r>
      <w:bookmarkEnd w:id="25"/>
    </w:p>
    <w:p w:rsidR="00855CFB" w:rsidRDefault="00855CFB" w:rsidP="00855CFB">
      <w:pPr>
        <w:jc w:val="both"/>
      </w:pPr>
      <w:r>
        <w:t xml:space="preserve">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
    <w:p w:rsidR="00855CFB" w:rsidRDefault="00855CFB" w:rsidP="00855CFB">
      <w:pPr>
        <w:jc w:val="both"/>
      </w:pPr>
    </w:p>
    <w:p w:rsidR="00855CFB" w:rsidRPr="005772BD" w:rsidRDefault="00855CFB" w:rsidP="00855CFB">
      <w:pPr>
        <w:jc w:val="both"/>
      </w:pPr>
      <w:r>
        <w:t>[USER INTERFACE DESIGN HERE]</w:t>
      </w:r>
    </w:p>
    <w:p w:rsidR="00516D2C" w:rsidRDefault="00516D2C">
      <w:pPr>
        <w:sectPr w:rsidR="00516D2C" w:rsidSect="009939BF">
          <w:pgSz w:w="11906" w:h="16838" w:code="9"/>
          <w:pgMar w:top="1440" w:right="1440" w:bottom="1440" w:left="1440" w:header="709" w:footer="709" w:gutter="0"/>
          <w:cols w:space="708"/>
          <w:docGrid w:linePitch="360"/>
        </w:sectPr>
      </w:pPr>
    </w:p>
    <w:p w:rsidR="00516D2C" w:rsidRDefault="00516D2C"/>
    <w:p w:rsidR="00516D2C" w:rsidRDefault="00C30C77" w:rsidP="00A30EA5">
      <w:pPr>
        <w:jc w:val="both"/>
      </w:pPr>
      <w:r>
        <w:pict>
          <v:shape id="_x0000_i1027" type="#_x0000_t75" style="width:779.25pt;height:381.75pt">
            <v:imagedata r:id="rId15"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855CFB">
        <w:t>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2749190"/>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2749191"/>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(‘onFrame()’)</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29" w:name="_Toc442749192"/>
      <w:r w:rsidRPr="003C6E74">
        <w:t>4.</w:t>
      </w:r>
      <w:r>
        <w:t>2 G</w:t>
      </w:r>
      <w:r w:rsidR="007146DA">
        <w:t>raphical User Interface</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23F61">
        <w:rPr>
          <w:szCs w:val="24"/>
        </w:rPr>
        <w:t>Vos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lastRenderedPageBreak/>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r w:rsidR="00CA68A1">
        <w:rPr>
          <w:szCs w:val="24"/>
        </w:rPr>
        <w:t>‘</w:t>
      </w:r>
      <w:r>
        <w:rPr>
          <w:szCs w:val="24"/>
        </w:rPr>
        <w:t>Platform.runLater()</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‘onFrame()’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0" w:name="_Toc442749193"/>
      <w:r w:rsidRPr="003C6E74">
        <w:t>4.</w:t>
      </w:r>
      <w:r>
        <w:t xml:space="preserve">2 </w:t>
      </w:r>
      <w:r w:rsidR="00BC3C49">
        <w:t xml:space="preserve">Hand </w:t>
      </w:r>
      <w:r w:rsidR="00834872">
        <w:t>Visualization</w:t>
      </w:r>
      <w:bookmarkEnd w:id="30"/>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 xml:space="preserve">The visualization is setup through the use of a dedicated listener class (as described in section 4.1).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BF722F">
        <w:t>indirectly fires an event through the ‘HandFXListener’ class that one or more hands should be updated in the JavaFX window.</w:t>
      </w:r>
      <w:r>
        <w:t xml:space="preserve"> </w:t>
      </w:r>
    </w:p>
    <w:p w:rsidR="00EF23E3" w:rsidRDefault="00EF23E3" w:rsidP="00A30EA5">
      <w:pPr>
        <w:jc w:val="both"/>
      </w:pPr>
      <w:r>
        <w:t xml:space="preserve">The HandFXListener acts as an interface between the Leap Motion and the displayed content in the application window. The class contains a listener linked to an ObservableValue contained in the Leap Motion listener class. An ObservableValue is an object unique to JavaFX. </w:t>
      </w:r>
      <w:r w:rsidR="00F56686">
        <w:t>Its</w:t>
      </w:r>
      <w:r>
        <w:t xml:space="preserve"> function is to wrap a given primitive value and </w:t>
      </w:r>
      <w:r w:rsidR="00F56686">
        <w:t>then allow</w:t>
      </w:r>
      <w:r>
        <w:t xml:space="preserve"> this value to be observed for changes. This ability is particularly useful in this case, where an ObservableValue’s wrapped value is modified within the Leap Motion listener class if there are hands present within the frame. In turn, this calls updates on ‘HandFX’ objects within the HandFXListener class.</w:t>
      </w:r>
    </w:p>
    <w:p w:rsidR="00EF23E3" w:rsidRDefault="001878CA" w:rsidP="00A30EA5">
      <w:pPr>
        <w:jc w:val="both"/>
      </w:pPr>
      <w:r>
        <w:lastRenderedPageBreak/>
        <w:t>A HandFX is simply a 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sees at any given time. </w:t>
      </w:r>
    </w:p>
    <w:p w:rsidR="00B43D9D" w:rsidRPr="003C6E74" w:rsidRDefault="00B43D9D" w:rsidP="00B43D9D">
      <w:pPr>
        <w:pStyle w:val="Heading1"/>
        <w:jc w:val="both"/>
      </w:pPr>
    </w:p>
    <w:p w:rsidR="00B43D9D" w:rsidRDefault="00B43D9D" w:rsidP="00B43D9D">
      <w:pPr>
        <w:pStyle w:val="Heading2"/>
        <w:jc w:val="both"/>
      </w:pPr>
      <w:bookmarkStart w:id="31" w:name="_Toc442749194"/>
      <w:r w:rsidRPr="003C6E74">
        <w:t>4.</w:t>
      </w:r>
      <w:r w:rsidR="00047463">
        <w:t>4</w:t>
      </w:r>
      <w:r w:rsidRPr="003C6E74">
        <w:t xml:space="preserve"> </w:t>
      </w:r>
      <w:r>
        <w:t>Gesture Recognition</w:t>
      </w:r>
      <w:bookmarkEnd w:id="31"/>
    </w:p>
    <w:p w:rsidR="00D56F53" w:rsidRDefault="00D56F53" w:rsidP="00A30EA5">
      <w:pPr>
        <w:jc w:val="both"/>
        <w:rPr>
          <w:szCs w:val="24"/>
        </w:rPr>
      </w:pPr>
      <w:r>
        <w:rPr>
          <w:szCs w:val="24"/>
        </w:rPr>
        <w:t xml:space="preserve">The application </w:t>
      </w:r>
      <w:r w:rsidR="00FC1F09">
        <w:rPr>
          <w:szCs w:val="24"/>
        </w:rPr>
        <w:t>builds on the work of Vattavu, et al. [11], using an</w:t>
      </w:r>
      <w:r>
        <w:rPr>
          <w:szCs w:val="24"/>
        </w:rPr>
        <w:t xml:space="preserve"> adapted version of the $P recognizer (discussed briefly in section 2.3.5). The</w:t>
      </w:r>
      <w:r w:rsidR="00FC1F09">
        <w:rPr>
          <w:szCs w:val="24"/>
        </w:rPr>
        <w:t xml:space="preserve"> recognizer </w:t>
      </w:r>
      <w:r>
        <w:rPr>
          <w:szCs w:val="24"/>
        </w:rPr>
        <w:t>was originally written in Javascript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047463">
        <w:rPr>
          <w:szCs w:val="24"/>
        </w:rPr>
        <w:t>2</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4.2</w:t>
      </w:r>
      <w:r w:rsidR="00E60DA3">
        <w:rPr>
          <w:b/>
          <w:szCs w:val="24"/>
        </w:rPr>
        <w:t xml:space="preserve">: </w:t>
      </w:r>
      <w:r w:rsidR="00E60DA3">
        <w:rPr>
          <w:szCs w:val="24"/>
        </w:rPr>
        <w:t>Hand features used for gesture recognition</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lastRenderedPageBreak/>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047463">
        <w:rPr>
          <w:szCs w:val="24"/>
        </w:rPr>
        <w:t>3</w:t>
      </w:r>
      <w:r w:rsidR="0003779D">
        <w:rPr>
          <w:szCs w:val="24"/>
        </w:rPr>
        <w:t xml:space="preserve">, a </w:t>
      </w:r>
      <w:r w:rsidR="002F6320">
        <w:rPr>
          <w:szCs w:val="24"/>
        </w:rPr>
        <w:t xml:space="preserve">hand </w:t>
      </w:r>
      <w:r w:rsidR="0003779D">
        <w:rPr>
          <w:szCs w:val="24"/>
        </w:rPr>
        <w:t xml:space="preserve">bone structure image </w:t>
      </w:r>
      <w:r w:rsidR="00923F61">
        <w:rPr>
          <w:szCs w:val="24"/>
        </w:rPr>
        <w:t>from the LeapMotion API page [16</w:t>
      </w:r>
      <w:r>
        <w:rPr>
          <w:szCs w:val="24"/>
        </w:rPr>
        <w:t xml:space="preserve">]. </w:t>
      </w:r>
    </w:p>
    <w:p w:rsidR="00260715" w:rsidRDefault="00C30C77" w:rsidP="00084F0E">
      <w:pPr>
        <w:jc w:val="both"/>
        <w:rPr>
          <w:szCs w:val="24"/>
        </w:rPr>
      </w:pPr>
      <w:r>
        <w:rPr>
          <w:szCs w:val="24"/>
        </w:rPr>
        <w:pict>
          <v:shape id="_x0000_i1028" type="#_x0000_t75" style="width:337.5pt;height:234pt">
            <v:imagedata r:id="rId17" o:title="handbones" croptop="9252f" cropbottom="8173f" cropleft="8178f" cropright="8287f"/>
          </v:shape>
        </w:pict>
      </w:r>
    </w:p>
    <w:p w:rsidR="00260715" w:rsidRPr="00260715" w:rsidRDefault="00357BD3" w:rsidP="00084F0E">
      <w:pPr>
        <w:jc w:val="both"/>
        <w:rPr>
          <w:szCs w:val="24"/>
        </w:rPr>
      </w:pPr>
      <w:r>
        <w:rPr>
          <w:b/>
          <w:szCs w:val="24"/>
        </w:rPr>
        <w:t>Figure 4.</w:t>
      </w:r>
      <w:r w:rsidR="00047463">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047463">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30C77" w:rsidP="00084F0E">
      <w:pPr>
        <w:jc w:val="both"/>
        <w:rPr>
          <w:szCs w:val="24"/>
        </w:rPr>
      </w:pPr>
      <w:r>
        <w:rPr>
          <w:szCs w:val="24"/>
        </w:rPr>
        <w:lastRenderedPageBreak/>
        <w:pict>
          <v:shape id="_x0000_i1029" type="#_x0000_t75" style="width:404.25pt;height:224.25pt">
            <v:imagedata r:id="rId18" o:title="bsl_alphabet" cropbottom="1002f" cropleft="1200f" cropright="1090f"/>
          </v:shape>
        </w:pict>
      </w:r>
    </w:p>
    <w:p w:rsidR="00E60DA3" w:rsidRPr="00CD45B0" w:rsidRDefault="00CD45B0" w:rsidP="00084F0E">
      <w:pPr>
        <w:jc w:val="both"/>
        <w:rPr>
          <w:szCs w:val="24"/>
        </w:rPr>
      </w:pPr>
      <w:r>
        <w:rPr>
          <w:b/>
          <w:szCs w:val="24"/>
        </w:rPr>
        <w:t>Figure 4.</w:t>
      </w:r>
      <w:r w:rsidR="00047463">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 xml:space="preserve">remains below the motion velocity threshold for the entire 50 frames, a single frame will be captured to represent this pose. This frame is stored as a Gesture object in-memory, containing each of the features described in Table 4.2. </w:t>
      </w:r>
    </w:p>
    <w:p w:rsidR="005A5ABF" w:rsidRDefault="003C687F" w:rsidP="00084F0E">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p>
    <w:p w:rsidR="00C1756E" w:rsidRDefault="00C1756E"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2" w:name="_Toc442749195"/>
      <w:r>
        <w:t>The System in Operation</w:t>
      </w:r>
      <w:bookmarkEnd w:id="32"/>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3" w:name="_Toc432071635"/>
      <w:bookmarkStart w:id="34" w:name="_Toc442749196"/>
      <w:r w:rsidRPr="003C6E74">
        <w:t xml:space="preserve">5.1 </w:t>
      </w:r>
      <w:bookmarkEnd w:id="33"/>
      <w:r w:rsidR="00D63148">
        <w:t>Initial Application State</w:t>
      </w:r>
      <w:bookmarkEnd w:id="34"/>
    </w:p>
    <w:p w:rsidR="00E01D50" w:rsidRDefault="00EF3205" w:rsidP="00A30EA5">
      <w:pPr>
        <w:jc w:val="both"/>
        <w:rPr>
          <w:rFonts w:cs="Times New Roman"/>
          <w:color w:val="000000"/>
          <w:szCs w:val="24"/>
        </w:rPr>
      </w:pPr>
      <w:r>
        <w:rPr>
          <w:rFonts w:cs="Times New Roman"/>
          <w:color w:val="000000"/>
          <w:szCs w:val="24"/>
        </w:rPr>
        <w:t xml:space="preserve">Upon starting the application, the window displays this content.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990ED0" w:rsidRDefault="00990ED0" w:rsidP="00990ED0">
      <w:pPr>
        <w:pStyle w:val="Heading2"/>
        <w:jc w:val="both"/>
      </w:pPr>
      <w:bookmarkStart w:id="35" w:name="_Toc442749197"/>
      <w:r w:rsidRPr="003C6E74">
        <w:t>5.</w:t>
      </w:r>
      <w:r>
        <w:t>2</w:t>
      </w:r>
      <w:r w:rsidRPr="003C6E74">
        <w:t xml:space="preserve"> </w:t>
      </w:r>
      <w:r>
        <w:t>Hand Enters Field Of View</w:t>
      </w:r>
      <w:bookmarkEnd w:id="35"/>
    </w:p>
    <w:p w:rsidR="005B3888" w:rsidRPr="005B3888" w:rsidRDefault="005B3888" w:rsidP="005B3888">
      <w:r>
        <w:t xml:space="preserve">When a hand enters the Leap Motion’s field of view, a skeletal model is shown in the application window.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72DDD" w:rsidRDefault="00972DDD" w:rsidP="00972DDD">
      <w:pPr>
        <w:pStyle w:val="Heading2"/>
        <w:jc w:val="both"/>
        <w:rPr>
          <w:rFonts w:cs="Times New Roman"/>
          <w:color w:val="000000"/>
          <w:szCs w:val="24"/>
        </w:rPr>
      </w:pPr>
      <w:bookmarkStart w:id="36" w:name="_Toc442749198"/>
      <w:r w:rsidRPr="003C6E74">
        <w:lastRenderedPageBreak/>
        <w:t>5.</w:t>
      </w:r>
      <w:r>
        <w:t>3</w:t>
      </w:r>
      <w:r w:rsidRPr="003C6E74">
        <w:t xml:space="preserve"> </w:t>
      </w:r>
      <w:r>
        <w:t>Recognition</w:t>
      </w:r>
      <w:bookmarkEnd w:id="36"/>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following screen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Default="00972DDD" w:rsidP="00A30EA5">
      <w:pPr>
        <w:jc w:val="both"/>
        <w:rPr>
          <w:rFonts w:cs="Times New Roman"/>
          <w:color w:val="000000"/>
          <w:szCs w:val="24"/>
        </w:rPr>
      </w:pP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7" w:name="_Toc442749199"/>
      <w:r w:rsidRPr="003C6E74">
        <w:t>5.</w:t>
      </w:r>
      <w:r>
        <w:t>4</w:t>
      </w:r>
      <w:r w:rsidRPr="003C6E74">
        <w:t xml:space="preserve"> </w:t>
      </w:r>
      <w:r>
        <w:t>Final Score</w:t>
      </w:r>
      <w:bookmarkEnd w:id="37"/>
    </w:p>
    <w:p w:rsidR="00972DDD" w:rsidRDefault="00E327BD" w:rsidP="00A30EA5">
      <w:pPr>
        <w:jc w:val="both"/>
        <w:rPr>
          <w:rFonts w:cs="Times New Roman"/>
          <w:color w:val="000000"/>
          <w:szCs w:val="24"/>
        </w:rPr>
      </w:pPr>
      <w:r>
        <w:rPr>
          <w:rFonts w:cs="Times New Roman"/>
          <w:color w:val="000000"/>
          <w:szCs w:val="24"/>
        </w:rPr>
        <w:t xml:space="preserve">When the timer expires, the user is shown their final score. This screen remains for 5 seconds before returning the user to the main menu screen. </w:t>
      </w:r>
    </w:p>
    <w:p w:rsidR="001C2A7C" w:rsidRDefault="001C2A7C"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972DDD" w:rsidRDefault="00972DDD" w:rsidP="00972DDD">
      <w:pPr>
        <w:pStyle w:val="Heading2"/>
        <w:jc w:val="both"/>
      </w:pPr>
      <w:bookmarkStart w:id="38" w:name="_Toc442749200"/>
      <w:r w:rsidRPr="003C6E74">
        <w:t>5.</w:t>
      </w:r>
      <w:r>
        <w:t>5</w:t>
      </w:r>
      <w:r w:rsidRPr="003C6E74">
        <w:t xml:space="preserve"> </w:t>
      </w:r>
      <w:r>
        <w:t>Calibration</w:t>
      </w:r>
      <w:bookmarkEnd w:id="38"/>
    </w:p>
    <w:p w:rsidR="005F4EBE" w:rsidRDefault="005F4EBE" w:rsidP="005F4EBE">
      <w:r>
        <w:t xml:space="preserve">When the user touches the right-most ‘calibration’ button, the following screen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C83476" w:rsidRDefault="00C83476" w:rsidP="00A30EA5">
      <w:pPr>
        <w:jc w:val="both"/>
        <w:rPr>
          <w:rFonts w:cs="Times New Roman"/>
          <w:b/>
          <w:sz w:val="48"/>
          <w:szCs w:val="48"/>
        </w:rPr>
      </w:pPr>
    </w:p>
    <w:p w:rsidR="00C1756E" w:rsidRDefault="00C1756E" w:rsidP="00A30EA5">
      <w:pPr>
        <w:jc w:val="both"/>
        <w:rPr>
          <w:rFonts w:cs="Times New Roman"/>
          <w:b/>
          <w:sz w:val="48"/>
          <w:szCs w:val="48"/>
        </w:rPr>
      </w:pPr>
    </w:p>
    <w:p w:rsidR="00F32C53" w:rsidRDefault="00F32C53" w:rsidP="00A30EA5">
      <w:pPr>
        <w:jc w:val="both"/>
        <w:rPr>
          <w:rFonts w:cs="Times New Roman"/>
          <w:b/>
          <w:sz w:val="44"/>
          <w:szCs w:val="44"/>
        </w:rPr>
      </w:pPr>
    </w:p>
    <w:p w:rsidR="00F72C65" w:rsidRDefault="00F72C65"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39" w:name="_Toc442749201"/>
      <w:r>
        <w:t>Testing and Evaluation</w:t>
      </w:r>
      <w:bookmarkEnd w:id="39"/>
    </w:p>
    <w:p w:rsidR="004F17A4" w:rsidRPr="003C6E74" w:rsidRDefault="004F17A4" w:rsidP="0066169A">
      <w:pPr>
        <w:pStyle w:val="Heading1"/>
        <w:jc w:val="both"/>
      </w:pPr>
    </w:p>
    <w:p w:rsidR="00733E95" w:rsidRDefault="00733E95" w:rsidP="0066169A">
      <w:pPr>
        <w:pStyle w:val="Heading2"/>
        <w:jc w:val="both"/>
      </w:pPr>
      <w:bookmarkStart w:id="40" w:name="_Toc432071637"/>
      <w:bookmarkStart w:id="41" w:name="_Toc442749202"/>
      <w:r w:rsidRPr="003C6E74">
        <w:t xml:space="preserve">6.1 </w:t>
      </w:r>
      <w:bookmarkEnd w:id="40"/>
      <w:bookmarkEnd w:id="41"/>
      <w:r w:rsidR="005A3C96">
        <w:t>Testing Procedure</w:t>
      </w:r>
    </w:p>
    <w:p w:rsidR="005A3C96" w:rsidRDefault="00DC2BE3" w:rsidP="0066169A">
      <w:pPr>
        <w:jc w:val="both"/>
      </w:pPr>
      <w:r>
        <w:t>Testing was conducted as a multi stage process. ..</w:t>
      </w:r>
      <w:r w:rsidR="004E7DAA">
        <w:t xml:space="preserve"> </w:t>
      </w:r>
    </w:p>
    <w:p w:rsidR="005A3C96" w:rsidRDefault="005A3C96" w:rsidP="0066169A">
      <w:pPr>
        <w:pStyle w:val="Heading2"/>
        <w:jc w:val="both"/>
      </w:pPr>
      <w:r>
        <w:t>6.2</w:t>
      </w:r>
      <w:r w:rsidRPr="003C6E74">
        <w:t xml:space="preserve"> </w:t>
      </w:r>
      <w:r>
        <w:t>Aims</w:t>
      </w:r>
      <w:r w:rsidR="000C00BC">
        <w:t xml:space="preserve"> / Requirements</w:t>
      </w:r>
      <w:r>
        <w:t xml:space="preserve"> Analysis</w:t>
      </w:r>
    </w:p>
    <w:p w:rsidR="002E0929" w:rsidRDefault="002E0929" w:rsidP="0066169A">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2E0929" w:rsidRPr="00567075" w:rsidRDefault="002E0929" w:rsidP="0066169A">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2E0929" w:rsidRDefault="002E0929" w:rsidP="0066169A">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5A3C96" w:rsidRDefault="005A3C96" w:rsidP="0066169A">
      <w:pPr>
        <w:jc w:val="both"/>
      </w:pPr>
    </w:p>
    <w:p w:rsidR="005A3C96" w:rsidRDefault="005A3C96" w:rsidP="0066169A">
      <w:pPr>
        <w:pStyle w:val="Heading2"/>
        <w:jc w:val="both"/>
      </w:pPr>
      <w:r>
        <w:t>6.3</w:t>
      </w:r>
      <w:r w:rsidRPr="003C6E74">
        <w:t xml:space="preserve"> </w:t>
      </w:r>
      <w:r>
        <w:t xml:space="preserve">Recognition </w:t>
      </w:r>
      <w:r w:rsidR="00F95AE4">
        <w:t>Analysis</w:t>
      </w:r>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 xml:space="preserve">This time value is found via Java’s </w:t>
      </w:r>
      <w:proofErr w:type="spellStart"/>
      <w:proofErr w:type="gramStart"/>
      <w:r w:rsidR="00C30C77">
        <w:t>nanoTime</w:t>
      </w:r>
      <w:proofErr w:type="spellEnd"/>
      <w:r w:rsidR="00C30C77">
        <w:t>(</w:t>
      </w:r>
      <w:proofErr w:type="gramEnd"/>
      <w:r w:rsidR="00C30C77">
        <w:t xml:space="preserve">) method, so has </w:t>
      </w:r>
      <w:proofErr w:type="spellStart"/>
      <w:r w:rsidR="00C30C77">
        <w:t>nano</w:t>
      </w:r>
      <w:proofErr w:type="spellEnd"/>
      <w:r w:rsidR="00C30C77">
        <w:t xml:space="preserve"> time precision. </w:t>
      </w:r>
    </w:p>
    <w:p w:rsidR="004A5D29" w:rsidRDefault="004A5D29" w:rsidP="0066169A">
      <w:pPr>
        <w:jc w:val="both"/>
      </w:pPr>
      <w:r>
        <w:t>Figure 6.3.1 shows the performance of the application with a varying number of training sets. Figure 6.3.2 shows the average time taken to complete all 26 recognitions of the test set, with a varying number of training sets. Figures 6.3.3 and 6.3.4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lastRenderedPageBreak/>
        <w:drawing>
          <wp:inline distT="0" distB="0" distL="0" distR="0" wp14:anchorId="452EC35F" wp14:editId="4F0B7A0C">
            <wp:extent cx="5495925" cy="30956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B4DFF" w:rsidRDefault="000B4DFF" w:rsidP="005A3C96">
      <w:r>
        <w:rPr>
          <w:b/>
        </w:rPr>
        <w:t xml:space="preserve">Figure 6.3.1: </w:t>
      </w:r>
      <w:r>
        <w:t>Recognition</w:t>
      </w:r>
      <w:r w:rsidR="00072D4F">
        <w:t xml:space="preserve"> accuracy</w:t>
      </w:r>
      <w:r>
        <w:t xml:space="preserve"> with a varying number of training sets.</w:t>
      </w:r>
    </w:p>
    <w:p w:rsidR="0061627C" w:rsidRDefault="0061627C" w:rsidP="005A3C96"/>
    <w:p w:rsidR="000B4DFF" w:rsidRDefault="0061627C" w:rsidP="005A3C96">
      <w:r>
        <w:rPr>
          <w:noProof/>
          <w:lang w:eastAsia="en-GB"/>
        </w:rPr>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0B4DFF" w:rsidP="005A3C96">
      <w:r>
        <w:rPr>
          <w:b/>
        </w:rPr>
        <w:t xml:space="preserve">Figure 6.3.2: </w:t>
      </w:r>
      <w:r>
        <w:t>Average time taken to recognise a full data set with a varying number of training sets.</w:t>
      </w:r>
    </w:p>
    <w:p w:rsidR="000B4DFF" w:rsidRDefault="000B4DFF" w:rsidP="005A3C96">
      <w:bookmarkStart w:id="42" w:name="_GoBack"/>
      <w:bookmarkEnd w:id="42"/>
    </w:p>
    <w:p w:rsidR="000B4DFF" w:rsidRDefault="000B4DFF" w:rsidP="005A3C96">
      <w:r>
        <w:rPr>
          <w:b/>
        </w:rPr>
        <w:t xml:space="preserve">Figure 6.3.3: </w:t>
      </w:r>
      <w:r>
        <w:t>Recognition performance with a varying number of points.</w:t>
      </w:r>
    </w:p>
    <w:p w:rsidR="000B4DFF" w:rsidRDefault="000B4DFF" w:rsidP="005A3C96"/>
    <w:p w:rsidR="000B4DFF" w:rsidRPr="000B4DFF" w:rsidRDefault="000B4DFF" w:rsidP="005A3C96">
      <w:r>
        <w:rPr>
          <w:b/>
        </w:rPr>
        <w:t xml:space="preserve">Figure 6.3.4: </w:t>
      </w:r>
      <w:r>
        <w:t xml:space="preserve">Average time taken to recognise a full data set with a varying number of points. </w:t>
      </w:r>
    </w:p>
    <w:p w:rsidR="00DD4F59" w:rsidRDefault="00DD4F59" w:rsidP="005A3C96"/>
    <w:p w:rsidR="00A9315B" w:rsidRDefault="00A9315B" w:rsidP="00A9315B">
      <w:pPr>
        <w:pStyle w:val="Heading2"/>
        <w:jc w:val="both"/>
      </w:pPr>
      <w:r>
        <w:t>6.</w:t>
      </w:r>
      <w:r>
        <w:t>4 Performance</w:t>
      </w:r>
    </w:p>
    <w:p w:rsidR="00A9315B" w:rsidRPr="00A9315B" w:rsidRDefault="00A9315B" w:rsidP="00A9315B">
      <w:r>
        <w:t xml:space="preserve">I feel the performance of the application in general could be problematic for some users. The majority of testing was carried out on a high-spec desktop system, with further testing on a weaker </w:t>
      </w:r>
      <w:proofErr w:type="spellStart"/>
      <w:r>
        <w:t>Macbook</w:t>
      </w:r>
      <w:proofErr w:type="spellEnd"/>
      <w:r>
        <w:t xml:space="preserve"> Air notebook. </w:t>
      </w:r>
    </w:p>
    <w:p w:rsidR="00A9315B" w:rsidRDefault="00A9315B" w:rsidP="00A9315B">
      <w:r>
        <w:t xml:space="preserve">The majority of testing was carried out on a </w:t>
      </w:r>
    </w:p>
    <w:p w:rsidR="00A9315B" w:rsidRPr="00A9315B" w:rsidRDefault="00A9315B" w:rsidP="00A9315B"/>
    <w:p w:rsidR="00DD4F59" w:rsidRPr="00A9315B" w:rsidRDefault="00DD4F59" w:rsidP="005A3C96">
      <w:pPr>
        <w:rPr>
          <w:b/>
        </w:rPr>
      </w:pPr>
    </w:p>
    <w:p w:rsidR="00DD4F59" w:rsidRDefault="00DD4F59" w:rsidP="005A3C96"/>
    <w:p w:rsidR="005A3C96" w:rsidRDefault="00A9315B" w:rsidP="005A3C96">
      <w:pPr>
        <w:pStyle w:val="Heading2"/>
        <w:jc w:val="both"/>
      </w:pPr>
      <w:r>
        <w:t>6.5</w:t>
      </w:r>
      <w:r w:rsidR="005A3C96" w:rsidRPr="003C6E74">
        <w:t xml:space="preserve"> </w:t>
      </w:r>
      <w:r w:rsidR="005A3C96">
        <w:t>System Evaluation</w:t>
      </w:r>
    </w:p>
    <w:p w:rsidR="005A3C96" w:rsidRDefault="005A3C96" w:rsidP="005A3C96"/>
    <w:p w:rsidR="005A3C96" w:rsidRPr="005A3C96" w:rsidRDefault="005A3C96" w:rsidP="005A3C96"/>
    <w:p w:rsidR="005A3C96" w:rsidRPr="005A3C96" w:rsidRDefault="005A3C96" w:rsidP="005A3C96"/>
    <w:p w:rsidR="005A3C96" w:rsidRPr="005A3C96" w:rsidRDefault="005A3C96" w:rsidP="005A3C96"/>
    <w:p w:rsidR="00BF2282" w:rsidRPr="00BF2282" w:rsidRDefault="00BF2282" w:rsidP="00BF2282"/>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43"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43"/>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4" w:name="_Toc442749203"/>
      <w:r>
        <w:t>Conclusions</w:t>
      </w:r>
      <w:bookmarkEnd w:id="44"/>
    </w:p>
    <w:p w:rsidR="004F17A4" w:rsidRPr="003C6E74" w:rsidRDefault="004F17A4" w:rsidP="00A30EA5">
      <w:pPr>
        <w:pStyle w:val="Heading1"/>
        <w:jc w:val="both"/>
      </w:pPr>
    </w:p>
    <w:p w:rsidR="00733E95" w:rsidRPr="003C6E74" w:rsidRDefault="00733E95" w:rsidP="00A30EA5">
      <w:pPr>
        <w:pStyle w:val="Heading2"/>
        <w:jc w:val="both"/>
      </w:pPr>
      <w:bookmarkStart w:id="45" w:name="_Toc432071640"/>
      <w:bookmarkStart w:id="46" w:name="_Toc442749204"/>
      <w:r w:rsidRPr="003C6E74">
        <w:t xml:space="preserve">7.1 </w:t>
      </w:r>
      <w:bookmarkEnd w:id="45"/>
      <w:r w:rsidR="000056F0">
        <w:t>Aims Analysis</w:t>
      </w:r>
      <w:bookmarkEnd w:id="46"/>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t>Limited to gestures not requiring body or face</w:t>
      </w:r>
      <w:r w:rsidR="00F64BBE">
        <w:rPr>
          <w:rFonts w:cs="Times New Roman"/>
          <w:color w:val="000000"/>
          <w:szCs w:val="24"/>
        </w:rPr>
        <w:t>?</w:t>
      </w:r>
    </w:p>
    <w:p w:rsidR="007F12A7"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AD1B75" w:rsidRPr="003C6E74" w:rsidRDefault="00AD1B75" w:rsidP="00A30EA5">
      <w:pPr>
        <w:jc w:val="both"/>
        <w:rPr>
          <w:rFonts w:cs="Times New Roman"/>
          <w:color w:val="000000"/>
          <w:szCs w:val="24"/>
        </w:rPr>
      </w:pPr>
    </w:p>
    <w:p w:rsidR="00AD1B75" w:rsidRPr="003C6E74" w:rsidRDefault="00AD1B75" w:rsidP="00AD1B75">
      <w:pPr>
        <w:pStyle w:val="Heading2"/>
        <w:jc w:val="both"/>
      </w:pPr>
      <w:bookmarkStart w:id="47" w:name="_Toc442749205"/>
      <w:r>
        <w:t>7.2</w:t>
      </w:r>
      <w:r w:rsidRPr="003C6E74">
        <w:t xml:space="preserve"> </w:t>
      </w:r>
      <w:r>
        <w:t>Limitations</w:t>
      </w:r>
      <w:bookmarkEnd w:id="47"/>
    </w:p>
    <w:p w:rsidR="00AD1B75" w:rsidRDefault="00AD1B75" w:rsidP="00AD1B75">
      <w:pPr>
        <w:rPr>
          <w:rFonts w:eastAsiaTheme="majorEastAsia" w:cstheme="majorBidi"/>
          <w:b/>
          <w:sz w:val="28"/>
          <w:szCs w:val="26"/>
        </w:rPr>
      </w:pPr>
    </w:p>
    <w:p w:rsidR="00AD1B75" w:rsidRDefault="00AD1B75" w:rsidP="00AD1B75">
      <w:pPr>
        <w:rPr>
          <w:rFonts w:eastAsiaTheme="majorEastAsia" w:cstheme="majorBidi"/>
          <w:b/>
          <w:sz w:val="28"/>
          <w:szCs w:val="26"/>
        </w:rPr>
      </w:pPr>
    </w:p>
    <w:p w:rsidR="00AD1B75" w:rsidRDefault="00AD1B75" w:rsidP="00AD1B75"/>
    <w:p w:rsidR="00AD1B75" w:rsidRPr="003C6E74" w:rsidRDefault="00AD1B75" w:rsidP="00AD1B75">
      <w:pPr>
        <w:pStyle w:val="Heading2"/>
        <w:jc w:val="both"/>
      </w:pPr>
      <w:bookmarkStart w:id="48" w:name="_Toc442749206"/>
      <w:r>
        <w:t>7.3</w:t>
      </w:r>
      <w:r w:rsidRPr="003C6E74">
        <w:t xml:space="preserve"> </w:t>
      </w:r>
      <w:r>
        <w:t>Future Work</w:t>
      </w:r>
      <w:bookmarkEnd w:id="48"/>
    </w:p>
    <w:p w:rsidR="00AD1B75" w:rsidRDefault="0046213E" w:rsidP="00AD1B75">
      <w:r>
        <w:t xml:space="preserve">There are a number of areas which could be explored further in order to enhance both the application in general and the accuracy of its recognition. </w:t>
      </w:r>
    </w:p>
    <w:p w:rsidR="0046213E" w:rsidRDefault="0046213E" w:rsidP="0046213E">
      <w:pPr>
        <w:pStyle w:val="ListParagraph"/>
        <w:numPr>
          <w:ilvl w:val="0"/>
          <w:numId w:val="14"/>
        </w:numPr>
      </w:pPr>
      <w:r>
        <w:rPr>
          <w:b/>
        </w:rPr>
        <w:t xml:space="preserve">Data inference: </w:t>
      </w:r>
      <w:r>
        <w:t xml:space="preserve">In its current state, </w:t>
      </w:r>
    </w:p>
    <w:p w:rsidR="0046213E" w:rsidRDefault="0046213E" w:rsidP="0046213E">
      <w:pPr>
        <w:pStyle w:val="ListParagraph"/>
        <w:numPr>
          <w:ilvl w:val="0"/>
          <w:numId w:val="14"/>
        </w:numPr>
      </w:pPr>
      <w:r>
        <w:rPr>
          <w:b/>
        </w:rPr>
        <w:t xml:space="preserve">Alternate recognition algorithm: </w:t>
      </w:r>
    </w:p>
    <w:p w:rsidR="0046213E" w:rsidRPr="0046213E" w:rsidRDefault="0046213E" w:rsidP="0046213E">
      <w:pPr>
        <w:pStyle w:val="ListParagraph"/>
        <w:numPr>
          <w:ilvl w:val="0"/>
          <w:numId w:val="14"/>
        </w:numPr>
      </w:pPr>
      <w:r>
        <w:rPr>
          <w:b/>
        </w:rPr>
        <w:t>Multiple Leap Motion devices:</w:t>
      </w:r>
    </w:p>
    <w:p w:rsidR="0046213E" w:rsidRPr="00AD1B75" w:rsidRDefault="0046213E" w:rsidP="0046213E">
      <w:pPr>
        <w:pStyle w:val="ListParagraph"/>
        <w:numPr>
          <w:ilvl w:val="0"/>
          <w:numId w:val="14"/>
        </w:numPr>
      </w:pPr>
    </w:p>
    <w:p w:rsidR="00AD1B75" w:rsidRDefault="00AD1B75" w:rsidP="00A30EA5">
      <w:pPr>
        <w:jc w:val="both"/>
        <w:rPr>
          <w:rFonts w:cs="Times New Roman"/>
          <w:b/>
          <w:sz w:val="32"/>
          <w:szCs w:val="32"/>
        </w:rPr>
      </w:pPr>
    </w:p>
    <w:p w:rsidR="00641CBD" w:rsidRPr="003C6E74" w:rsidRDefault="00641CBD" w:rsidP="00641CBD">
      <w:pPr>
        <w:pStyle w:val="Heading2"/>
        <w:jc w:val="both"/>
      </w:pPr>
      <w:bookmarkStart w:id="49" w:name="_Toc442749207"/>
      <w:r>
        <w:lastRenderedPageBreak/>
        <w:t xml:space="preserve">7.4 </w:t>
      </w:r>
      <w:bookmarkEnd w:id="49"/>
      <w:r w:rsidR="00A9315B">
        <w:t>Project Evaluation</w:t>
      </w:r>
    </w:p>
    <w:p w:rsidR="00641CBD" w:rsidRPr="003C6E74" w:rsidRDefault="00641CBD"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50" w:name="_Toc432071641"/>
    </w:p>
    <w:p w:rsidR="00010660" w:rsidRDefault="00010660" w:rsidP="00A30EA5">
      <w:pPr>
        <w:jc w:val="both"/>
        <w:rPr>
          <w:b/>
          <w:sz w:val="48"/>
          <w:szCs w:val="48"/>
        </w:rPr>
      </w:pPr>
    </w:p>
    <w:bookmarkEnd w:id="50"/>
    <w:p w:rsidR="00D87ED9" w:rsidRPr="00D87ED9" w:rsidRDefault="00D87ED9" w:rsidP="00A30EA5">
      <w:pPr>
        <w:jc w:val="both"/>
      </w:pPr>
    </w:p>
    <w:p w:rsidR="00F53563" w:rsidRDefault="004F17A4" w:rsidP="00A30EA5">
      <w:pPr>
        <w:pStyle w:val="Heading3"/>
        <w:jc w:val="both"/>
        <w:rPr>
          <w:rFonts w:cs="Times New Roman"/>
          <w:sz w:val="44"/>
          <w:szCs w:val="44"/>
        </w:rPr>
      </w:pPr>
      <w:bookmarkStart w:id="51" w:name="_Toc442749208"/>
      <w:r w:rsidRPr="0003521B">
        <w:rPr>
          <w:rFonts w:cs="Times New Roman"/>
          <w:sz w:val="44"/>
          <w:szCs w:val="44"/>
        </w:rPr>
        <w:t>References</w:t>
      </w:r>
      <w:bookmarkEnd w:id="51"/>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2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27"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lastRenderedPageBreak/>
        <w:t>[</w:t>
      </w:r>
      <w:r w:rsidR="00937AAE">
        <w:t>4</w:t>
      </w:r>
      <w:r>
        <w:t xml:space="preserve">] LeapMotion. (2014) Leap Motion V2 Tracking Now in Public Developer Beta. Website, </w:t>
      </w:r>
      <w:hyperlink r:id="rId28"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29"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30"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985237">
        <w:rPr>
          <w:rFonts w:eastAsia="Times New Roman" w:cs="Times New Roman"/>
          <w:color w:val="222222"/>
          <w:szCs w:val="24"/>
          <w:lang w:eastAsia="en-GB"/>
        </w:rPr>
        <w:t>The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3346A" w:rsidRDefault="0063346A"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31"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63346A" w:rsidRDefault="0063346A"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32"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33" w:history="1">
        <w:r w:rsidR="00677775" w:rsidRPr="006417E0">
          <w:rPr>
            <w:rStyle w:val="Hyperlink"/>
          </w:rPr>
          <w:t>http://faculty.washington.edu/wobbrock/pubs/icmi-12.pdf</w:t>
        </w:r>
      </w:hyperlink>
      <w:r w:rsidR="00677775">
        <w:t>. Last accessed 13 October 2015.</w:t>
      </w:r>
    </w:p>
    <w:p w:rsidR="00677775" w:rsidRDefault="00923F61" w:rsidP="00A30EA5">
      <w:pPr>
        <w:jc w:val="both"/>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34" w:history="1">
        <w:r w:rsidRPr="00912181">
          <w:rPr>
            <w:rStyle w:val="Hyperlink"/>
            <w:szCs w:val="24"/>
          </w:rPr>
          <w:t>http://www.ncbi.nlm.nih.gov/pmc/articles/PMC3690061/pdf/sensors-13-06380.pdf</w:t>
        </w:r>
      </w:hyperlink>
      <w:r>
        <w:rPr>
          <w:szCs w:val="24"/>
        </w:rPr>
        <w:t>. Last accessed 16 October 2015.</w:t>
      </w:r>
    </w:p>
    <w:p w:rsidR="002906E1" w:rsidRDefault="00923F61" w:rsidP="00A30EA5">
      <w:pPr>
        <w:jc w:val="both"/>
      </w:pPr>
      <w:r>
        <w:t>[14</w:t>
      </w:r>
      <w:r w:rsidR="00556774">
        <w:t xml:space="preserve">] Vos, J. (2014) Leap Motion and JavaFX. Website, </w:t>
      </w:r>
      <w:hyperlink r:id="rId35" w:history="1">
        <w:r w:rsidR="00556774" w:rsidRPr="00F20D97">
          <w:rPr>
            <w:rStyle w:val="Hyperlink"/>
          </w:rPr>
          <w:t>http://www.oracle.com/technetwork/articles/java/rich-client-leapmotion-2227139.html</w:t>
        </w:r>
      </w:hyperlink>
      <w:r w:rsidR="00556774">
        <w:t>.</w:t>
      </w:r>
    </w:p>
    <w:p w:rsidR="00556774" w:rsidRDefault="00556774" w:rsidP="00A30EA5">
      <w:pPr>
        <w:jc w:val="both"/>
      </w:pPr>
      <w:r>
        <w:t xml:space="preserve">Last accessed 2 February 2016. </w:t>
      </w:r>
    </w:p>
    <w:p w:rsidR="00A30EA5" w:rsidRDefault="00923F61" w:rsidP="00A30EA5">
      <w:pPr>
        <w:jc w:val="both"/>
      </w:pPr>
      <w:r>
        <w:t>[15</w:t>
      </w:r>
      <w:r w:rsidR="00A30EA5">
        <w:t xml:space="preserve">] Oracle. (2014) JavaFX: Getting Started with JavaFX. Website, </w:t>
      </w:r>
      <w:hyperlink r:id="rId36" w:history="1">
        <w:r w:rsidR="00A30EA5" w:rsidRPr="00F20D97">
          <w:rPr>
            <w:rStyle w:val="Hyperlink"/>
          </w:rPr>
          <w:t>https://docs.oracle.com/javase/8/javafx/get-started-tutorial/jfx-architecture.htm</w:t>
        </w:r>
      </w:hyperlink>
      <w:r w:rsidR="00A30EA5">
        <w:t>.</w:t>
      </w:r>
    </w:p>
    <w:p w:rsidR="00A30EA5" w:rsidRDefault="00A30EA5" w:rsidP="00A30EA5">
      <w:pPr>
        <w:jc w:val="both"/>
      </w:pPr>
      <w:r>
        <w:t>Last accessed 2 February 2016.</w:t>
      </w:r>
    </w:p>
    <w:p w:rsidR="00084F0E" w:rsidRDefault="00923F61" w:rsidP="00A30EA5">
      <w:pPr>
        <w:jc w:val="both"/>
      </w:pPr>
      <w:r>
        <w:t>[16</w:t>
      </w:r>
      <w:r w:rsidR="00084F0E">
        <w:t xml:space="preserve">] LeapMotion. (2015) Introducing The Skeletal Tracking Model. Website, </w:t>
      </w:r>
      <w:hyperlink r:id="rId37" w:history="1">
        <w:r w:rsidR="00084F0E" w:rsidRPr="00BA2EDA">
          <w:rPr>
            <w:rStyle w:val="Hyperlink"/>
          </w:rPr>
          <w:t>https://developer.leapmotion.com/documentation/java/devguide/Intro_Skeleton_API.html</w:t>
        </w:r>
      </w:hyperlink>
      <w:r w:rsidR="00084F0E">
        <w:t>.</w:t>
      </w:r>
    </w:p>
    <w:p w:rsidR="00084F0E" w:rsidRDefault="00084F0E" w:rsidP="00A30EA5">
      <w:pPr>
        <w:jc w:val="both"/>
      </w:pPr>
      <w:r>
        <w:t>Last accessed 5 February 2016.</w:t>
      </w:r>
    </w:p>
    <w:p w:rsidR="00373F72" w:rsidRDefault="00373F72" w:rsidP="00A30EA5">
      <w:pPr>
        <w:jc w:val="both"/>
      </w:pPr>
      <w:r>
        <w:lastRenderedPageBreak/>
        <w:t xml:space="preserve">[17] Human Benchmark. (2016) Reaction Time Statistics. Website, </w:t>
      </w:r>
      <w:hyperlink r:id="rId38" w:history="1">
        <w:r w:rsidRPr="00BB4AFA">
          <w:rPr>
            <w:rStyle w:val="Hyperlink"/>
          </w:rPr>
          <w:t>http://www.humanbenchmark.com/tests/reactiontime/statistics</w:t>
        </w:r>
      </w:hyperlink>
    </w:p>
    <w:p w:rsidR="00373F72" w:rsidRPr="00EB27D4" w:rsidRDefault="00373F72" w:rsidP="00A30EA5">
      <w:pPr>
        <w:jc w:val="both"/>
      </w:pPr>
      <w:r>
        <w:t>Last accessed 9 February 2016.</w:t>
      </w:r>
    </w:p>
    <w:sectPr w:rsidR="00373F72"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B3D" w:rsidRDefault="00E56B3D" w:rsidP="004405A7">
      <w:pPr>
        <w:spacing w:after="0" w:line="240" w:lineRule="auto"/>
      </w:pPr>
      <w:r>
        <w:separator/>
      </w:r>
    </w:p>
  </w:endnote>
  <w:endnote w:type="continuationSeparator" w:id="0">
    <w:p w:rsidR="00E56B3D" w:rsidRDefault="00E56B3D"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4405A7" w:rsidRDefault="004405A7">
        <w:pPr>
          <w:pStyle w:val="Footer"/>
          <w:jc w:val="center"/>
        </w:pPr>
        <w:r>
          <w:fldChar w:fldCharType="begin"/>
        </w:r>
        <w:r>
          <w:instrText xml:space="preserve"> PAGE   \* MERGEFORMAT </w:instrText>
        </w:r>
        <w:r>
          <w:fldChar w:fldCharType="separate"/>
        </w:r>
        <w:r w:rsidR="00BB68DC">
          <w:rPr>
            <w:noProof/>
          </w:rPr>
          <w:t>32</w:t>
        </w:r>
        <w:r>
          <w:rPr>
            <w:noProof/>
          </w:rPr>
          <w:fldChar w:fldCharType="end"/>
        </w:r>
      </w:p>
    </w:sdtContent>
  </w:sdt>
  <w:p w:rsidR="004405A7" w:rsidRDefault="00440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B3D" w:rsidRDefault="00E56B3D" w:rsidP="004405A7">
      <w:pPr>
        <w:spacing w:after="0" w:line="240" w:lineRule="auto"/>
      </w:pPr>
      <w:r>
        <w:separator/>
      </w:r>
    </w:p>
  </w:footnote>
  <w:footnote w:type="continuationSeparator" w:id="0">
    <w:p w:rsidR="00E56B3D" w:rsidRDefault="00E56B3D"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EEA"/>
    <w:rsid w:val="000056F0"/>
    <w:rsid w:val="00010660"/>
    <w:rsid w:val="000278CF"/>
    <w:rsid w:val="00031C92"/>
    <w:rsid w:val="00031DCF"/>
    <w:rsid w:val="0003521B"/>
    <w:rsid w:val="00036739"/>
    <w:rsid w:val="0003779D"/>
    <w:rsid w:val="00037855"/>
    <w:rsid w:val="0004275D"/>
    <w:rsid w:val="00047463"/>
    <w:rsid w:val="000541D3"/>
    <w:rsid w:val="00057736"/>
    <w:rsid w:val="0006687C"/>
    <w:rsid w:val="00066895"/>
    <w:rsid w:val="0006750D"/>
    <w:rsid w:val="00072D4F"/>
    <w:rsid w:val="00076544"/>
    <w:rsid w:val="00077152"/>
    <w:rsid w:val="0008223E"/>
    <w:rsid w:val="00084F0E"/>
    <w:rsid w:val="00086563"/>
    <w:rsid w:val="000904A4"/>
    <w:rsid w:val="00092748"/>
    <w:rsid w:val="000945A6"/>
    <w:rsid w:val="00095762"/>
    <w:rsid w:val="000A1D2E"/>
    <w:rsid w:val="000B149F"/>
    <w:rsid w:val="000B33BB"/>
    <w:rsid w:val="000B4DFF"/>
    <w:rsid w:val="000B4E6D"/>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DF3"/>
    <w:rsid w:val="001073CC"/>
    <w:rsid w:val="001107A8"/>
    <w:rsid w:val="00113A25"/>
    <w:rsid w:val="001163DE"/>
    <w:rsid w:val="00117DD5"/>
    <w:rsid w:val="001207CD"/>
    <w:rsid w:val="00121D50"/>
    <w:rsid w:val="00125BA9"/>
    <w:rsid w:val="001405A8"/>
    <w:rsid w:val="00150AFD"/>
    <w:rsid w:val="00152C36"/>
    <w:rsid w:val="001554F4"/>
    <w:rsid w:val="00155CE9"/>
    <w:rsid w:val="001563B2"/>
    <w:rsid w:val="00164349"/>
    <w:rsid w:val="00170517"/>
    <w:rsid w:val="001723F0"/>
    <w:rsid w:val="00173539"/>
    <w:rsid w:val="00174D77"/>
    <w:rsid w:val="001801A7"/>
    <w:rsid w:val="0018098C"/>
    <w:rsid w:val="00182098"/>
    <w:rsid w:val="00182AE9"/>
    <w:rsid w:val="00186165"/>
    <w:rsid w:val="001878CA"/>
    <w:rsid w:val="00191B24"/>
    <w:rsid w:val="00195810"/>
    <w:rsid w:val="00195919"/>
    <w:rsid w:val="001A30F6"/>
    <w:rsid w:val="001A4960"/>
    <w:rsid w:val="001B2EA1"/>
    <w:rsid w:val="001B402A"/>
    <w:rsid w:val="001C2A7C"/>
    <w:rsid w:val="001C4AA0"/>
    <w:rsid w:val="001C65A2"/>
    <w:rsid w:val="001C7A35"/>
    <w:rsid w:val="001D1C6B"/>
    <w:rsid w:val="001D57C5"/>
    <w:rsid w:val="001D66AD"/>
    <w:rsid w:val="001E0C28"/>
    <w:rsid w:val="00203642"/>
    <w:rsid w:val="0020479E"/>
    <w:rsid w:val="0020704C"/>
    <w:rsid w:val="00207BD8"/>
    <w:rsid w:val="00215123"/>
    <w:rsid w:val="00221FA4"/>
    <w:rsid w:val="002238CB"/>
    <w:rsid w:val="00223D9E"/>
    <w:rsid w:val="00233A1C"/>
    <w:rsid w:val="00240A3C"/>
    <w:rsid w:val="00243859"/>
    <w:rsid w:val="0024728D"/>
    <w:rsid w:val="002477FE"/>
    <w:rsid w:val="0025238F"/>
    <w:rsid w:val="002549CE"/>
    <w:rsid w:val="00256CDA"/>
    <w:rsid w:val="002573F3"/>
    <w:rsid w:val="00260715"/>
    <w:rsid w:val="00260745"/>
    <w:rsid w:val="00263485"/>
    <w:rsid w:val="00266C35"/>
    <w:rsid w:val="00266E36"/>
    <w:rsid w:val="00272343"/>
    <w:rsid w:val="00273C91"/>
    <w:rsid w:val="00274C1E"/>
    <w:rsid w:val="00275A05"/>
    <w:rsid w:val="00276340"/>
    <w:rsid w:val="00276A12"/>
    <w:rsid w:val="00276FCE"/>
    <w:rsid w:val="002802E9"/>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C304A"/>
    <w:rsid w:val="002D06F2"/>
    <w:rsid w:val="002D4290"/>
    <w:rsid w:val="002D7B39"/>
    <w:rsid w:val="002E0929"/>
    <w:rsid w:val="002E6EB8"/>
    <w:rsid w:val="002E793B"/>
    <w:rsid w:val="002F5D7A"/>
    <w:rsid w:val="002F6320"/>
    <w:rsid w:val="002F6DCC"/>
    <w:rsid w:val="002F7BA3"/>
    <w:rsid w:val="0030295A"/>
    <w:rsid w:val="00312A20"/>
    <w:rsid w:val="003225C6"/>
    <w:rsid w:val="00322E56"/>
    <w:rsid w:val="00327BC6"/>
    <w:rsid w:val="00330DF9"/>
    <w:rsid w:val="0034100F"/>
    <w:rsid w:val="003427FE"/>
    <w:rsid w:val="0034522C"/>
    <w:rsid w:val="00352993"/>
    <w:rsid w:val="00352E4F"/>
    <w:rsid w:val="00353679"/>
    <w:rsid w:val="00355C84"/>
    <w:rsid w:val="003575B4"/>
    <w:rsid w:val="00357BD3"/>
    <w:rsid w:val="00357C16"/>
    <w:rsid w:val="00362871"/>
    <w:rsid w:val="00367721"/>
    <w:rsid w:val="00373F72"/>
    <w:rsid w:val="003832BF"/>
    <w:rsid w:val="00383988"/>
    <w:rsid w:val="0038690F"/>
    <w:rsid w:val="0039144D"/>
    <w:rsid w:val="00391663"/>
    <w:rsid w:val="003932FB"/>
    <w:rsid w:val="0039339E"/>
    <w:rsid w:val="00394C9F"/>
    <w:rsid w:val="00395DE7"/>
    <w:rsid w:val="00396600"/>
    <w:rsid w:val="003A081C"/>
    <w:rsid w:val="003A633E"/>
    <w:rsid w:val="003A7904"/>
    <w:rsid w:val="003B2577"/>
    <w:rsid w:val="003B6BFA"/>
    <w:rsid w:val="003C07E7"/>
    <w:rsid w:val="003C687F"/>
    <w:rsid w:val="003C6E74"/>
    <w:rsid w:val="003D6132"/>
    <w:rsid w:val="003E2016"/>
    <w:rsid w:val="003E290B"/>
    <w:rsid w:val="003E4CC0"/>
    <w:rsid w:val="003E6A94"/>
    <w:rsid w:val="003E7AE9"/>
    <w:rsid w:val="003F11C2"/>
    <w:rsid w:val="003F3296"/>
    <w:rsid w:val="003F46D9"/>
    <w:rsid w:val="003F7C15"/>
    <w:rsid w:val="004023E2"/>
    <w:rsid w:val="0040284E"/>
    <w:rsid w:val="00404CAB"/>
    <w:rsid w:val="00406544"/>
    <w:rsid w:val="00407C14"/>
    <w:rsid w:val="00411ED3"/>
    <w:rsid w:val="00411F71"/>
    <w:rsid w:val="004127F4"/>
    <w:rsid w:val="00412E17"/>
    <w:rsid w:val="00415973"/>
    <w:rsid w:val="00416E43"/>
    <w:rsid w:val="004236A9"/>
    <w:rsid w:val="00435033"/>
    <w:rsid w:val="004405A7"/>
    <w:rsid w:val="004430F5"/>
    <w:rsid w:val="0045021E"/>
    <w:rsid w:val="00451C8D"/>
    <w:rsid w:val="00456906"/>
    <w:rsid w:val="0046213E"/>
    <w:rsid w:val="00464BE8"/>
    <w:rsid w:val="00477E09"/>
    <w:rsid w:val="00480416"/>
    <w:rsid w:val="0048207E"/>
    <w:rsid w:val="00483671"/>
    <w:rsid w:val="0049259D"/>
    <w:rsid w:val="00492C7F"/>
    <w:rsid w:val="00494867"/>
    <w:rsid w:val="004A3254"/>
    <w:rsid w:val="004A5D29"/>
    <w:rsid w:val="004C0DFA"/>
    <w:rsid w:val="004C47F8"/>
    <w:rsid w:val="004C7271"/>
    <w:rsid w:val="004D65A4"/>
    <w:rsid w:val="004D706D"/>
    <w:rsid w:val="004D7070"/>
    <w:rsid w:val="004D7AB3"/>
    <w:rsid w:val="004D7D12"/>
    <w:rsid w:val="004E19FC"/>
    <w:rsid w:val="004E239B"/>
    <w:rsid w:val="004E3986"/>
    <w:rsid w:val="004E657C"/>
    <w:rsid w:val="004E6ADA"/>
    <w:rsid w:val="004E7DAA"/>
    <w:rsid w:val="004F0D57"/>
    <w:rsid w:val="004F17A4"/>
    <w:rsid w:val="004F39DD"/>
    <w:rsid w:val="004F4E37"/>
    <w:rsid w:val="004F5C5D"/>
    <w:rsid w:val="0050588C"/>
    <w:rsid w:val="0050589E"/>
    <w:rsid w:val="00505E06"/>
    <w:rsid w:val="00516A58"/>
    <w:rsid w:val="00516D2C"/>
    <w:rsid w:val="00517FB7"/>
    <w:rsid w:val="005238C6"/>
    <w:rsid w:val="00526ACF"/>
    <w:rsid w:val="00526CE4"/>
    <w:rsid w:val="00531CAC"/>
    <w:rsid w:val="00532211"/>
    <w:rsid w:val="00534546"/>
    <w:rsid w:val="00534BCF"/>
    <w:rsid w:val="0055190A"/>
    <w:rsid w:val="00554806"/>
    <w:rsid w:val="00556774"/>
    <w:rsid w:val="00556CB3"/>
    <w:rsid w:val="00562A06"/>
    <w:rsid w:val="005636E1"/>
    <w:rsid w:val="00563914"/>
    <w:rsid w:val="00567075"/>
    <w:rsid w:val="00571ABC"/>
    <w:rsid w:val="00573228"/>
    <w:rsid w:val="00575C06"/>
    <w:rsid w:val="005772BD"/>
    <w:rsid w:val="00580AD7"/>
    <w:rsid w:val="00582BFD"/>
    <w:rsid w:val="0058382A"/>
    <w:rsid w:val="00585349"/>
    <w:rsid w:val="00586D5C"/>
    <w:rsid w:val="005942D8"/>
    <w:rsid w:val="005A1AE7"/>
    <w:rsid w:val="005A3C96"/>
    <w:rsid w:val="005A4283"/>
    <w:rsid w:val="005A50A9"/>
    <w:rsid w:val="005A5ABF"/>
    <w:rsid w:val="005A79B5"/>
    <w:rsid w:val="005A7FAE"/>
    <w:rsid w:val="005B3888"/>
    <w:rsid w:val="005B4D2A"/>
    <w:rsid w:val="005B6C26"/>
    <w:rsid w:val="005C11B3"/>
    <w:rsid w:val="005C131B"/>
    <w:rsid w:val="005C176F"/>
    <w:rsid w:val="005D2099"/>
    <w:rsid w:val="005D2CE1"/>
    <w:rsid w:val="005D6CBE"/>
    <w:rsid w:val="005E0DAF"/>
    <w:rsid w:val="005E5336"/>
    <w:rsid w:val="005E7508"/>
    <w:rsid w:val="005F15E6"/>
    <w:rsid w:val="005F4EBE"/>
    <w:rsid w:val="005F78B7"/>
    <w:rsid w:val="005F7B16"/>
    <w:rsid w:val="00600F1C"/>
    <w:rsid w:val="006100E1"/>
    <w:rsid w:val="006102FF"/>
    <w:rsid w:val="0061627C"/>
    <w:rsid w:val="00623B33"/>
    <w:rsid w:val="0062403B"/>
    <w:rsid w:val="00626EC4"/>
    <w:rsid w:val="0063318A"/>
    <w:rsid w:val="0063346A"/>
    <w:rsid w:val="00635489"/>
    <w:rsid w:val="00635890"/>
    <w:rsid w:val="00637B91"/>
    <w:rsid w:val="00641CBD"/>
    <w:rsid w:val="006448B0"/>
    <w:rsid w:val="00646028"/>
    <w:rsid w:val="0066169A"/>
    <w:rsid w:val="00667521"/>
    <w:rsid w:val="00671CAE"/>
    <w:rsid w:val="006775C4"/>
    <w:rsid w:val="00677775"/>
    <w:rsid w:val="006847C1"/>
    <w:rsid w:val="00684B79"/>
    <w:rsid w:val="00685900"/>
    <w:rsid w:val="00685F16"/>
    <w:rsid w:val="00691AD5"/>
    <w:rsid w:val="00692AF2"/>
    <w:rsid w:val="00692C1B"/>
    <w:rsid w:val="006A102D"/>
    <w:rsid w:val="006A2164"/>
    <w:rsid w:val="006A6F2F"/>
    <w:rsid w:val="006B1D26"/>
    <w:rsid w:val="006B3EBA"/>
    <w:rsid w:val="006B60D2"/>
    <w:rsid w:val="006C0088"/>
    <w:rsid w:val="006C10CD"/>
    <w:rsid w:val="006C11D4"/>
    <w:rsid w:val="006C1A20"/>
    <w:rsid w:val="006C23D9"/>
    <w:rsid w:val="006C6747"/>
    <w:rsid w:val="006C778D"/>
    <w:rsid w:val="006D6CA6"/>
    <w:rsid w:val="006E4F19"/>
    <w:rsid w:val="006F1389"/>
    <w:rsid w:val="006F2F13"/>
    <w:rsid w:val="006F35E5"/>
    <w:rsid w:val="006F3D74"/>
    <w:rsid w:val="006F4832"/>
    <w:rsid w:val="006F6BA0"/>
    <w:rsid w:val="00704602"/>
    <w:rsid w:val="007065A5"/>
    <w:rsid w:val="00712285"/>
    <w:rsid w:val="00713FE2"/>
    <w:rsid w:val="007146DA"/>
    <w:rsid w:val="00715200"/>
    <w:rsid w:val="00717D5A"/>
    <w:rsid w:val="00724ACA"/>
    <w:rsid w:val="00730407"/>
    <w:rsid w:val="0073077E"/>
    <w:rsid w:val="00731505"/>
    <w:rsid w:val="00733E95"/>
    <w:rsid w:val="007341FC"/>
    <w:rsid w:val="00741A52"/>
    <w:rsid w:val="007426FC"/>
    <w:rsid w:val="00743297"/>
    <w:rsid w:val="00744A28"/>
    <w:rsid w:val="00744B9E"/>
    <w:rsid w:val="00744EE9"/>
    <w:rsid w:val="00745FF1"/>
    <w:rsid w:val="00754708"/>
    <w:rsid w:val="00757353"/>
    <w:rsid w:val="00761156"/>
    <w:rsid w:val="00761F68"/>
    <w:rsid w:val="0076496B"/>
    <w:rsid w:val="0076655E"/>
    <w:rsid w:val="0077043F"/>
    <w:rsid w:val="00771585"/>
    <w:rsid w:val="007725CB"/>
    <w:rsid w:val="007815D6"/>
    <w:rsid w:val="0078256B"/>
    <w:rsid w:val="00785C59"/>
    <w:rsid w:val="007931C6"/>
    <w:rsid w:val="0079462C"/>
    <w:rsid w:val="007948D0"/>
    <w:rsid w:val="007A096E"/>
    <w:rsid w:val="007A0D97"/>
    <w:rsid w:val="007A28B2"/>
    <w:rsid w:val="007A7A73"/>
    <w:rsid w:val="007A7E5B"/>
    <w:rsid w:val="007B58D7"/>
    <w:rsid w:val="007B729C"/>
    <w:rsid w:val="007C133E"/>
    <w:rsid w:val="007C2835"/>
    <w:rsid w:val="007E2018"/>
    <w:rsid w:val="007E2241"/>
    <w:rsid w:val="007E2457"/>
    <w:rsid w:val="007E2AF9"/>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6B18"/>
    <w:rsid w:val="00842226"/>
    <w:rsid w:val="00843405"/>
    <w:rsid w:val="008439D2"/>
    <w:rsid w:val="00844D87"/>
    <w:rsid w:val="008455B4"/>
    <w:rsid w:val="008478BB"/>
    <w:rsid w:val="00853105"/>
    <w:rsid w:val="00853799"/>
    <w:rsid w:val="00854AE3"/>
    <w:rsid w:val="00855CFB"/>
    <w:rsid w:val="0086292A"/>
    <w:rsid w:val="00862AF2"/>
    <w:rsid w:val="008640F7"/>
    <w:rsid w:val="00865741"/>
    <w:rsid w:val="00870569"/>
    <w:rsid w:val="00871011"/>
    <w:rsid w:val="008770CF"/>
    <w:rsid w:val="0087723C"/>
    <w:rsid w:val="008858E2"/>
    <w:rsid w:val="00894514"/>
    <w:rsid w:val="00897CC4"/>
    <w:rsid w:val="008A407D"/>
    <w:rsid w:val="008B5567"/>
    <w:rsid w:val="008B6150"/>
    <w:rsid w:val="008B7E35"/>
    <w:rsid w:val="008B7EFD"/>
    <w:rsid w:val="008C2F00"/>
    <w:rsid w:val="008C633C"/>
    <w:rsid w:val="008C715D"/>
    <w:rsid w:val="008D1E48"/>
    <w:rsid w:val="008D45C1"/>
    <w:rsid w:val="008D7D07"/>
    <w:rsid w:val="008E0BC8"/>
    <w:rsid w:val="008E3A8E"/>
    <w:rsid w:val="008F1DD8"/>
    <w:rsid w:val="008F329E"/>
    <w:rsid w:val="00901108"/>
    <w:rsid w:val="00901C5E"/>
    <w:rsid w:val="0091035D"/>
    <w:rsid w:val="0091355B"/>
    <w:rsid w:val="009165E2"/>
    <w:rsid w:val="0092192E"/>
    <w:rsid w:val="009234D2"/>
    <w:rsid w:val="00923F61"/>
    <w:rsid w:val="00927261"/>
    <w:rsid w:val="00927A40"/>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35B6"/>
    <w:rsid w:val="00985237"/>
    <w:rsid w:val="00986CD1"/>
    <w:rsid w:val="00990ED0"/>
    <w:rsid w:val="00993370"/>
    <w:rsid w:val="009939BF"/>
    <w:rsid w:val="00996559"/>
    <w:rsid w:val="009A211B"/>
    <w:rsid w:val="009A5B8D"/>
    <w:rsid w:val="009A77DE"/>
    <w:rsid w:val="009B7559"/>
    <w:rsid w:val="009C146A"/>
    <w:rsid w:val="009C148F"/>
    <w:rsid w:val="009C27B2"/>
    <w:rsid w:val="009C2D66"/>
    <w:rsid w:val="009C415E"/>
    <w:rsid w:val="009C5202"/>
    <w:rsid w:val="009C61E4"/>
    <w:rsid w:val="009D0B7E"/>
    <w:rsid w:val="009D1776"/>
    <w:rsid w:val="009D3B3C"/>
    <w:rsid w:val="009E05ED"/>
    <w:rsid w:val="009E72E5"/>
    <w:rsid w:val="009F58A3"/>
    <w:rsid w:val="009F5EA1"/>
    <w:rsid w:val="00A0160F"/>
    <w:rsid w:val="00A02F63"/>
    <w:rsid w:val="00A04DB5"/>
    <w:rsid w:val="00A07744"/>
    <w:rsid w:val="00A1142D"/>
    <w:rsid w:val="00A12E52"/>
    <w:rsid w:val="00A17171"/>
    <w:rsid w:val="00A30EA5"/>
    <w:rsid w:val="00A36AFF"/>
    <w:rsid w:val="00A37BE8"/>
    <w:rsid w:val="00A40641"/>
    <w:rsid w:val="00A42B9F"/>
    <w:rsid w:val="00A57614"/>
    <w:rsid w:val="00A6246F"/>
    <w:rsid w:val="00A66028"/>
    <w:rsid w:val="00A666B8"/>
    <w:rsid w:val="00A670AC"/>
    <w:rsid w:val="00A705CF"/>
    <w:rsid w:val="00A71140"/>
    <w:rsid w:val="00A72E29"/>
    <w:rsid w:val="00A72FD2"/>
    <w:rsid w:val="00A84552"/>
    <w:rsid w:val="00A9124E"/>
    <w:rsid w:val="00A9315B"/>
    <w:rsid w:val="00A96551"/>
    <w:rsid w:val="00AA59EE"/>
    <w:rsid w:val="00AB02D3"/>
    <w:rsid w:val="00AB15C8"/>
    <w:rsid w:val="00AC551F"/>
    <w:rsid w:val="00AC72C7"/>
    <w:rsid w:val="00AD10A4"/>
    <w:rsid w:val="00AD1B75"/>
    <w:rsid w:val="00AD51D8"/>
    <w:rsid w:val="00AF1DF9"/>
    <w:rsid w:val="00AF5C5B"/>
    <w:rsid w:val="00AF6417"/>
    <w:rsid w:val="00AF71C6"/>
    <w:rsid w:val="00B00399"/>
    <w:rsid w:val="00B03808"/>
    <w:rsid w:val="00B03DD6"/>
    <w:rsid w:val="00B04F94"/>
    <w:rsid w:val="00B11C88"/>
    <w:rsid w:val="00B138C9"/>
    <w:rsid w:val="00B13D6D"/>
    <w:rsid w:val="00B14751"/>
    <w:rsid w:val="00B23AE2"/>
    <w:rsid w:val="00B25962"/>
    <w:rsid w:val="00B2737B"/>
    <w:rsid w:val="00B308F7"/>
    <w:rsid w:val="00B3347E"/>
    <w:rsid w:val="00B354D4"/>
    <w:rsid w:val="00B36C21"/>
    <w:rsid w:val="00B40AA3"/>
    <w:rsid w:val="00B41207"/>
    <w:rsid w:val="00B41750"/>
    <w:rsid w:val="00B43D71"/>
    <w:rsid w:val="00B43D9D"/>
    <w:rsid w:val="00B5231C"/>
    <w:rsid w:val="00B52662"/>
    <w:rsid w:val="00B554B0"/>
    <w:rsid w:val="00B57651"/>
    <w:rsid w:val="00B67008"/>
    <w:rsid w:val="00B773BA"/>
    <w:rsid w:val="00B82BBB"/>
    <w:rsid w:val="00B95858"/>
    <w:rsid w:val="00BA1840"/>
    <w:rsid w:val="00BA5913"/>
    <w:rsid w:val="00BB68DC"/>
    <w:rsid w:val="00BC2F62"/>
    <w:rsid w:val="00BC3C49"/>
    <w:rsid w:val="00BC7842"/>
    <w:rsid w:val="00BD5AAA"/>
    <w:rsid w:val="00BD6B36"/>
    <w:rsid w:val="00BD72A5"/>
    <w:rsid w:val="00BE32EF"/>
    <w:rsid w:val="00BE6962"/>
    <w:rsid w:val="00BF2282"/>
    <w:rsid w:val="00BF31E9"/>
    <w:rsid w:val="00BF3B06"/>
    <w:rsid w:val="00BF52B1"/>
    <w:rsid w:val="00BF6246"/>
    <w:rsid w:val="00BF68BE"/>
    <w:rsid w:val="00BF722F"/>
    <w:rsid w:val="00C029F1"/>
    <w:rsid w:val="00C04014"/>
    <w:rsid w:val="00C1756E"/>
    <w:rsid w:val="00C237BC"/>
    <w:rsid w:val="00C23F42"/>
    <w:rsid w:val="00C30C77"/>
    <w:rsid w:val="00C324CE"/>
    <w:rsid w:val="00C36E18"/>
    <w:rsid w:val="00C403F8"/>
    <w:rsid w:val="00C40A52"/>
    <w:rsid w:val="00C443B4"/>
    <w:rsid w:val="00C465C7"/>
    <w:rsid w:val="00C5006A"/>
    <w:rsid w:val="00C52633"/>
    <w:rsid w:val="00C5711F"/>
    <w:rsid w:val="00C6662F"/>
    <w:rsid w:val="00C66E79"/>
    <w:rsid w:val="00C673CB"/>
    <w:rsid w:val="00C703AE"/>
    <w:rsid w:val="00C811B5"/>
    <w:rsid w:val="00C8138C"/>
    <w:rsid w:val="00C83476"/>
    <w:rsid w:val="00C83848"/>
    <w:rsid w:val="00C86968"/>
    <w:rsid w:val="00C87BD4"/>
    <w:rsid w:val="00C94177"/>
    <w:rsid w:val="00C9570B"/>
    <w:rsid w:val="00CA26A3"/>
    <w:rsid w:val="00CA68A1"/>
    <w:rsid w:val="00CB3152"/>
    <w:rsid w:val="00CB59A0"/>
    <w:rsid w:val="00CB732E"/>
    <w:rsid w:val="00CC4387"/>
    <w:rsid w:val="00CC7670"/>
    <w:rsid w:val="00CD1CF4"/>
    <w:rsid w:val="00CD45B0"/>
    <w:rsid w:val="00CD5A19"/>
    <w:rsid w:val="00CE614C"/>
    <w:rsid w:val="00CF06AD"/>
    <w:rsid w:val="00CF1311"/>
    <w:rsid w:val="00CF1819"/>
    <w:rsid w:val="00CF523D"/>
    <w:rsid w:val="00D001A8"/>
    <w:rsid w:val="00D01042"/>
    <w:rsid w:val="00D0162D"/>
    <w:rsid w:val="00D04953"/>
    <w:rsid w:val="00D11CCC"/>
    <w:rsid w:val="00D1338A"/>
    <w:rsid w:val="00D14639"/>
    <w:rsid w:val="00D173BB"/>
    <w:rsid w:val="00D24628"/>
    <w:rsid w:val="00D24BED"/>
    <w:rsid w:val="00D26CBB"/>
    <w:rsid w:val="00D31BF5"/>
    <w:rsid w:val="00D32489"/>
    <w:rsid w:val="00D43A88"/>
    <w:rsid w:val="00D50081"/>
    <w:rsid w:val="00D5092D"/>
    <w:rsid w:val="00D51121"/>
    <w:rsid w:val="00D5165F"/>
    <w:rsid w:val="00D5230C"/>
    <w:rsid w:val="00D53B71"/>
    <w:rsid w:val="00D564F8"/>
    <w:rsid w:val="00D56F17"/>
    <w:rsid w:val="00D56F53"/>
    <w:rsid w:val="00D60BBB"/>
    <w:rsid w:val="00D62FA8"/>
    <w:rsid w:val="00D63148"/>
    <w:rsid w:val="00D63373"/>
    <w:rsid w:val="00D64455"/>
    <w:rsid w:val="00D70B4C"/>
    <w:rsid w:val="00D75751"/>
    <w:rsid w:val="00D80B90"/>
    <w:rsid w:val="00D81EDE"/>
    <w:rsid w:val="00D825A2"/>
    <w:rsid w:val="00D84F19"/>
    <w:rsid w:val="00D87ED9"/>
    <w:rsid w:val="00D96160"/>
    <w:rsid w:val="00DA4151"/>
    <w:rsid w:val="00DB21B8"/>
    <w:rsid w:val="00DB22DC"/>
    <w:rsid w:val="00DC0050"/>
    <w:rsid w:val="00DC2B67"/>
    <w:rsid w:val="00DC2BE3"/>
    <w:rsid w:val="00DC4040"/>
    <w:rsid w:val="00DC5337"/>
    <w:rsid w:val="00DC537D"/>
    <w:rsid w:val="00DC7222"/>
    <w:rsid w:val="00DD0D60"/>
    <w:rsid w:val="00DD4F59"/>
    <w:rsid w:val="00DE13C4"/>
    <w:rsid w:val="00DE460C"/>
    <w:rsid w:val="00DE5F85"/>
    <w:rsid w:val="00DF5B7F"/>
    <w:rsid w:val="00DF7B20"/>
    <w:rsid w:val="00E01217"/>
    <w:rsid w:val="00E01D50"/>
    <w:rsid w:val="00E04A1D"/>
    <w:rsid w:val="00E055C9"/>
    <w:rsid w:val="00E076F3"/>
    <w:rsid w:val="00E178A2"/>
    <w:rsid w:val="00E2391F"/>
    <w:rsid w:val="00E24B67"/>
    <w:rsid w:val="00E327BD"/>
    <w:rsid w:val="00E35097"/>
    <w:rsid w:val="00E351F6"/>
    <w:rsid w:val="00E371EF"/>
    <w:rsid w:val="00E40E99"/>
    <w:rsid w:val="00E4516B"/>
    <w:rsid w:val="00E45311"/>
    <w:rsid w:val="00E5037E"/>
    <w:rsid w:val="00E56B3D"/>
    <w:rsid w:val="00E60DA3"/>
    <w:rsid w:val="00E61265"/>
    <w:rsid w:val="00E66536"/>
    <w:rsid w:val="00E732BF"/>
    <w:rsid w:val="00E734AB"/>
    <w:rsid w:val="00E85C0C"/>
    <w:rsid w:val="00E87A39"/>
    <w:rsid w:val="00E917EA"/>
    <w:rsid w:val="00E95D9B"/>
    <w:rsid w:val="00E96BA9"/>
    <w:rsid w:val="00E96DC4"/>
    <w:rsid w:val="00EA2B12"/>
    <w:rsid w:val="00EA3D49"/>
    <w:rsid w:val="00EB27D4"/>
    <w:rsid w:val="00EB30D3"/>
    <w:rsid w:val="00EB41F2"/>
    <w:rsid w:val="00EB62AC"/>
    <w:rsid w:val="00EB6FF7"/>
    <w:rsid w:val="00EB7713"/>
    <w:rsid w:val="00EC59AC"/>
    <w:rsid w:val="00EC6A06"/>
    <w:rsid w:val="00ED025B"/>
    <w:rsid w:val="00ED47ED"/>
    <w:rsid w:val="00ED4A69"/>
    <w:rsid w:val="00ED5CE4"/>
    <w:rsid w:val="00EE186B"/>
    <w:rsid w:val="00EE43B4"/>
    <w:rsid w:val="00EE4D01"/>
    <w:rsid w:val="00EE678A"/>
    <w:rsid w:val="00EF23E3"/>
    <w:rsid w:val="00EF3205"/>
    <w:rsid w:val="00EF502D"/>
    <w:rsid w:val="00F00C04"/>
    <w:rsid w:val="00F03811"/>
    <w:rsid w:val="00F10EEE"/>
    <w:rsid w:val="00F127FB"/>
    <w:rsid w:val="00F13B30"/>
    <w:rsid w:val="00F15055"/>
    <w:rsid w:val="00F15DD1"/>
    <w:rsid w:val="00F1628A"/>
    <w:rsid w:val="00F25912"/>
    <w:rsid w:val="00F30B2D"/>
    <w:rsid w:val="00F31D22"/>
    <w:rsid w:val="00F32C53"/>
    <w:rsid w:val="00F355B9"/>
    <w:rsid w:val="00F36D70"/>
    <w:rsid w:val="00F37E7A"/>
    <w:rsid w:val="00F40D6A"/>
    <w:rsid w:val="00F45E20"/>
    <w:rsid w:val="00F52A17"/>
    <w:rsid w:val="00F53563"/>
    <w:rsid w:val="00F53ED3"/>
    <w:rsid w:val="00F56686"/>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AE4"/>
    <w:rsid w:val="00F95B1E"/>
    <w:rsid w:val="00FA380A"/>
    <w:rsid w:val="00FB0CB4"/>
    <w:rsid w:val="00FB3333"/>
    <w:rsid w:val="00FC1F09"/>
    <w:rsid w:val="00FC2C5A"/>
    <w:rsid w:val="00FC392C"/>
    <w:rsid w:val="00FD23B6"/>
    <w:rsid w:val="00FD2B24"/>
    <w:rsid w:val="00FD310D"/>
    <w:rsid w:val="00FD4939"/>
    <w:rsid w:val="00FD5225"/>
    <w:rsid w:val="00FD6886"/>
    <w:rsid w:val="00FE04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www.dtic.mil/dtic/tr/fulltext/u2/a344219.pdf"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hyperlink" Target="http://faculty.washington.edu/wobbrock/pubs/icmi-12.pdf" TargetMode="External"/><Relationship Id="rId38" Type="http://schemas.openxmlformats.org/officeDocument/2006/relationships/hyperlink" Target="http://www.humanbenchmark.com/tests/reactiontime/statistic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motionsavv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hyperlink" Target="http://www.signature.org.uk/british-sign-language" TargetMode="External"/><Relationship Id="rId37" Type="http://schemas.openxmlformats.org/officeDocument/2006/relationships/hyperlink" Target="https://developer.leapmotion.com/documentation/java/devguide/Intro_Skeleton_API.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blog.leapmotion.com/leap-motion-v2-tracking-now-in-public-developer-beta/" TargetMode="External"/><Relationship Id="rId36" Type="http://schemas.openxmlformats.org/officeDocument/2006/relationships/hyperlink" Target="https://docs.oracle.com/javase/8/javafx/get-started-tutorial/jfx-architecture.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leapmotion.com/integration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techcrunch.com/2013/04/25/leap-motion-controller-ship-date-delayed-until-july-22-due-to-a-need-for-a-larger-longer-beta-test/" TargetMode="External"/><Relationship Id="rId30" Type="http://schemas.openxmlformats.org/officeDocument/2006/relationships/hyperlink" Target="https://github.com/roboleary/LeapTrainer.js" TargetMode="External"/><Relationship Id="rId35" Type="http://schemas.openxmlformats.org/officeDocument/2006/relationships/hyperlink" Target="http://www.oracle.com/technetwork/articles/java/rich-client-leapmotion-2227139.html" TargetMode="Externa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264910304"/>
        <c:axId val="264911392"/>
      </c:lineChart>
      <c:catAx>
        <c:axId val="264910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911392"/>
        <c:crosses val="autoZero"/>
        <c:auto val="1"/>
        <c:lblAlgn val="ctr"/>
        <c:lblOffset val="100"/>
        <c:noMultiLvlLbl val="0"/>
      </c:catAx>
      <c:valAx>
        <c:axId val="2649113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910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264907584"/>
        <c:axId val="264908128"/>
      </c:lineChart>
      <c:catAx>
        <c:axId val="264907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908128"/>
        <c:crosses val="autoZero"/>
        <c:auto val="1"/>
        <c:lblAlgn val="ctr"/>
        <c:lblOffset val="100"/>
        <c:noMultiLvlLbl val="0"/>
      </c:catAx>
      <c:valAx>
        <c:axId val="26490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907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304E5-AB10-4D87-8FB4-72122C4AE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14413</TotalTime>
  <Pages>32</Pages>
  <Words>6047</Words>
  <Characters>34468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704</cp:revision>
  <dcterms:created xsi:type="dcterms:W3CDTF">2015-10-07T11:32:00Z</dcterms:created>
  <dcterms:modified xsi:type="dcterms:W3CDTF">2016-02-13T03:51:00Z</dcterms:modified>
</cp:coreProperties>
</file>