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A40FC4C" w:rsidR="00FE6D93" w:rsidRDefault="00647D8A" w:rsidP="00F47A1E">
            <w:r>
              <w:t>Andrew LaPointe</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4315B1BD" w:rsidR="00631E7B" w:rsidRDefault="00647D8A"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32506A97" w:rsidR="00FE6D93" w:rsidRDefault="00647D8A" w:rsidP="00F47A1E">
            <w:pPr>
              <w:jc w:val="center"/>
            </w:pPr>
            <w:r>
              <w:t>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215EEE8" w:rsidR="00FE6D93" w:rsidRDefault="00F5339B" w:rsidP="00F5339B">
      <w:pPr>
        <w:pStyle w:val="ListParagraph"/>
        <w:numPr>
          <w:ilvl w:val="0"/>
          <w:numId w:val="2"/>
        </w:numPr>
      </w:pPr>
      <w:r>
        <w:t xml:space="preserve">At a high level, describe the software you plan to create that will fulfill the requirements of this module.  </w:t>
      </w:r>
    </w:p>
    <w:p w14:paraId="2E7B2222" w14:textId="44D942C0" w:rsidR="00647D8A" w:rsidRDefault="00647D8A" w:rsidP="00647D8A">
      <w:pPr>
        <w:pStyle w:val="ListParagraph"/>
      </w:pPr>
    </w:p>
    <w:p w14:paraId="5DE295C4" w14:textId="1E485AF4" w:rsidR="00647D8A" w:rsidRDefault="00647D8A" w:rsidP="00647D8A">
      <w:pPr>
        <w:pStyle w:val="ListParagraph"/>
      </w:pPr>
      <w:r>
        <w:t xml:space="preserve">I plan to learn </w:t>
      </w:r>
      <w:r w:rsidR="00362CDD">
        <w:t xml:space="preserve">the R language. In doing this I will be able to demonstrate all the requirements for the module, such as creating graphs and </w:t>
      </w:r>
      <w:r w:rsidR="001234D6">
        <w:t>performing various statistical analyses.</w:t>
      </w:r>
    </w:p>
    <w:p w14:paraId="2F373658" w14:textId="77777777" w:rsidR="00FE6D93" w:rsidRDefault="00FE6D93" w:rsidP="00FE6D93"/>
    <w:p w14:paraId="5B1547A0" w14:textId="1E08C6B9"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Use the table below to help plan out th</w:t>
      </w:r>
      <w:r w:rsidR="00341074">
        <w:t>e hours</w:t>
      </w:r>
      <w:r w:rsidR="002C2A77">
        <w:t xml:space="preserve">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243B63F8" w:rsidR="002C2A77" w:rsidRDefault="002C2A77" w:rsidP="002C2A77">
      <w:pPr>
        <w:pStyle w:val="ListParagraph"/>
      </w:pPr>
    </w:p>
    <w:p w14:paraId="1576DB77" w14:textId="5D55E239" w:rsidR="001234D6" w:rsidRDefault="001234D6" w:rsidP="002C2A77">
      <w:pPr>
        <w:pStyle w:val="ListParagraph"/>
      </w:pPr>
      <w:r>
        <w:t xml:space="preserve">I have found that I am more able to keep a schedule when it is </w:t>
      </w:r>
      <w:r w:rsidR="00992B20">
        <w:t>time based rather than task oriented. Especially because the project is exploratory in nature.</w:t>
      </w:r>
    </w:p>
    <w:p w14:paraId="7F4D4B72" w14:textId="5354451B" w:rsidR="001234D6" w:rsidRDefault="001234D6" w:rsidP="002C2A77">
      <w:pPr>
        <w:pStyle w:val="ListParagraph"/>
      </w:pPr>
    </w:p>
    <w:p w14:paraId="62EBFDD7" w14:textId="77777777" w:rsidR="001234D6" w:rsidRDefault="001234D6" w:rsidP="002C2A77">
      <w:pPr>
        <w:pStyle w:val="ListParagraph"/>
      </w:pPr>
    </w:p>
    <w:tbl>
      <w:tblPr>
        <w:tblStyle w:val="TableGrid"/>
        <w:tblW w:w="0" w:type="auto"/>
        <w:tblInd w:w="720" w:type="dxa"/>
        <w:tblLook w:val="04A0" w:firstRow="1" w:lastRow="0" w:firstColumn="1" w:lastColumn="0" w:noHBand="0" w:noVBand="1"/>
      </w:tblPr>
      <w:tblGrid>
        <w:gridCol w:w="2903"/>
        <w:gridCol w:w="2870"/>
        <w:gridCol w:w="2857"/>
      </w:tblGrid>
      <w:tr w:rsidR="002C2A77" w14:paraId="17B699FB" w14:textId="77777777" w:rsidTr="00E770B3">
        <w:tc>
          <w:tcPr>
            <w:tcW w:w="2903" w:type="dxa"/>
          </w:tcPr>
          <w:p w14:paraId="4FBCAEEC" w14:textId="77777777" w:rsidR="002C2A77" w:rsidRDefault="002C2A77" w:rsidP="002C2A77">
            <w:pPr>
              <w:pStyle w:val="ListParagraph"/>
              <w:ind w:left="0"/>
            </w:pPr>
          </w:p>
        </w:tc>
        <w:tc>
          <w:tcPr>
            <w:tcW w:w="2870"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5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E770B3" w14:paraId="48042392" w14:textId="77777777" w:rsidTr="00E770B3">
        <w:tc>
          <w:tcPr>
            <w:tcW w:w="2903" w:type="dxa"/>
          </w:tcPr>
          <w:p w14:paraId="533DECED" w14:textId="09326AA0" w:rsidR="00E770B3" w:rsidRPr="002C2A77" w:rsidRDefault="00E770B3" w:rsidP="00E770B3">
            <w:pPr>
              <w:pStyle w:val="ListParagraph"/>
              <w:ind w:left="0"/>
              <w:rPr>
                <w:b/>
                <w:bCs/>
              </w:rPr>
            </w:pPr>
            <w:r w:rsidRPr="002C2A77">
              <w:rPr>
                <w:b/>
                <w:bCs/>
              </w:rPr>
              <w:t>Monday</w:t>
            </w:r>
          </w:p>
        </w:tc>
        <w:tc>
          <w:tcPr>
            <w:tcW w:w="2870" w:type="dxa"/>
          </w:tcPr>
          <w:p w14:paraId="09B72987" w14:textId="1F9D7BCA" w:rsidR="00E770B3" w:rsidRDefault="00E770B3" w:rsidP="00E770B3">
            <w:pPr>
              <w:pStyle w:val="ListParagraph"/>
              <w:ind w:left="0"/>
            </w:pPr>
            <w:r>
              <w:t>1 research</w:t>
            </w:r>
          </w:p>
        </w:tc>
        <w:tc>
          <w:tcPr>
            <w:tcW w:w="2857" w:type="dxa"/>
          </w:tcPr>
          <w:p w14:paraId="52C0C2F5" w14:textId="7DB8AE26" w:rsidR="00E770B3" w:rsidRDefault="00E770B3" w:rsidP="00E770B3">
            <w:pPr>
              <w:pStyle w:val="ListParagraph"/>
              <w:ind w:left="0"/>
            </w:pPr>
            <w:r>
              <w:t>1</w:t>
            </w:r>
            <w:r>
              <w:t xml:space="preserve"> coding</w:t>
            </w:r>
          </w:p>
        </w:tc>
      </w:tr>
      <w:tr w:rsidR="00E770B3" w14:paraId="1E53B0D0" w14:textId="77777777" w:rsidTr="00E770B3">
        <w:tc>
          <w:tcPr>
            <w:tcW w:w="2903" w:type="dxa"/>
          </w:tcPr>
          <w:p w14:paraId="61D56776" w14:textId="4A99B20A" w:rsidR="00E770B3" w:rsidRPr="002C2A77" w:rsidRDefault="00E770B3" w:rsidP="00E770B3">
            <w:pPr>
              <w:pStyle w:val="ListParagraph"/>
              <w:ind w:left="0"/>
              <w:rPr>
                <w:b/>
                <w:bCs/>
              </w:rPr>
            </w:pPr>
            <w:r w:rsidRPr="002C2A77">
              <w:rPr>
                <w:b/>
                <w:bCs/>
              </w:rPr>
              <w:t>Tuesday</w:t>
            </w:r>
          </w:p>
        </w:tc>
        <w:tc>
          <w:tcPr>
            <w:tcW w:w="2870" w:type="dxa"/>
          </w:tcPr>
          <w:p w14:paraId="52EF0863" w14:textId="79F25D9F" w:rsidR="00E770B3" w:rsidRDefault="00E770B3" w:rsidP="00E770B3">
            <w:pPr>
              <w:pStyle w:val="ListParagraph"/>
              <w:ind w:left="0"/>
            </w:pPr>
            <w:r>
              <w:t>2 learning</w:t>
            </w:r>
          </w:p>
        </w:tc>
        <w:tc>
          <w:tcPr>
            <w:tcW w:w="2857" w:type="dxa"/>
          </w:tcPr>
          <w:p w14:paraId="372194BC" w14:textId="5818851A" w:rsidR="00E770B3" w:rsidRDefault="00E770B3" w:rsidP="00E770B3">
            <w:pPr>
              <w:pStyle w:val="ListParagraph"/>
              <w:ind w:left="0"/>
            </w:pPr>
            <w:r>
              <w:t>3 coding</w:t>
            </w:r>
          </w:p>
        </w:tc>
      </w:tr>
      <w:tr w:rsidR="00E770B3" w14:paraId="76940F8C" w14:textId="77777777" w:rsidTr="00E770B3">
        <w:tc>
          <w:tcPr>
            <w:tcW w:w="2903" w:type="dxa"/>
          </w:tcPr>
          <w:p w14:paraId="0BB2DE1A" w14:textId="1393BEFE" w:rsidR="00E770B3" w:rsidRPr="002C2A77" w:rsidRDefault="00E770B3" w:rsidP="00E770B3">
            <w:pPr>
              <w:pStyle w:val="ListParagraph"/>
              <w:ind w:left="0"/>
              <w:rPr>
                <w:b/>
                <w:bCs/>
              </w:rPr>
            </w:pPr>
            <w:r w:rsidRPr="002C2A77">
              <w:rPr>
                <w:b/>
                <w:bCs/>
              </w:rPr>
              <w:t>Wednesday</w:t>
            </w:r>
          </w:p>
        </w:tc>
        <w:tc>
          <w:tcPr>
            <w:tcW w:w="2870" w:type="dxa"/>
          </w:tcPr>
          <w:p w14:paraId="67FF4A4F" w14:textId="6C42FC14" w:rsidR="00E770B3" w:rsidRDefault="00E770B3" w:rsidP="00E770B3">
            <w:pPr>
              <w:pStyle w:val="ListParagraph"/>
              <w:ind w:left="0"/>
            </w:pPr>
            <w:r>
              <w:t>1</w:t>
            </w:r>
            <w:r>
              <w:t xml:space="preserve"> learning</w:t>
            </w:r>
          </w:p>
        </w:tc>
        <w:tc>
          <w:tcPr>
            <w:tcW w:w="2857" w:type="dxa"/>
          </w:tcPr>
          <w:p w14:paraId="47D2A1C0" w14:textId="4F0110E6" w:rsidR="00E770B3" w:rsidRDefault="00E770B3" w:rsidP="00E770B3">
            <w:pPr>
              <w:pStyle w:val="ListParagraph"/>
              <w:ind w:left="0"/>
            </w:pPr>
            <w:r>
              <w:t>1 testing</w:t>
            </w:r>
          </w:p>
        </w:tc>
      </w:tr>
      <w:tr w:rsidR="007F1AAC" w14:paraId="0BCE04C6" w14:textId="77777777" w:rsidTr="00E770B3">
        <w:tc>
          <w:tcPr>
            <w:tcW w:w="2903" w:type="dxa"/>
          </w:tcPr>
          <w:p w14:paraId="29257508" w14:textId="0C64698C" w:rsidR="007F1AAC" w:rsidRPr="002C2A77" w:rsidRDefault="007F1AAC" w:rsidP="007F1AAC">
            <w:pPr>
              <w:pStyle w:val="ListParagraph"/>
              <w:ind w:left="0"/>
              <w:rPr>
                <w:b/>
                <w:bCs/>
              </w:rPr>
            </w:pPr>
            <w:r w:rsidRPr="002C2A77">
              <w:rPr>
                <w:b/>
                <w:bCs/>
              </w:rPr>
              <w:t>Thursday</w:t>
            </w:r>
          </w:p>
        </w:tc>
        <w:tc>
          <w:tcPr>
            <w:tcW w:w="2870" w:type="dxa"/>
          </w:tcPr>
          <w:p w14:paraId="1D078176" w14:textId="110DB2A3" w:rsidR="007F1AAC" w:rsidRDefault="007F1AAC" w:rsidP="007F1AAC">
            <w:pPr>
              <w:pStyle w:val="ListParagraph"/>
              <w:ind w:left="0"/>
            </w:pPr>
            <w:r>
              <w:t>4 coding</w:t>
            </w:r>
          </w:p>
        </w:tc>
        <w:tc>
          <w:tcPr>
            <w:tcW w:w="2857" w:type="dxa"/>
          </w:tcPr>
          <w:p w14:paraId="43FE3F45" w14:textId="14C6E68D" w:rsidR="007F1AAC" w:rsidRDefault="007F1AAC" w:rsidP="007F1AAC">
            <w:pPr>
              <w:pStyle w:val="ListParagraph"/>
              <w:ind w:left="0"/>
            </w:pPr>
            <w:r>
              <w:t>1 testing</w:t>
            </w:r>
          </w:p>
        </w:tc>
      </w:tr>
      <w:tr w:rsidR="007F1AAC" w14:paraId="23ADD671" w14:textId="77777777" w:rsidTr="00E770B3">
        <w:tc>
          <w:tcPr>
            <w:tcW w:w="2903" w:type="dxa"/>
          </w:tcPr>
          <w:p w14:paraId="7999D713" w14:textId="32ED259B" w:rsidR="007F1AAC" w:rsidRPr="002C2A77" w:rsidRDefault="007F1AAC" w:rsidP="007F1AAC">
            <w:pPr>
              <w:pStyle w:val="ListParagraph"/>
              <w:ind w:left="0"/>
              <w:rPr>
                <w:b/>
                <w:bCs/>
              </w:rPr>
            </w:pPr>
            <w:r w:rsidRPr="002C2A77">
              <w:rPr>
                <w:b/>
                <w:bCs/>
              </w:rPr>
              <w:t>Friday</w:t>
            </w:r>
          </w:p>
        </w:tc>
        <w:tc>
          <w:tcPr>
            <w:tcW w:w="2870" w:type="dxa"/>
          </w:tcPr>
          <w:p w14:paraId="1DDCE81E" w14:textId="1A4B4A1D" w:rsidR="007F1AAC" w:rsidRDefault="007F1AAC" w:rsidP="007F1AAC">
            <w:pPr>
              <w:pStyle w:val="ListParagraph"/>
              <w:ind w:left="0"/>
            </w:pPr>
            <w:r>
              <w:t>3</w:t>
            </w:r>
            <w:r>
              <w:t xml:space="preserve"> coding</w:t>
            </w:r>
          </w:p>
        </w:tc>
        <w:tc>
          <w:tcPr>
            <w:tcW w:w="2857" w:type="dxa"/>
          </w:tcPr>
          <w:p w14:paraId="3EC1963F" w14:textId="77777777" w:rsidR="007F1AAC" w:rsidRDefault="007F1AAC" w:rsidP="007F1AAC">
            <w:pPr>
              <w:pStyle w:val="ListParagraph"/>
              <w:ind w:left="0"/>
            </w:pPr>
          </w:p>
        </w:tc>
      </w:tr>
      <w:tr w:rsidR="007F1AAC" w14:paraId="4E31F913" w14:textId="77777777" w:rsidTr="00E770B3">
        <w:trPr>
          <w:trHeight w:val="143"/>
        </w:trPr>
        <w:tc>
          <w:tcPr>
            <w:tcW w:w="2903" w:type="dxa"/>
          </w:tcPr>
          <w:p w14:paraId="5F086193" w14:textId="62A7D86E" w:rsidR="007F1AAC" w:rsidRPr="002C2A77" w:rsidRDefault="007F1AAC" w:rsidP="007F1AAC">
            <w:pPr>
              <w:pStyle w:val="ListParagraph"/>
              <w:ind w:left="0"/>
              <w:rPr>
                <w:b/>
                <w:bCs/>
              </w:rPr>
            </w:pPr>
            <w:r w:rsidRPr="002C2A77">
              <w:rPr>
                <w:b/>
                <w:bCs/>
              </w:rPr>
              <w:t>Saturday</w:t>
            </w:r>
          </w:p>
        </w:tc>
        <w:tc>
          <w:tcPr>
            <w:tcW w:w="2870" w:type="dxa"/>
          </w:tcPr>
          <w:p w14:paraId="5F942AE7" w14:textId="77777777" w:rsidR="007F1AAC" w:rsidRDefault="007F1AAC" w:rsidP="007F1AAC">
            <w:pPr>
              <w:pStyle w:val="ListParagraph"/>
              <w:ind w:left="0"/>
            </w:pPr>
          </w:p>
        </w:tc>
        <w:tc>
          <w:tcPr>
            <w:tcW w:w="2857" w:type="dxa"/>
          </w:tcPr>
          <w:p w14:paraId="523ECC57" w14:textId="77777777" w:rsidR="007F1AAC" w:rsidRDefault="007F1AAC" w:rsidP="007F1AAC">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2D875B35" w:rsidR="00F5339B" w:rsidRDefault="00F5339B" w:rsidP="00F5339B">
      <w:pPr>
        <w:pStyle w:val="ListParagraph"/>
      </w:pPr>
    </w:p>
    <w:p w14:paraId="3CC2CBA2" w14:textId="67FC6673" w:rsidR="007F1AAC" w:rsidRDefault="007F1AAC" w:rsidP="00F5339B">
      <w:pPr>
        <w:pStyle w:val="ListParagraph"/>
      </w:pPr>
      <w:r>
        <w:t xml:space="preserve">My last project had a clear product. This sprint I have a much more nebulous goal of learning a language. The way I will attempt to overcome this is by </w:t>
      </w:r>
      <w:r w:rsidR="005C3D30">
        <w:t>focusing on the module objectives more specifically.</w:t>
      </w:r>
    </w:p>
    <w:p w14:paraId="58F333CD" w14:textId="05171A24" w:rsidR="00D574AA" w:rsidRDefault="00D574AA" w:rsidP="00F5339B">
      <w:pPr>
        <w:pStyle w:val="ListParagraph"/>
      </w:pPr>
    </w:p>
    <w:p w14:paraId="7794CEEA" w14:textId="3C587400" w:rsidR="000C0CB5" w:rsidRDefault="007825B2" w:rsidP="000C0CB5">
      <w:pPr>
        <w:pStyle w:val="ListParagraph"/>
      </w:pPr>
      <w:r>
        <w:t xml:space="preserve">Another difficulty I may have is with the basic implementation of the language. I am totally new to R and have no expectations. The </w:t>
      </w:r>
      <w:r w:rsidR="000C0CB5">
        <w:t>solution for this is that I will reach out to my friends in the data science society. They are very helpful and have already talked me through some basic operations in R.</w:t>
      </w:r>
    </w:p>
    <w:sectPr w:rsidR="000C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0CB5"/>
    <w:rsid w:val="000D2A6B"/>
    <w:rsid w:val="001234D6"/>
    <w:rsid w:val="001A2189"/>
    <w:rsid w:val="002607D1"/>
    <w:rsid w:val="0026425E"/>
    <w:rsid w:val="002C0C46"/>
    <w:rsid w:val="002C2A77"/>
    <w:rsid w:val="00341074"/>
    <w:rsid w:val="003428DC"/>
    <w:rsid w:val="00362CDD"/>
    <w:rsid w:val="00453E93"/>
    <w:rsid w:val="00480998"/>
    <w:rsid w:val="004C712D"/>
    <w:rsid w:val="005827F6"/>
    <w:rsid w:val="005C3D30"/>
    <w:rsid w:val="005E3896"/>
    <w:rsid w:val="00624355"/>
    <w:rsid w:val="00631E7B"/>
    <w:rsid w:val="00647D8A"/>
    <w:rsid w:val="00681954"/>
    <w:rsid w:val="007825B2"/>
    <w:rsid w:val="007C3795"/>
    <w:rsid w:val="007D352F"/>
    <w:rsid w:val="007F1AAC"/>
    <w:rsid w:val="00992B20"/>
    <w:rsid w:val="00A70FC4"/>
    <w:rsid w:val="00B72C1D"/>
    <w:rsid w:val="00BB5671"/>
    <w:rsid w:val="00C07657"/>
    <w:rsid w:val="00C66AC1"/>
    <w:rsid w:val="00CB47E7"/>
    <w:rsid w:val="00D574AA"/>
    <w:rsid w:val="00E770B3"/>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Andrew</cp:lastModifiedBy>
  <cp:revision>13</cp:revision>
  <dcterms:created xsi:type="dcterms:W3CDTF">2020-07-17T21:41:00Z</dcterms:created>
  <dcterms:modified xsi:type="dcterms:W3CDTF">2022-05-12T03:38:00Z</dcterms:modified>
</cp:coreProperties>
</file>