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914B6" w14:textId="68765046" w:rsidR="00EB68EF" w:rsidRPr="004C7437" w:rsidRDefault="00227BF1" w:rsidP="00227BF1">
      <w:pPr>
        <w:jc w:val="center"/>
        <w:rPr>
          <w:rFonts w:ascii="Times New Roman" w:hAnsi="Times New Roman" w:cs="Times New Roman"/>
          <w:b/>
          <w:bCs/>
          <w:sz w:val="24"/>
          <w:szCs w:val="24"/>
          <w:lang w:val="en-US"/>
        </w:rPr>
      </w:pPr>
      <w:r w:rsidRPr="00227BF1">
        <w:rPr>
          <w:rFonts w:ascii="Times New Roman" w:hAnsi="Times New Roman" w:cs="Times New Roman"/>
          <w:b/>
          <w:bCs/>
          <w:sz w:val="24"/>
          <w:szCs w:val="24"/>
        </w:rPr>
        <w:t>Lesson Plan</w:t>
      </w:r>
      <w:r w:rsidR="009E4B31">
        <w:rPr>
          <w:rFonts w:ascii="Times New Roman" w:hAnsi="Times New Roman" w:cs="Times New Roman"/>
          <w:b/>
          <w:bCs/>
          <w:sz w:val="24"/>
          <w:szCs w:val="24"/>
        </w:rPr>
        <w:t xml:space="preserve"> </w:t>
      </w:r>
    </w:p>
    <w:p w14:paraId="752AF1BB" w14:textId="1DF27A61" w:rsidR="001D1932" w:rsidRDefault="001D1932" w:rsidP="00227BF1">
      <w:pPr>
        <w:ind w:left="1440" w:hanging="1440"/>
        <w:rPr>
          <w:rFonts w:ascii="Times New Roman" w:hAnsi="Times New Roman" w:cs="Times New Roman"/>
          <w:sz w:val="24"/>
          <w:szCs w:val="24"/>
        </w:rPr>
      </w:pPr>
      <w:r>
        <w:rPr>
          <w:rFonts w:ascii="Times New Roman" w:hAnsi="Times New Roman" w:cs="Times New Roman"/>
          <w:sz w:val="24"/>
          <w:szCs w:val="24"/>
        </w:rPr>
        <w:t>Subject:</w:t>
      </w:r>
      <w:r>
        <w:rPr>
          <w:rFonts w:ascii="Times New Roman" w:hAnsi="Times New Roman" w:cs="Times New Roman"/>
          <w:sz w:val="24"/>
          <w:szCs w:val="24"/>
        </w:rPr>
        <w:tab/>
        <w:t>S.5 ICT</w:t>
      </w:r>
    </w:p>
    <w:p w14:paraId="7A4D92C2" w14:textId="4D660BC6" w:rsidR="009E4B31" w:rsidRDefault="009E4B31" w:rsidP="00227BF1">
      <w:pPr>
        <w:ind w:left="1440" w:hanging="1440"/>
        <w:rPr>
          <w:rFonts w:ascii="Times New Roman" w:hAnsi="Times New Roman" w:cs="Times New Roman"/>
          <w:sz w:val="24"/>
          <w:szCs w:val="24"/>
        </w:rPr>
      </w:pPr>
      <w:r>
        <w:rPr>
          <w:rFonts w:ascii="Times New Roman" w:hAnsi="Times New Roman" w:cs="Times New Roman"/>
          <w:sz w:val="24"/>
          <w:szCs w:val="24"/>
        </w:rPr>
        <w:t>Teacher:</w:t>
      </w:r>
      <w:r>
        <w:rPr>
          <w:rFonts w:ascii="Times New Roman" w:hAnsi="Times New Roman" w:cs="Times New Roman"/>
          <w:sz w:val="24"/>
          <w:szCs w:val="24"/>
        </w:rPr>
        <w:tab/>
      </w:r>
    </w:p>
    <w:p w14:paraId="2F662FAD" w14:textId="3640B5E6" w:rsidR="00227BF1" w:rsidRDefault="00227BF1" w:rsidP="00227BF1">
      <w:pPr>
        <w:ind w:left="1440" w:hanging="1440"/>
        <w:rPr>
          <w:rFonts w:ascii="Times New Roman" w:hAnsi="Times New Roman" w:cs="Times New Roman"/>
          <w:sz w:val="24"/>
          <w:szCs w:val="24"/>
        </w:rPr>
      </w:pPr>
      <w:r>
        <w:rPr>
          <w:rFonts w:ascii="Times New Roman" w:hAnsi="Times New Roman" w:cs="Times New Roman"/>
          <w:sz w:val="24"/>
          <w:szCs w:val="24"/>
        </w:rPr>
        <w:t>Topic:</w:t>
      </w:r>
      <w:r>
        <w:rPr>
          <w:rFonts w:ascii="Times New Roman" w:hAnsi="Times New Roman" w:cs="Times New Roman"/>
          <w:sz w:val="24"/>
          <w:szCs w:val="24"/>
        </w:rPr>
        <w:tab/>
      </w:r>
      <w:r w:rsidR="00B57613">
        <w:rPr>
          <w:rFonts w:ascii="Times New Roman" w:hAnsi="Times New Roman" w:cs="Times New Roman"/>
          <w:sz w:val="24"/>
          <w:szCs w:val="24"/>
        </w:rPr>
        <w:t>Algorithm</w:t>
      </w:r>
      <w:r>
        <w:rPr>
          <w:rFonts w:ascii="Times New Roman" w:hAnsi="Times New Roman" w:cs="Times New Roman"/>
          <w:sz w:val="24"/>
          <w:szCs w:val="24"/>
        </w:rPr>
        <w:t xml:space="preserve"> Testing</w:t>
      </w:r>
      <w:r w:rsidR="00B57613">
        <w:rPr>
          <w:rFonts w:ascii="Times New Roman" w:hAnsi="Times New Roman" w:cs="Times New Roman"/>
          <w:sz w:val="24"/>
          <w:szCs w:val="24"/>
        </w:rPr>
        <w:t xml:space="preserve"> (Dry run)</w:t>
      </w:r>
    </w:p>
    <w:p w14:paraId="4DB9F7ED" w14:textId="6F7B31DF" w:rsidR="00227BF1" w:rsidRDefault="00227BF1" w:rsidP="00227BF1">
      <w:pPr>
        <w:ind w:left="1440" w:hanging="1440"/>
        <w:rPr>
          <w:rFonts w:ascii="Times New Roman" w:hAnsi="Times New Roman" w:cs="Times New Roman"/>
          <w:sz w:val="24"/>
          <w:szCs w:val="24"/>
        </w:rPr>
      </w:pPr>
      <w:r>
        <w:rPr>
          <w:rFonts w:ascii="Times New Roman" w:hAnsi="Times New Roman" w:cs="Times New Roman"/>
          <w:sz w:val="24"/>
          <w:szCs w:val="24"/>
        </w:rPr>
        <w:t>Objectives:</w:t>
      </w:r>
      <w:r>
        <w:rPr>
          <w:rFonts w:ascii="Times New Roman" w:hAnsi="Times New Roman" w:cs="Times New Roman"/>
          <w:sz w:val="24"/>
          <w:szCs w:val="24"/>
        </w:rPr>
        <w:tab/>
        <w:t xml:space="preserve">1. To </w:t>
      </w:r>
      <w:r w:rsidR="00076D68">
        <w:rPr>
          <w:rFonts w:ascii="Times New Roman" w:hAnsi="Times New Roman" w:cs="Times New Roman"/>
          <w:sz w:val="24"/>
          <w:szCs w:val="24"/>
        </w:rPr>
        <w:t>revise</w:t>
      </w:r>
      <w:r>
        <w:rPr>
          <w:rFonts w:ascii="Times New Roman" w:hAnsi="Times New Roman" w:cs="Times New Roman"/>
          <w:sz w:val="24"/>
          <w:szCs w:val="24"/>
        </w:rPr>
        <w:t xml:space="preserve"> the differences between the three types of errors (syntax, run-time and logical error)</w:t>
      </w:r>
    </w:p>
    <w:p w14:paraId="23B819FF" w14:textId="26AA86E3" w:rsidR="00227BF1" w:rsidRDefault="00227BF1" w:rsidP="00227BF1">
      <w:pPr>
        <w:ind w:left="1440" w:hanging="1440"/>
        <w:rPr>
          <w:rFonts w:ascii="Times New Roman" w:hAnsi="Times New Roman" w:cs="Times New Roman"/>
          <w:sz w:val="24"/>
          <w:szCs w:val="24"/>
        </w:rPr>
      </w:pPr>
      <w:r>
        <w:rPr>
          <w:rFonts w:ascii="Times New Roman" w:hAnsi="Times New Roman" w:cs="Times New Roman"/>
          <w:sz w:val="24"/>
          <w:szCs w:val="24"/>
        </w:rPr>
        <w:tab/>
        <w:t>2. To figure out these errors using dry run</w:t>
      </w:r>
      <w:r w:rsidR="00B57613">
        <w:rPr>
          <w:rFonts w:ascii="Times New Roman" w:hAnsi="Times New Roman" w:cs="Times New Roman"/>
          <w:sz w:val="24"/>
          <w:szCs w:val="24"/>
        </w:rPr>
        <w:t xml:space="preserve"> techniques.</w:t>
      </w:r>
    </w:p>
    <w:p w14:paraId="23385DD7" w14:textId="79B2F09E" w:rsidR="00227BF1" w:rsidRDefault="00227BF1">
      <w:pPr>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ab/>
      </w:r>
      <w:r>
        <w:rPr>
          <w:rFonts w:ascii="Times New Roman" w:hAnsi="Times New Roman" w:cs="Times New Roman"/>
          <w:sz w:val="24"/>
          <w:szCs w:val="24"/>
        </w:rPr>
        <w:tab/>
      </w:r>
    </w:p>
    <w:p w14:paraId="23546FE6" w14:textId="7F2480D1" w:rsidR="00227BF1" w:rsidRDefault="00227BF1">
      <w:pPr>
        <w:rPr>
          <w:rFonts w:ascii="Times New Roman" w:hAnsi="Times New Roman" w:cs="Times New Roman"/>
          <w:sz w:val="24"/>
          <w:szCs w:val="24"/>
        </w:rPr>
      </w:pPr>
      <w:r>
        <w:rPr>
          <w:rFonts w:ascii="Times New Roman" w:hAnsi="Times New Roman" w:cs="Times New Roman"/>
          <w:sz w:val="24"/>
          <w:szCs w:val="24"/>
        </w:rPr>
        <w:t>Duration:</w:t>
      </w:r>
      <w:r>
        <w:rPr>
          <w:rFonts w:ascii="Times New Roman" w:hAnsi="Times New Roman" w:cs="Times New Roman"/>
          <w:sz w:val="24"/>
          <w:szCs w:val="24"/>
        </w:rPr>
        <w:tab/>
        <w:t>12:10 – 13:10</w:t>
      </w:r>
      <w:r w:rsidR="001D1932">
        <w:rPr>
          <w:rFonts w:ascii="Times New Roman" w:hAnsi="Times New Roman" w:cs="Times New Roman"/>
          <w:sz w:val="24"/>
          <w:szCs w:val="24"/>
        </w:rPr>
        <w:t xml:space="preserve"> </w:t>
      </w:r>
    </w:p>
    <w:p w14:paraId="19400734" w14:textId="77777777" w:rsidR="00C6307D" w:rsidRDefault="00227BF1">
      <w:pPr>
        <w:rPr>
          <w:rFonts w:ascii="Times New Roman" w:hAnsi="Times New Roman" w:cs="Times New Roman"/>
          <w:sz w:val="24"/>
          <w:szCs w:val="24"/>
        </w:rPr>
      </w:pPr>
      <w:r>
        <w:rPr>
          <w:rFonts w:ascii="Times New Roman" w:hAnsi="Times New Roman" w:cs="Times New Roman"/>
          <w:sz w:val="24"/>
          <w:szCs w:val="24"/>
        </w:rPr>
        <w:t xml:space="preserve">Prior knowledge: </w:t>
      </w:r>
    </w:p>
    <w:p w14:paraId="4A4E74DC" w14:textId="3D23F66A" w:rsidR="00C6307D" w:rsidRDefault="00227BF1" w:rsidP="00C6307D">
      <w:pPr>
        <w:pStyle w:val="a3"/>
        <w:numPr>
          <w:ilvl w:val="0"/>
          <w:numId w:val="1"/>
        </w:numPr>
        <w:rPr>
          <w:rFonts w:ascii="Times New Roman" w:hAnsi="Times New Roman" w:cs="Times New Roman"/>
          <w:sz w:val="24"/>
          <w:szCs w:val="24"/>
        </w:rPr>
      </w:pPr>
      <w:r w:rsidRPr="00C6307D">
        <w:rPr>
          <w:rFonts w:ascii="Times New Roman" w:hAnsi="Times New Roman" w:cs="Times New Roman"/>
          <w:sz w:val="24"/>
          <w:szCs w:val="24"/>
        </w:rPr>
        <w:t>Three types of errors but they don’t know how to use dry run and test data to identify the</w:t>
      </w:r>
      <w:r w:rsidR="00C6307D">
        <w:rPr>
          <w:rFonts w:ascii="Times New Roman" w:hAnsi="Times New Roman" w:cs="Times New Roman"/>
          <w:sz w:val="24"/>
          <w:szCs w:val="24"/>
        </w:rPr>
        <w:t>se</w:t>
      </w:r>
      <w:r w:rsidRPr="00C6307D">
        <w:rPr>
          <w:rFonts w:ascii="Times New Roman" w:hAnsi="Times New Roman" w:cs="Times New Roman"/>
          <w:sz w:val="24"/>
          <w:szCs w:val="24"/>
        </w:rPr>
        <w:t xml:space="preserve"> errors.</w:t>
      </w:r>
    </w:p>
    <w:p w14:paraId="62AC5AF6" w14:textId="4B9EF0B7" w:rsidR="00227BF1" w:rsidRPr="00C6307D" w:rsidRDefault="00C6307D" w:rsidP="00C6307D">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Algorithm designs (e.g. control structure, iterations, array) but they don’t know how to use dry run.</w:t>
      </w:r>
    </w:p>
    <w:p w14:paraId="50B23016" w14:textId="366EDBB8" w:rsidR="00227BF1" w:rsidRDefault="001D1932">
      <w:pPr>
        <w:rPr>
          <w:rFonts w:ascii="Times New Roman" w:hAnsi="Times New Roman" w:cs="Times New Roman"/>
          <w:sz w:val="24"/>
          <w:szCs w:val="24"/>
        </w:rPr>
      </w:pPr>
      <w:r>
        <w:rPr>
          <w:rFonts w:ascii="Times New Roman" w:hAnsi="Times New Roman" w:cs="Times New Roman"/>
          <w:sz w:val="24"/>
          <w:szCs w:val="24"/>
        </w:rPr>
        <w:t>E-learning/</w:t>
      </w:r>
      <w:r w:rsidR="00227BF1">
        <w:rPr>
          <w:rFonts w:ascii="Times New Roman" w:hAnsi="Times New Roman" w:cs="Times New Roman"/>
          <w:sz w:val="24"/>
          <w:szCs w:val="24"/>
        </w:rPr>
        <w:t>Resources:</w:t>
      </w:r>
      <w:r w:rsidR="00227BF1">
        <w:rPr>
          <w:rFonts w:ascii="Times New Roman" w:hAnsi="Times New Roman" w:cs="Times New Roman"/>
          <w:sz w:val="24"/>
          <w:szCs w:val="24"/>
        </w:rPr>
        <w:tab/>
      </w:r>
      <w:r w:rsidR="00C6307D">
        <w:rPr>
          <w:rFonts w:ascii="Times New Roman" w:hAnsi="Times New Roman" w:cs="Times New Roman"/>
          <w:sz w:val="24"/>
          <w:szCs w:val="24"/>
        </w:rPr>
        <w:t xml:space="preserve">Word cloud, </w:t>
      </w:r>
      <w:r w:rsidR="00076D68">
        <w:rPr>
          <w:rFonts w:ascii="Times New Roman" w:hAnsi="Times New Roman" w:cs="Times New Roman"/>
          <w:sz w:val="24"/>
          <w:szCs w:val="24"/>
        </w:rPr>
        <w:t xml:space="preserve">Debugging </w:t>
      </w:r>
      <w:r w:rsidR="00227BF1">
        <w:rPr>
          <w:rFonts w:ascii="Times New Roman" w:hAnsi="Times New Roman" w:cs="Times New Roman"/>
          <w:sz w:val="24"/>
          <w:szCs w:val="24"/>
        </w:rPr>
        <w:t xml:space="preserve">activity, Ch. 24 </w:t>
      </w:r>
      <w:r w:rsidR="00C6307D">
        <w:rPr>
          <w:rFonts w:ascii="Times New Roman" w:hAnsi="Times New Roman" w:cs="Times New Roman"/>
          <w:sz w:val="24"/>
          <w:szCs w:val="24"/>
        </w:rPr>
        <w:t>n</w:t>
      </w:r>
      <w:r w:rsidR="00227BF1">
        <w:rPr>
          <w:rFonts w:ascii="Times New Roman" w:hAnsi="Times New Roman" w:cs="Times New Roman"/>
          <w:sz w:val="24"/>
          <w:szCs w:val="24"/>
        </w:rPr>
        <w:t>otes</w:t>
      </w:r>
      <w:r w:rsidR="00C6307D">
        <w:rPr>
          <w:rFonts w:ascii="Times New Roman" w:hAnsi="Times New Roman" w:cs="Times New Roman"/>
          <w:sz w:val="24"/>
          <w:szCs w:val="24"/>
        </w:rPr>
        <w:t xml:space="preserve"> and exercises.</w:t>
      </w:r>
    </w:p>
    <w:p w14:paraId="27A2CDB1" w14:textId="6ED0C189" w:rsidR="00C6307D" w:rsidRDefault="00C6307D">
      <w:pPr>
        <w:rPr>
          <w:rFonts w:ascii="Times New Roman" w:hAnsi="Times New Roman" w:cs="Times New Roman"/>
          <w:sz w:val="24"/>
          <w:szCs w:val="24"/>
        </w:rPr>
      </w:pPr>
      <w:r>
        <w:rPr>
          <w:rFonts w:ascii="Times New Roman" w:hAnsi="Times New Roman" w:cs="Times New Roman"/>
          <w:sz w:val="24"/>
          <w:szCs w:val="24"/>
        </w:rPr>
        <w:t>Assessment:</w:t>
      </w:r>
      <w:r>
        <w:rPr>
          <w:rFonts w:ascii="Times New Roman" w:hAnsi="Times New Roman" w:cs="Times New Roman"/>
          <w:sz w:val="24"/>
          <w:szCs w:val="24"/>
        </w:rPr>
        <w:tab/>
        <w:t xml:space="preserve">Peer assessment in the </w:t>
      </w:r>
      <w:r w:rsidR="00076D68">
        <w:rPr>
          <w:rFonts w:ascii="Times New Roman" w:hAnsi="Times New Roman" w:cs="Times New Roman"/>
          <w:sz w:val="24"/>
          <w:szCs w:val="24"/>
        </w:rPr>
        <w:t xml:space="preserve">debugging </w:t>
      </w:r>
      <w:r>
        <w:rPr>
          <w:rFonts w:ascii="Times New Roman" w:hAnsi="Times New Roman" w:cs="Times New Roman"/>
          <w:sz w:val="24"/>
          <w:szCs w:val="24"/>
        </w:rPr>
        <w:t xml:space="preserve">activity, questioning, </w:t>
      </w:r>
      <w:r w:rsidR="001D1932">
        <w:rPr>
          <w:rFonts w:ascii="Times New Roman" w:hAnsi="Times New Roman" w:cs="Times New Roman"/>
          <w:sz w:val="24"/>
          <w:szCs w:val="24"/>
        </w:rPr>
        <w:t>drilling exercise.</w:t>
      </w:r>
    </w:p>
    <w:p w14:paraId="5EC1ED3B" w14:textId="191DDEC6" w:rsidR="001D1932" w:rsidRDefault="001D1932">
      <w:pPr>
        <w:rPr>
          <w:rFonts w:ascii="Times New Roman" w:hAnsi="Times New Roman" w:cs="Times New Roman"/>
          <w:sz w:val="24"/>
          <w:szCs w:val="24"/>
        </w:rPr>
      </w:pPr>
      <w:r>
        <w:rPr>
          <w:rFonts w:ascii="Times New Roman" w:hAnsi="Times New Roman" w:cs="Times New Roman"/>
          <w:sz w:val="24"/>
          <w:szCs w:val="24"/>
        </w:rPr>
        <w:t>Instructional process:</w:t>
      </w:r>
    </w:p>
    <w:tbl>
      <w:tblPr>
        <w:tblStyle w:val="a4"/>
        <w:tblW w:w="10065" w:type="dxa"/>
        <w:tblInd w:w="-147" w:type="dxa"/>
        <w:tblLook w:val="04A0" w:firstRow="1" w:lastRow="0" w:firstColumn="1" w:lastColumn="0" w:noHBand="0" w:noVBand="1"/>
      </w:tblPr>
      <w:tblGrid>
        <w:gridCol w:w="1702"/>
        <w:gridCol w:w="3313"/>
        <w:gridCol w:w="2640"/>
        <w:gridCol w:w="2410"/>
      </w:tblGrid>
      <w:tr w:rsidR="00C6307D" w14:paraId="06E288C1" w14:textId="77777777" w:rsidTr="00076D68">
        <w:tc>
          <w:tcPr>
            <w:tcW w:w="1702" w:type="dxa"/>
          </w:tcPr>
          <w:p w14:paraId="2B716101" w14:textId="2EBF0885" w:rsidR="00C6307D" w:rsidRDefault="00C6307D">
            <w:pPr>
              <w:rPr>
                <w:rFonts w:ascii="Times New Roman" w:hAnsi="Times New Roman" w:cs="Times New Roman"/>
                <w:sz w:val="24"/>
                <w:szCs w:val="24"/>
              </w:rPr>
            </w:pPr>
            <w:r>
              <w:rPr>
                <w:rFonts w:ascii="Times New Roman" w:hAnsi="Times New Roman" w:cs="Times New Roman"/>
                <w:sz w:val="24"/>
                <w:szCs w:val="24"/>
              </w:rPr>
              <w:t>Time</w:t>
            </w:r>
          </w:p>
        </w:tc>
        <w:tc>
          <w:tcPr>
            <w:tcW w:w="3313" w:type="dxa"/>
          </w:tcPr>
          <w:p w14:paraId="37A33B68" w14:textId="625DBE07" w:rsidR="00C6307D" w:rsidRDefault="00C6307D">
            <w:pPr>
              <w:rPr>
                <w:rFonts w:ascii="Times New Roman" w:hAnsi="Times New Roman" w:cs="Times New Roman"/>
                <w:sz w:val="24"/>
                <w:szCs w:val="24"/>
              </w:rPr>
            </w:pPr>
            <w:r>
              <w:rPr>
                <w:rFonts w:ascii="Times New Roman" w:hAnsi="Times New Roman" w:cs="Times New Roman"/>
                <w:sz w:val="24"/>
                <w:szCs w:val="24"/>
              </w:rPr>
              <w:t>Content &amp; Teacher Activity</w:t>
            </w:r>
          </w:p>
        </w:tc>
        <w:tc>
          <w:tcPr>
            <w:tcW w:w="2640" w:type="dxa"/>
          </w:tcPr>
          <w:p w14:paraId="0C2AC8AB" w14:textId="48F99461" w:rsidR="00C6307D" w:rsidRDefault="00C6307D">
            <w:pPr>
              <w:rPr>
                <w:rFonts w:ascii="Times New Roman" w:hAnsi="Times New Roman" w:cs="Times New Roman"/>
                <w:sz w:val="24"/>
                <w:szCs w:val="24"/>
              </w:rPr>
            </w:pPr>
            <w:r>
              <w:rPr>
                <w:rFonts w:ascii="Times New Roman" w:hAnsi="Times New Roman" w:cs="Times New Roman"/>
                <w:sz w:val="24"/>
                <w:szCs w:val="24"/>
              </w:rPr>
              <w:t>Student Activity</w:t>
            </w:r>
          </w:p>
        </w:tc>
        <w:tc>
          <w:tcPr>
            <w:tcW w:w="2410" w:type="dxa"/>
          </w:tcPr>
          <w:p w14:paraId="60611153" w14:textId="5066BDF2" w:rsidR="00C6307D" w:rsidRDefault="00C6307D">
            <w:pPr>
              <w:rPr>
                <w:rFonts w:ascii="Times New Roman" w:hAnsi="Times New Roman" w:cs="Times New Roman"/>
                <w:sz w:val="24"/>
                <w:szCs w:val="24"/>
              </w:rPr>
            </w:pPr>
            <w:r>
              <w:rPr>
                <w:rFonts w:ascii="Times New Roman" w:hAnsi="Times New Roman" w:cs="Times New Roman"/>
                <w:sz w:val="24"/>
                <w:szCs w:val="24"/>
              </w:rPr>
              <w:t>Objectives, Resources</w:t>
            </w:r>
          </w:p>
        </w:tc>
      </w:tr>
      <w:tr w:rsidR="00076D68" w14:paraId="089A2981" w14:textId="77777777" w:rsidTr="009129E8">
        <w:tc>
          <w:tcPr>
            <w:tcW w:w="10065" w:type="dxa"/>
            <w:gridSpan w:val="4"/>
          </w:tcPr>
          <w:p w14:paraId="56FB7A92" w14:textId="15FD8C88" w:rsidR="00076D68" w:rsidRDefault="00076D68" w:rsidP="00076D68">
            <w:pPr>
              <w:rPr>
                <w:rFonts w:ascii="Times New Roman" w:hAnsi="Times New Roman" w:cs="Times New Roman"/>
                <w:sz w:val="24"/>
                <w:szCs w:val="24"/>
              </w:rPr>
            </w:pPr>
            <w:r>
              <w:rPr>
                <w:rFonts w:ascii="Times New Roman" w:hAnsi="Times New Roman" w:cs="Times New Roman"/>
                <w:sz w:val="24"/>
                <w:szCs w:val="24"/>
              </w:rPr>
              <w:t>Session 1</w:t>
            </w:r>
          </w:p>
        </w:tc>
      </w:tr>
      <w:tr w:rsidR="00C6307D" w14:paraId="1B6DC7CE" w14:textId="77777777" w:rsidTr="00076D68">
        <w:tc>
          <w:tcPr>
            <w:tcW w:w="1702" w:type="dxa"/>
          </w:tcPr>
          <w:p w14:paraId="48C4498B" w14:textId="27724F41" w:rsidR="00C6307D" w:rsidRDefault="00C6307D">
            <w:pPr>
              <w:rPr>
                <w:rFonts w:ascii="Times New Roman" w:hAnsi="Times New Roman" w:cs="Times New Roman"/>
                <w:sz w:val="24"/>
                <w:szCs w:val="24"/>
              </w:rPr>
            </w:pPr>
          </w:p>
        </w:tc>
        <w:tc>
          <w:tcPr>
            <w:tcW w:w="3313" w:type="dxa"/>
          </w:tcPr>
          <w:p w14:paraId="4D6218E0" w14:textId="77777777" w:rsidR="00C6307D" w:rsidRPr="00076D68" w:rsidRDefault="00C6307D" w:rsidP="00076D68">
            <w:pPr>
              <w:pStyle w:val="a3"/>
              <w:numPr>
                <w:ilvl w:val="0"/>
                <w:numId w:val="5"/>
              </w:numPr>
              <w:ind w:left="321" w:hanging="284"/>
              <w:rPr>
                <w:rFonts w:ascii="Times New Roman" w:hAnsi="Times New Roman" w:cs="Times New Roman"/>
                <w:sz w:val="24"/>
                <w:szCs w:val="24"/>
              </w:rPr>
            </w:pPr>
            <w:r w:rsidRPr="00076D68">
              <w:rPr>
                <w:rFonts w:ascii="Times New Roman" w:hAnsi="Times New Roman" w:cs="Times New Roman"/>
                <w:sz w:val="24"/>
                <w:szCs w:val="24"/>
              </w:rPr>
              <w:t xml:space="preserve">Review different types of errors. </w:t>
            </w:r>
          </w:p>
          <w:p w14:paraId="74143237" w14:textId="71F6E2C1" w:rsidR="00C6307D" w:rsidRPr="00076D68" w:rsidRDefault="00722E13"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Know why and how they do test via an error message. What can students see in this error message?</w:t>
            </w:r>
          </w:p>
          <w:p w14:paraId="29BF0395" w14:textId="77777777" w:rsidR="00076D68" w:rsidRDefault="00076D68" w:rsidP="00076D68">
            <w:pPr>
              <w:pStyle w:val="a3"/>
              <w:numPr>
                <w:ilvl w:val="0"/>
                <w:numId w:val="5"/>
              </w:numPr>
              <w:ind w:left="321" w:hanging="284"/>
              <w:rPr>
                <w:rFonts w:ascii="Times New Roman" w:hAnsi="Times New Roman" w:cs="Times New Roman"/>
                <w:sz w:val="24"/>
                <w:szCs w:val="24"/>
              </w:rPr>
            </w:pPr>
            <w:r w:rsidRPr="00076D68">
              <w:rPr>
                <w:rFonts w:ascii="Times New Roman" w:hAnsi="Times New Roman" w:cs="Times New Roman"/>
                <w:sz w:val="24"/>
                <w:szCs w:val="24"/>
              </w:rPr>
              <w:t>Pre-lesson questions (word cloud): Share with your classmates what types of errors you have met? How do you solve the problems?</w:t>
            </w:r>
          </w:p>
          <w:p w14:paraId="2D462BC5" w14:textId="0DDE71C3" w:rsidR="001D1932" w:rsidRPr="00E86541" w:rsidRDefault="001D1932" w:rsidP="00E86541">
            <w:pPr>
              <w:rPr>
                <w:rFonts w:ascii="Times New Roman" w:hAnsi="Times New Roman" w:cs="Times New Roman"/>
                <w:sz w:val="24"/>
                <w:szCs w:val="24"/>
              </w:rPr>
            </w:pPr>
          </w:p>
        </w:tc>
        <w:tc>
          <w:tcPr>
            <w:tcW w:w="2640" w:type="dxa"/>
          </w:tcPr>
          <w:p w14:paraId="22238812" w14:textId="068D6852" w:rsidR="00C6307D" w:rsidRPr="00076D68" w:rsidRDefault="001D1932" w:rsidP="00076D68">
            <w:pPr>
              <w:pStyle w:val="a3"/>
              <w:numPr>
                <w:ilvl w:val="0"/>
                <w:numId w:val="3"/>
              </w:numPr>
              <w:ind w:left="266" w:hanging="266"/>
              <w:rPr>
                <w:rFonts w:ascii="Times New Roman" w:hAnsi="Times New Roman" w:cs="Times New Roman"/>
                <w:sz w:val="24"/>
                <w:szCs w:val="24"/>
              </w:rPr>
            </w:pPr>
            <w:r>
              <w:rPr>
                <w:rFonts w:ascii="Times New Roman" w:hAnsi="Times New Roman" w:cs="Times New Roman"/>
                <w:sz w:val="24"/>
                <w:szCs w:val="24"/>
              </w:rPr>
              <w:t>Review</w:t>
            </w:r>
            <w:r w:rsidR="00C6307D" w:rsidRPr="00076D68">
              <w:rPr>
                <w:rFonts w:ascii="Times New Roman" w:hAnsi="Times New Roman" w:cs="Times New Roman"/>
                <w:sz w:val="24"/>
                <w:szCs w:val="24"/>
              </w:rPr>
              <w:t xml:space="preserve"> the meanings and examples of “syntax, run-time and logical errors”.</w:t>
            </w:r>
          </w:p>
          <w:p w14:paraId="7809E8F9" w14:textId="531AABA7" w:rsidR="00C6307D" w:rsidRPr="00076D68" w:rsidRDefault="00076D68" w:rsidP="00076D68">
            <w:pPr>
              <w:pStyle w:val="a3"/>
              <w:numPr>
                <w:ilvl w:val="0"/>
                <w:numId w:val="3"/>
              </w:numPr>
              <w:ind w:left="266" w:hanging="266"/>
              <w:rPr>
                <w:rFonts w:ascii="Times New Roman" w:hAnsi="Times New Roman" w:cs="Times New Roman"/>
                <w:sz w:val="24"/>
                <w:szCs w:val="24"/>
              </w:rPr>
            </w:pPr>
            <w:r w:rsidRPr="00076D68">
              <w:rPr>
                <w:rFonts w:ascii="Times New Roman" w:hAnsi="Times New Roman" w:cs="Times New Roman"/>
                <w:sz w:val="24"/>
                <w:szCs w:val="24"/>
              </w:rPr>
              <w:t xml:space="preserve">Share with each other </w:t>
            </w:r>
            <w:r w:rsidR="001D1932">
              <w:rPr>
                <w:rFonts w:ascii="Times New Roman" w:hAnsi="Times New Roman" w:cs="Times New Roman"/>
                <w:sz w:val="24"/>
                <w:szCs w:val="24"/>
              </w:rPr>
              <w:t xml:space="preserve">in the two questions </w:t>
            </w:r>
            <w:r w:rsidRPr="00076D68">
              <w:rPr>
                <w:rFonts w:ascii="Times New Roman" w:hAnsi="Times New Roman" w:cs="Times New Roman"/>
                <w:sz w:val="24"/>
                <w:szCs w:val="24"/>
              </w:rPr>
              <w:t>with the use of word cloud</w:t>
            </w:r>
            <w:r w:rsidR="001D1932">
              <w:rPr>
                <w:rFonts w:ascii="Times New Roman" w:hAnsi="Times New Roman" w:cs="Times New Roman"/>
                <w:sz w:val="24"/>
                <w:szCs w:val="24"/>
              </w:rPr>
              <w:t>.</w:t>
            </w:r>
          </w:p>
        </w:tc>
        <w:tc>
          <w:tcPr>
            <w:tcW w:w="2410" w:type="dxa"/>
          </w:tcPr>
          <w:p w14:paraId="0ADE33BC" w14:textId="77777777" w:rsidR="00076D68" w:rsidRDefault="00076D68" w:rsidP="00076D68">
            <w:pPr>
              <w:rPr>
                <w:rFonts w:ascii="Times New Roman" w:hAnsi="Times New Roman" w:cs="Times New Roman"/>
                <w:sz w:val="24"/>
                <w:szCs w:val="24"/>
              </w:rPr>
            </w:pPr>
            <w:r>
              <w:rPr>
                <w:rFonts w:ascii="Times New Roman" w:hAnsi="Times New Roman" w:cs="Times New Roman"/>
                <w:sz w:val="24"/>
                <w:szCs w:val="24"/>
              </w:rPr>
              <w:t>Objective (1), Debugging activity</w:t>
            </w:r>
          </w:p>
          <w:p w14:paraId="2F3B9271" w14:textId="09737949" w:rsidR="00076D68" w:rsidRDefault="00076D68">
            <w:pPr>
              <w:rPr>
                <w:rFonts w:ascii="Times New Roman" w:hAnsi="Times New Roman" w:cs="Times New Roman"/>
                <w:sz w:val="24"/>
                <w:szCs w:val="24"/>
              </w:rPr>
            </w:pPr>
          </w:p>
        </w:tc>
      </w:tr>
      <w:tr w:rsidR="00076D68" w14:paraId="1CA8AC14" w14:textId="77777777" w:rsidTr="00076D68">
        <w:tc>
          <w:tcPr>
            <w:tcW w:w="1702" w:type="dxa"/>
          </w:tcPr>
          <w:p w14:paraId="68BEDEE7" w14:textId="6757274F" w:rsidR="00076D68" w:rsidRDefault="00076D68">
            <w:pPr>
              <w:rPr>
                <w:rFonts w:ascii="Times New Roman" w:hAnsi="Times New Roman" w:cs="Times New Roman"/>
                <w:sz w:val="24"/>
                <w:szCs w:val="24"/>
              </w:rPr>
            </w:pPr>
          </w:p>
        </w:tc>
        <w:tc>
          <w:tcPr>
            <w:tcW w:w="3313" w:type="dxa"/>
          </w:tcPr>
          <w:p w14:paraId="3F0F3D01" w14:textId="258AECFF" w:rsidR="00076D68" w:rsidRDefault="00076D68"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Introduce Questions 1-3</w:t>
            </w:r>
            <w:r w:rsidR="00722E13">
              <w:rPr>
                <w:rFonts w:ascii="Times New Roman" w:hAnsi="Times New Roman" w:cs="Times New Roman"/>
                <w:sz w:val="24"/>
                <w:szCs w:val="24"/>
              </w:rPr>
              <w:t>.</w:t>
            </w:r>
          </w:p>
          <w:p w14:paraId="6E719882" w14:textId="763785B5" w:rsidR="00076D68" w:rsidRDefault="00076D68"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Allocate groups of 4 to discuss the three questions.</w:t>
            </w:r>
          </w:p>
          <w:p w14:paraId="3BE0A4E7" w14:textId="77777777" w:rsidR="00076D68" w:rsidRDefault="00076D68"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Teacher input questions in the group discussion.</w:t>
            </w:r>
          </w:p>
          <w:p w14:paraId="18B98506" w14:textId="77777777" w:rsidR="00E86541" w:rsidRDefault="00E86541"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Creativity can be promoted through brainstorming ways to debug the programs.</w:t>
            </w:r>
          </w:p>
          <w:p w14:paraId="7D7A33DB" w14:textId="3049C28E" w:rsidR="00E86541" w:rsidRPr="00076D68" w:rsidRDefault="00E86541" w:rsidP="00E86541">
            <w:pPr>
              <w:pStyle w:val="a3"/>
              <w:ind w:left="321"/>
              <w:rPr>
                <w:rFonts w:ascii="Times New Roman" w:hAnsi="Times New Roman" w:cs="Times New Roman"/>
                <w:sz w:val="24"/>
                <w:szCs w:val="24"/>
              </w:rPr>
            </w:pPr>
          </w:p>
        </w:tc>
        <w:tc>
          <w:tcPr>
            <w:tcW w:w="2640" w:type="dxa"/>
          </w:tcPr>
          <w:p w14:paraId="5394C88B" w14:textId="3E2FFD6A" w:rsidR="00076D68" w:rsidRDefault="00E86541" w:rsidP="00076D68">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Create</w:t>
            </w:r>
            <w:r w:rsidR="00076D68">
              <w:rPr>
                <w:rFonts w:ascii="Times New Roman" w:hAnsi="Times New Roman" w:cs="Times New Roman"/>
                <w:sz w:val="24"/>
                <w:szCs w:val="24"/>
              </w:rPr>
              <w:t xml:space="preserve"> possible solutions to deal with the bugs by answering questions (what’s the problem? Type of error, how to handle the errors?)</w:t>
            </w:r>
          </w:p>
          <w:p w14:paraId="542466FF" w14:textId="5A2EE1AE" w:rsidR="001D1932" w:rsidRPr="00076D68" w:rsidRDefault="001D1932" w:rsidP="001D1932">
            <w:pPr>
              <w:pStyle w:val="a3"/>
              <w:ind w:left="266"/>
              <w:rPr>
                <w:rFonts w:ascii="Times New Roman" w:hAnsi="Times New Roman" w:cs="Times New Roman"/>
                <w:sz w:val="24"/>
                <w:szCs w:val="24"/>
              </w:rPr>
            </w:pPr>
          </w:p>
        </w:tc>
        <w:tc>
          <w:tcPr>
            <w:tcW w:w="2410" w:type="dxa"/>
          </w:tcPr>
          <w:p w14:paraId="13902A05" w14:textId="7C4DF0D0" w:rsidR="00076D68" w:rsidRDefault="00076D68">
            <w:pPr>
              <w:rPr>
                <w:rFonts w:ascii="Times New Roman" w:hAnsi="Times New Roman" w:cs="Times New Roman"/>
                <w:sz w:val="24"/>
                <w:szCs w:val="24"/>
              </w:rPr>
            </w:pPr>
            <w:r>
              <w:rPr>
                <w:rFonts w:ascii="Times New Roman" w:hAnsi="Times New Roman" w:cs="Times New Roman"/>
                <w:sz w:val="24"/>
                <w:szCs w:val="24"/>
              </w:rPr>
              <w:t>Objective (1) and (2) Debugging activity</w:t>
            </w:r>
          </w:p>
        </w:tc>
      </w:tr>
      <w:tr w:rsidR="00076D68" w14:paraId="627A52DF" w14:textId="77777777" w:rsidTr="00076D68">
        <w:tc>
          <w:tcPr>
            <w:tcW w:w="1702" w:type="dxa"/>
          </w:tcPr>
          <w:p w14:paraId="767EBFA3" w14:textId="158BF278" w:rsidR="00076D68" w:rsidRDefault="00076D68">
            <w:pPr>
              <w:rPr>
                <w:rFonts w:ascii="Times New Roman" w:hAnsi="Times New Roman" w:cs="Times New Roman"/>
                <w:sz w:val="24"/>
                <w:szCs w:val="24"/>
              </w:rPr>
            </w:pPr>
          </w:p>
        </w:tc>
        <w:tc>
          <w:tcPr>
            <w:tcW w:w="3313" w:type="dxa"/>
          </w:tcPr>
          <w:p w14:paraId="5AF0CB63" w14:textId="77777777" w:rsidR="00076D68" w:rsidRDefault="00076D68"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Reflective questions</w:t>
            </w:r>
          </w:p>
          <w:p w14:paraId="3B5717CD" w14:textId="77777777" w:rsidR="00076D68" w:rsidRDefault="00076D68"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Summary</w:t>
            </w:r>
            <w:r w:rsidR="001D1932">
              <w:rPr>
                <w:rFonts w:ascii="Times New Roman" w:hAnsi="Times New Roman" w:cs="Times New Roman"/>
                <w:sz w:val="24"/>
                <w:szCs w:val="24"/>
              </w:rPr>
              <w:t xml:space="preserve"> on the activity</w:t>
            </w:r>
          </w:p>
          <w:p w14:paraId="778AD3F0" w14:textId="3628DBCA" w:rsidR="001D1932" w:rsidRDefault="001D1932" w:rsidP="001D1932">
            <w:pPr>
              <w:pStyle w:val="a3"/>
              <w:ind w:left="321"/>
              <w:rPr>
                <w:rFonts w:ascii="Times New Roman" w:hAnsi="Times New Roman" w:cs="Times New Roman"/>
                <w:sz w:val="24"/>
                <w:szCs w:val="24"/>
              </w:rPr>
            </w:pPr>
          </w:p>
        </w:tc>
        <w:tc>
          <w:tcPr>
            <w:tcW w:w="2640" w:type="dxa"/>
          </w:tcPr>
          <w:p w14:paraId="73472ECA" w14:textId="77777777" w:rsidR="001D1932" w:rsidRDefault="00076D68" w:rsidP="001D1932">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Answer questions on “how to find the errors” and “how to choose test data”.</w:t>
            </w:r>
          </w:p>
          <w:p w14:paraId="23F1849E" w14:textId="2256B414" w:rsidR="00C50E42" w:rsidRDefault="00C50E42" w:rsidP="00C50E42">
            <w:pPr>
              <w:pStyle w:val="a3"/>
              <w:ind w:left="266"/>
              <w:rPr>
                <w:rFonts w:ascii="Times New Roman" w:hAnsi="Times New Roman" w:cs="Times New Roman"/>
                <w:sz w:val="24"/>
                <w:szCs w:val="24"/>
              </w:rPr>
            </w:pPr>
          </w:p>
        </w:tc>
        <w:tc>
          <w:tcPr>
            <w:tcW w:w="2410" w:type="dxa"/>
          </w:tcPr>
          <w:p w14:paraId="03796091" w14:textId="6507A3EB" w:rsidR="00076D68" w:rsidRDefault="00076D68">
            <w:pPr>
              <w:rPr>
                <w:rFonts w:ascii="Times New Roman" w:hAnsi="Times New Roman" w:cs="Times New Roman"/>
                <w:sz w:val="24"/>
                <w:szCs w:val="24"/>
              </w:rPr>
            </w:pPr>
            <w:r>
              <w:rPr>
                <w:rFonts w:ascii="Times New Roman" w:hAnsi="Times New Roman" w:cs="Times New Roman"/>
                <w:sz w:val="24"/>
                <w:szCs w:val="24"/>
              </w:rPr>
              <w:t>Objective (1) and (2) Debugging activity</w:t>
            </w:r>
          </w:p>
        </w:tc>
      </w:tr>
      <w:tr w:rsidR="00076D68" w14:paraId="1CBA8092" w14:textId="77777777" w:rsidTr="00353654">
        <w:tc>
          <w:tcPr>
            <w:tcW w:w="10065" w:type="dxa"/>
            <w:gridSpan w:val="4"/>
          </w:tcPr>
          <w:p w14:paraId="1688E4B4" w14:textId="57EFF99D" w:rsidR="00076D68" w:rsidRDefault="00076D68" w:rsidP="00353654">
            <w:pPr>
              <w:rPr>
                <w:rFonts w:ascii="Times New Roman" w:hAnsi="Times New Roman" w:cs="Times New Roman"/>
                <w:sz w:val="24"/>
                <w:szCs w:val="24"/>
              </w:rPr>
            </w:pPr>
            <w:r>
              <w:rPr>
                <w:rFonts w:ascii="Times New Roman" w:hAnsi="Times New Roman" w:cs="Times New Roman"/>
                <w:sz w:val="24"/>
                <w:szCs w:val="24"/>
              </w:rPr>
              <w:t>Session 2</w:t>
            </w:r>
          </w:p>
        </w:tc>
      </w:tr>
      <w:tr w:rsidR="00076D68" w14:paraId="589DC0E3" w14:textId="77777777" w:rsidTr="00076D68">
        <w:tc>
          <w:tcPr>
            <w:tcW w:w="1702" w:type="dxa"/>
          </w:tcPr>
          <w:p w14:paraId="49182BC7" w14:textId="34E1A73B" w:rsidR="00076D68" w:rsidRDefault="00076D68">
            <w:pPr>
              <w:rPr>
                <w:rFonts w:ascii="Times New Roman" w:hAnsi="Times New Roman" w:cs="Times New Roman"/>
                <w:sz w:val="24"/>
                <w:szCs w:val="24"/>
              </w:rPr>
            </w:pPr>
          </w:p>
        </w:tc>
        <w:tc>
          <w:tcPr>
            <w:tcW w:w="3313" w:type="dxa"/>
          </w:tcPr>
          <w:p w14:paraId="4E46561B" w14:textId="7199E251" w:rsidR="00076D68" w:rsidRDefault="009E4B31"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Teach</w:t>
            </w:r>
            <w:r w:rsidR="001D1932">
              <w:rPr>
                <w:rFonts w:ascii="Times New Roman" w:hAnsi="Times New Roman" w:cs="Times New Roman"/>
                <w:sz w:val="24"/>
                <w:szCs w:val="24"/>
              </w:rPr>
              <w:t xml:space="preserve"> “dry run” on page 2.</w:t>
            </w:r>
          </w:p>
          <w:p w14:paraId="141BC48D" w14:textId="7A5AF45B" w:rsidR="009E4B31" w:rsidRDefault="009E4B31"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CW: Complete Q.1-5</w:t>
            </w:r>
          </w:p>
          <w:p w14:paraId="5284F2A6" w14:textId="5DD37426" w:rsidR="001D1932" w:rsidRDefault="001D1932" w:rsidP="009E4B31">
            <w:pPr>
              <w:pStyle w:val="a3"/>
              <w:ind w:left="321"/>
              <w:rPr>
                <w:rFonts w:ascii="Times New Roman" w:hAnsi="Times New Roman" w:cs="Times New Roman"/>
                <w:sz w:val="24"/>
                <w:szCs w:val="24"/>
              </w:rPr>
            </w:pPr>
            <w:r>
              <w:rPr>
                <w:rFonts w:ascii="Times New Roman" w:hAnsi="Times New Roman" w:cs="Times New Roman"/>
                <w:sz w:val="24"/>
                <w:szCs w:val="24"/>
              </w:rPr>
              <w:t>Drilling exercise to enhance students’ confidence in tackling questions on the topic.</w:t>
            </w:r>
          </w:p>
          <w:p w14:paraId="2D785BE9" w14:textId="77777777" w:rsidR="001D1932" w:rsidRDefault="001D1932"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Pace around to answer students’ questions.</w:t>
            </w:r>
          </w:p>
          <w:p w14:paraId="12646127" w14:textId="7A73266E" w:rsidR="001D1932" w:rsidRDefault="009E4B31" w:rsidP="00076D68">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Demonstrate</w:t>
            </w:r>
            <w:r w:rsidR="00722E13">
              <w:rPr>
                <w:rFonts w:ascii="Times New Roman" w:hAnsi="Times New Roman" w:cs="Times New Roman"/>
                <w:sz w:val="24"/>
                <w:szCs w:val="24"/>
              </w:rPr>
              <w:t xml:space="preserve"> </w:t>
            </w:r>
            <w:r w:rsidR="00E86541">
              <w:rPr>
                <w:rFonts w:ascii="Times New Roman" w:hAnsi="Times New Roman" w:cs="Times New Roman"/>
                <w:sz w:val="24"/>
                <w:szCs w:val="24"/>
              </w:rPr>
              <w:t>Q.6 (and 7)</w:t>
            </w:r>
            <w:r w:rsidR="00722E13">
              <w:rPr>
                <w:rFonts w:ascii="Times New Roman" w:hAnsi="Times New Roman" w:cs="Times New Roman"/>
                <w:sz w:val="24"/>
                <w:szCs w:val="24"/>
              </w:rPr>
              <w:t xml:space="preserve"> – a dry run question</w:t>
            </w:r>
            <w:r w:rsidR="00E86541">
              <w:rPr>
                <w:rFonts w:ascii="Times New Roman" w:hAnsi="Times New Roman" w:cs="Times New Roman"/>
                <w:sz w:val="24"/>
                <w:szCs w:val="24"/>
              </w:rPr>
              <w:t>.</w:t>
            </w:r>
          </w:p>
          <w:p w14:paraId="3F545BFE" w14:textId="2030FCF1" w:rsidR="00E86541" w:rsidRDefault="00E86541" w:rsidP="00E86541">
            <w:pPr>
              <w:pStyle w:val="a3"/>
              <w:ind w:left="321"/>
              <w:rPr>
                <w:rFonts w:ascii="Times New Roman" w:hAnsi="Times New Roman" w:cs="Times New Roman"/>
                <w:sz w:val="24"/>
                <w:szCs w:val="24"/>
              </w:rPr>
            </w:pPr>
          </w:p>
        </w:tc>
        <w:tc>
          <w:tcPr>
            <w:tcW w:w="2640" w:type="dxa"/>
          </w:tcPr>
          <w:p w14:paraId="68927EDF" w14:textId="77777777" w:rsidR="001D1932" w:rsidRDefault="001D1932" w:rsidP="00076D68">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Do worked examples on page 2-3.</w:t>
            </w:r>
          </w:p>
          <w:p w14:paraId="7F0D4703" w14:textId="4FBA1706" w:rsidR="00076D68" w:rsidRDefault="009E4B31" w:rsidP="00076D68">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 xml:space="preserve">CW: </w:t>
            </w:r>
            <w:r w:rsidR="001D1932">
              <w:rPr>
                <w:rFonts w:ascii="Times New Roman" w:hAnsi="Times New Roman" w:cs="Times New Roman"/>
                <w:sz w:val="24"/>
                <w:szCs w:val="24"/>
              </w:rPr>
              <w:t xml:space="preserve">Complete </w:t>
            </w:r>
            <w:r>
              <w:rPr>
                <w:rFonts w:ascii="Times New Roman" w:hAnsi="Times New Roman" w:cs="Times New Roman"/>
                <w:sz w:val="24"/>
                <w:szCs w:val="24"/>
              </w:rPr>
              <w:t>Q.1-5</w:t>
            </w:r>
            <w:r w:rsidR="001D1932">
              <w:rPr>
                <w:rFonts w:ascii="Times New Roman" w:hAnsi="Times New Roman" w:cs="Times New Roman"/>
                <w:sz w:val="24"/>
                <w:szCs w:val="24"/>
              </w:rPr>
              <w:t xml:space="preserve"> independently</w:t>
            </w:r>
            <w:r>
              <w:rPr>
                <w:rFonts w:ascii="Times New Roman" w:hAnsi="Times New Roman" w:cs="Times New Roman"/>
                <w:sz w:val="24"/>
                <w:szCs w:val="24"/>
              </w:rPr>
              <w:t>.</w:t>
            </w:r>
          </w:p>
          <w:p w14:paraId="2B3F2554" w14:textId="355DBF07" w:rsidR="00722E13" w:rsidRDefault="009E4B31" w:rsidP="00076D68">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P</w:t>
            </w:r>
            <w:r w:rsidR="00722E13">
              <w:rPr>
                <w:rFonts w:ascii="Times New Roman" w:hAnsi="Times New Roman" w:cs="Times New Roman"/>
                <w:sz w:val="24"/>
                <w:szCs w:val="24"/>
              </w:rPr>
              <w:t>resent and demonstrate Q.7.</w:t>
            </w:r>
          </w:p>
          <w:p w14:paraId="2259EBED" w14:textId="79B06485" w:rsidR="001D1932" w:rsidRPr="001D1932" w:rsidRDefault="001D1932" w:rsidP="001D1932">
            <w:pPr>
              <w:ind w:left="-17"/>
              <w:rPr>
                <w:rFonts w:ascii="Times New Roman" w:hAnsi="Times New Roman" w:cs="Times New Roman"/>
                <w:sz w:val="24"/>
                <w:szCs w:val="24"/>
              </w:rPr>
            </w:pPr>
          </w:p>
        </w:tc>
        <w:tc>
          <w:tcPr>
            <w:tcW w:w="2410" w:type="dxa"/>
          </w:tcPr>
          <w:p w14:paraId="3C15F879" w14:textId="77777777" w:rsidR="00076D68" w:rsidRDefault="001D1932">
            <w:pPr>
              <w:rPr>
                <w:rFonts w:ascii="Times New Roman" w:hAnsi="Times New Roman" w:cs="Times New Roman"/>
                <w:sz w:val="24"/>
                <w:szCs w:val="24"/>
              </w:rPr>
            </w:pPr>
            <w:r>
              <w:rPr>
                <w:rFonts w:ascii="Times New Roman" w:hAnsi="Times New Roman" w:cs="Times New Roman"/>
                <w:sz w:val="24"/>
                <w:szCs w:val="24"/>
              </w:rPr>
              <w:t>Objective (2)</w:t>
            </w:r>
          </w:p>
          <w:p w14:paraId="6EBCB5F7" w14:textId="42901F33" w:rsidR="001D1932" w:rsidRDefault="001D1932">
            <w:pPr>
              <w:rPr>
                <w:rFonts w:ascii="Times New Roman" w:hAnsi="Times New Roman" w:cs="Times New Roman"/>
                <w:sz w:val="24"/>
                <w:szCs w:val="24"/>
              </w:rPr>
            </w:pPr>
            <w:r>
              <w:rPr>
                <w:rFonts w:ascii="Times New Roman" w:hAnsi="Times New Roman" w:cs="Times New Roman"/>
                <w:sz w:val="24"/>
                <w:szCs w:val="24"/>
              </w:rPr>
              <w:t xml:space="preserve">Ch.24 note and exercise </w:t>
            </w:r>
            <w:r w:rsidR="00E86541">
              <w:rPr>
                <w:rFonts w:ascii="Times New Roman" w:hAnsi="Times New Roman" w:cs="Times New Roman"/>
                <w:sz w:val="24"/>
                <w:szCs w:val="24"/>
              </w:rPr>
              <w:t>(p.</w:t>
            </w:r>
            <w:r w:rsidR="009E4B31">
              <w:rPr>
                <w:rFonts w:ascii="Times New Roman" w:hAnsi="Times New Roman" w:cs="Times New Roman"/>
                <w:sz w:val="24"/>
                <w:szCs w:val="24"/>
              </w:rPr>
              <w:t xml:space="preserve"> 1—5)</w:t>
            </w:r>
          </w:p>
        </w:tc>
      </w:tr>
      <w:tr w:rsidR="00076D68" w14:paraId="6B7C31A1" w14:textId="77777777" w:rsidTr="00076D68">
        <w:tc>
          <w:tcPr>
            <w:tcW w:w="1702" w:type="dxa"/>
          </w:tcPr>
          <w:p w14:paraId="395D78E5" w14:textId="4FD960C5" w:rsidR="00076D68" w:rsidRDefault="00076D68">
            <w:pPr>
              <w:rPr>
                <w:rFonts w:ascii="Times New Roman" w:hAnsi="Times New Roman" w:cs="Times New Roman"/>
                <w:sz w:val="24"/>
                <w:szCs w:val="24"/>
              </w:rPr>
            </w:pPr>
          </w:p>
        </w:tc>
        <w:tc>
          <w:tcPr>
            <w:tcW w:w="3313" w:type="dxa"/>
          </w:tcPr>
          <w:p w14:paraId="4AC15BB9" w14:textId="0E5D3AFA" w:rsidR="009E4B31" w:rsidRDefault="009E4B31" w:rsidP="00E86541">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CW:</w:t>
            </w:r>
            <w:r w:rsidR="00E86541">
              <w:rPr>
                <w:rFonts w:ascii="Times New Roman" w:hAnsi="Times New Roman" w:cs="Times New Roman"/>
                <w:sz w:val="24"/>
                <w:szCs w:val="24"/>
              </w:rPr>
              <w:t xml:space="preserve"> </w:t>
            </w:r>
            <w:r>
              <w:rPr>
                <w:rFonts w:ascii="Times New Roman" w:hAnsi="Times New Roman" w:cs="Times New Roman"/>
                <w:sz w:val="24"/>
                <w:szCs w:val="24"/>
              </w:rPr>
              <w:t xml:space="preserve">Complete </w:t>
            </w:r>
            <w:r w:rsidR="00E86541">
              <w:rPr>
                <w:rFonts w:ascii="Times New Roman" w:hAnsi="Times New Roman" w:cs="Times New Roman"/>
                <w:sz w:val="24"/>
                <w:szCs w:val="24"/>
              </w:rPr>
              <w:t>Q.7 – 11</w:t>
            </w:r>
          </w:p>
          <w:p w14:paraId="1BA9825C" w14:textId="69A69093" w:rsidR="00076D68" w:rsidRDefault="009E4B31" w:rsidP="00E86541">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Demonstrate</w:t>
            </w:r>
            <w:r w:rsidR="00E86541">
              <w:rPr>
                <w:rFonts w:ascii="Times New Roman" w:hAnsi="Times New Roman" w:cs="Times New Roman"/>
                <w:sz w:val="24"/>
                <w:szCs w:val="24"/>
              </w:rPr>
              <w:t xml:space="preserve"> Q. 8 (and 9).</w:t>
            </w:r>
          </w:p>
          <w:p w14:paraId="51F3BFA8" w14:textId="2FEFC01A" w:rsidR="00E86541" w:rsidRDefault="00E86541" w:rsidP="00E86541">
            <w:pPr>
              <w:pStyle w:val="a3"/>
              <w:ind w:left="321"/>
              <w:rPr>
                <w:rFonts w:ascii="Times New Roman" w:hAnsi="Times New Roman" w:cs="Times New Roman"/>
                <w:sz w:val="24"/>
                <w:szCs w:val="24"/>
              </w:rPr>
            </w:pPr>
          </w:p>
        </w:tc>
        <w:tc>
          <w:tcPr>
            <w:tcW w:w="2640" w:type="dxa"/>
          </w:tcPr>
          <w:p w14:paraId="2DA0E050" w14:textId="1B9D2B57" w:rsidR="00076D68" w:rsidRPr="009E4B31" w:rsidRDefault="00E86541" w:rsidP="009E4B31">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 xml:space="preserve">Complete the </w:t>
            </w:r>
            <w:r w:rsidR="009E4B31">
              <w:rPr>
                <w:rFonts w:ascii="Times New Roman" w:hAnsi="Times New Roman" w:cs="Times New Roman"/>
                <w:sz w:val="24"/>
                <w:szCs w:val="24"/>
              </w:rPr>
              <w:t xml:space="preserve">Q. 7-11 </w:t>
            </w:r>
            <w:r w:rsidRPr="009E4B31">
              <w:rPr>
                <w:rFonts w:ascii="Times New Roman" w:hAnsi="Times New Roman" w:cs="Times New Roman"/>
                <w:sz w:val="24"/>
                <w:szCs w:val="24"/>
              </w:rPr>
              <w:t>independently</w:t>
            </w:r>
            <w:r w:rsidR="009E4B31" w:rsidRPr="009E4B31">
              <w:rPr>
                <w:rFonts w:ascii="Times New Roman" w:hAnsi="Times New Roman" w:cs="Times New Roman"/>
                <w:sz w:val="24"/>
                <w:szCs w:val="24"/>
              </w:rPr>
              <w:t>.</w:t>
            </w:r>
          </w:p>
          <w:p w14:paraId="076047D3" w14:textId="0F615F82" w:rsidR="00722E13" w:rsidRDefault="009E4B31" w:rsidP="00722E13">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P</w:t>
            </w:r>
            <w:r w:rsidR="00722E13">
              <w:rPr>
                <w:rFonts w:ascii="Times New Roman" w:hAnsi="Times New Roman" w:cs="Times New Roman"/>
                <w:sz w:val="24"/>
                <w:szCs w:val="24"/>
              </w:rPr>
              <w:t>resent and demonstrate Q.8</w:t>
            </w:r>
            <w:r>
              <w:rPr>
                <w:rFonts w:ascii="Times New Roman" w:hAnsi="Times New Roman" w:cs="Times New Roman"/>
                <w:sz w:val="24"/>
                <w:szCs w:val="24"/>
              </w:rPr>
              <w:t xml:space="preserve"> (and </w:t>
            </w:r>
            <w:r w:rsidR="00722E13">
              <w:rPr>
                <w:rFonts w:ascii="Times New Roman" w:hAnsi="Times New Roman" w:cs="Times New Roman"/>
                <w:sz w:val="24"/>
                <w:szCs w:val="24"/>
              </w:rPr>
              <w:t>9</w:t>
            </w:r>
            <w:r>
              <w:rPr>
                <w:rFonts w:ascii="Times New Roman" w:hAnsi="Times New Roman" w:cs="Times New Roman"/>
                <w:sz w:val="24"/>
                <w:szCs w:val="24"/>
              </w:rPr>
              <w:t>)</w:t>
            </w:r>
            <w:r w:rsidR="00722E13">
              <w:rPr>
                <w:rFonts w:ascii="Times New Roman" w:hAnsi="Times New Roman" w:cs="Times New Roman"/>
                <w:sz w:val="24"/>
                <w:szCs w:val="24"/>
              </w:rPr>
              <w:t>.</w:t>
            </w:r>
          </w:p>
          <w:p w14:paraId="0F0C8167" w14:textId="512EB19A" w:rsidR="00722E13" w:rsidRPr="00722E13" w:rsidRDefault="00722E13" w:rsidP="00722E13">
            <w:pPr>
              <w:pStyle w:val="a3"/>
              <w:ind w:left="266"/>
              <w:rPr>
                <w:rFonts w:ascii="Times New Roman" w:hAnsi="Times New Roman" w:cs="Times New Roman"/>
                <w:sz w:val="24"/>
                <w:szCs w:val="24"/>
              </w:rPr>
            </w:pPr>
          </w:p>
        </w:tc>
        <w:tc>
          <w:tcPr>
            <w:tcW w:w="2410" w:type="dxa"/>
          </w:tcPr>
          <w:p w14:paraId="31240AC2" w14:textId="77777777" w:rsidR="00E86541" w:rsidRDefault="00E86541" w:rsidP="00E86541">
            <w:pPr>
              <w:rPr>
                <w:rFonts w:ascii="Times New Roman" w:hAnsi="Times New Roman" w:cs="Times New Roman"/>
                <w:sz w:val="24"/>
                <w:szCs w:val="24"/>
              </w:rPr>
            </w:pPr>
            <w:r>
              <w:rPr>
                <w:rFonts w:ascii="Times New Roman" w:hAnsi="Times New Roman" w:cs="Times New Roman"/>
                <w:sz w:val="24"/>
                <w:szCs w:val="24"/>
              </w:rPr>
              <w:t>Objective (2)</w:t>
            </w:r>
          </w:p>
          <w:p w14:paraId="6DCCF913" w14:textId="38E68A81" w:rsidR="00076D68" w:rsidRDefault="00E86541" w:rsidP="00E86541">
            <w:pPr>
              <w:rPr>
                <w:rFonts w:ascii="Times New Roman" w:hAnsi="Times New Roman" w:cs="Times New Roman"/>
                <w:sz w:val="24"/>
                <w:szCs w:val="24"/>
              </w:rPr>
            </w:pPr>
            <w:r>
              <w:rPr>
                <w:rFonts w:ascii="Times New Roman" w:hAnsi="Times New Roman" w:cs="Times New Roman"/>
                <w:sz w:val="24"/>
                <w:szCs w:val="24"/>
              </w:rPr>
              <w:t>Ch.24 note and exercise</w:t>
            </w:r>
            <w:r w:rsidR="009E4B31">
              <w:rPr>
                <w:rFonts w:ascii="Times New Roman" w:hAnsi="Times New Roman" w:cs="Times New Roman"/>
                <w:sz w:val="24"/>
                <w:szCs w:val="24"/>
              </w:rPr>
              <w:t xml:space="preserve"> (p.6-7)</w:t>
            </w:r>
          </w:p>
        </w:tc>
      </w:tr>
      <w:tr w:rsidR="00E86541" w14:paraId="5A6E5E8F" w14:textId="77777777" w:rsidTr="00076D68">
        <w:tc>
          <w:tcPr>
            <w:tcW w:w="1702" w:type="dxa"/>
          </w:tcPr>
          <w:p w14:paraId="65BF50BB" w14:textId="61623357" w:rsidR="00E86541" w:rsidRPr="008010A4" w:rsidRDefault="00E86541">
            <w:pPr>
              <w:rPr>
                <w:rFonts w:ascii="Times New Roman" w:hAnsi="Times New Roman" w:cs="Times New Roman" w:hint="eastAsia"/>
                <w:sz w:val="24"/>
                <w:szCs w:val="24"/>
                <w:lang w:val="en-US"/>
              </w:rPr>
            </w:pPr>
          </w:p>
        </w:tc>
        <w:tc>
          <w:tcPr>
            <w:tcW w:w="3313" w:type="dxa"/>
          </w:tcPr>
          <w:p w14:paraId="698B98A5" w14:textId="1A180A68" w:rsidR="00E86541" w:rsidRDefault="009E4B31" w:rsidP="00E86541">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CW: C</w:t>
            </w:r>
            <w:r w:rsidR="00E86541">
              <w:rPr>
                <w:rFonts w:ascii="Times New Roman" w:hAnsi="Times New Roman" w:cs="Times New Roman"/>
                <w:sz w:val="24"/>
                <w:szCs w:val="24"/>
              </w:rPr>
              <w:t>omplete Q.12 – 13 (up to Q.15 if they learn fast).</w:t>
            </w:r>
          </w:p>
          <w:p w14:paraId="3EA057B5" w14:textId="461B745A" w:rsidR="00E86541" w:rsidRDefault="00E86541" w:rsidP="00E86541">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Summary with the use of Q.14</w:t>
            </w:r>
            <w:r w:rsidR="009E4B31">
              <w:rPr>
                <w:rFonts w:ascii="Times New Roman" w:hAnsi="Times New Roman" w:cs="Times New Roman"/>
                <w:sz w:val="24"/>
                <w:szCs w:val="24"/>
              </w:rPr>
              <w:t>.</w:t>
            </w:r>
          </w:p>
          <w:p w14:paraId="27FC3BC0" w14:textId="2FA825EB" w:rsidR="00C50E42" w:rsidRDefault="009E4B31" w:rsidP="00E86541">
            <w:pPr>
              <w:pStyle w:val="a3"/>
              <w:numPr>
                <w:ilvl w:val="0"/>
                <w:numId w:val="5"/>
              </w:numPr>
              <w:ind w:left="321" w:hanging="284"/>
              <w:rPr>
                <w:rFonts w:ascii="Times New Roman" w:hAnsi="Times New Roman" w:cs="Times New Roman"/>
                <w:sz w:val="24"/>
                <w:szCs w:val="24"/>
              </w:rPr>
            </w:pPr>
            <w:r>
              <w:rPr>
                <w:rFonts w:ascii="Times New Roman" w:hAnsi="Times New Roman" w:cs="Times New Roman"/>
                <w:sz w:val="24"/>
                <w:szCs w:val="24"/>
              </w:rPr>
              <w:t xml:space="preserve">HW: </w:t>
            </w:r>
            <w:r w:rsidR="00C50E42">
              <w:rPr>
                <w:rFonts w:ascii="Times New Roman" w:hAnsi="Times New Roman" w:cs="Times New Roman"/>
                <w:sz w:val="24"/>
                <w:szCs w:val="24"/>
              </w:rPr>
              <w:t>Note page 9 – 11.</w:t>
            </w:r>
          </w:p>
          <w:p w14:paraId="7788FD1B" w14:textId="50FABFE3" w:rsidR="00E86541" w:rsidRDefault="00E86541" w:rsidP="00E86541">
            <w:pPr>
              <w:pStyle w:val="a3"/>
              <w:ind w:left="321"/>
              <w:rPr>
                <w:rFonts w:ascii="Times New Roman" w:hAnsi="Times New Roman" w:cs="Times New Roman"/>
                <w:sz w:val="24"/>
                <w:szCs w:val="24"/>
              </w:rPr>
            </w:pPr>
          </w:p>
        </w:tc>
        <w:tc>
          <w:tcPr>
            <w:tcW w:w="2640" w:type="dxa"/>
          </w:tcPr>
          <w:p w14:paraId="5D62F994" w14:textId="4B65D629" w:rsidR="00E86541" w:rsidRPr="009E4B31" w:rsidRDefault="00E86541" w:rsidP="009E4B31">
            <w:pPr>
              <w:pStyle w:val="a3"/>
              <w:numPr>
                <w:ilvl w:val="0"/>
                <w:numId w:val="5"/>
              </w:numPr>
              <w:ind w:left="266" w:hanging="283"/>
              <w:rPr>
                <w:rFonts w:ascii="Times New Roman" w:hAnsi="Times New Roman" w:cs="Times New Roman"/>
                <w:sz w:val="24"/>
                <w:szCs w:val="24"/>
              </w:rPr>
            </w:pPr>
            <w:r>
              <w:rPr>
                <w:rFonts w:ascii="Times New Roman" w:hAnsi="Times New Roman" w:cs="Times New Roman"/>
                <w:sz w:val="24"/>
                <w:szCs w:val="24"/>
              </w:rPr>
              <w:t xml:space="preserve">Complete </w:t>
            </w:r>
            <w:r w:rsidR="009E4B31">
              <w:rPr>
                <w:rFonts w:ascii="Times New Roman" w:hAnsi="Times New Roman" w:cs="Times New Roman"/>
                <w:sz w:val="24"/>
                <w:szCs w:val="24"/>
              </w:rPr>
              <w:t xml:space="preserve">Q. 12-13 </w:t>
            </w:r>
            <w:r w:rsidRPr="009E4B31">
              <w:rPr>
                <w:rFonts w:ascii="Times New Roman" w:hAnsi="Times New Roman" w:cs="Times New Roman"/>
                <w:sz w:val="24"/>
                <w:szCs w:val="24"/>
              </w:rPr>
              <w:t>independentl</w:t>
            </w:r>
            <w:r w:rsidR="009E4B31">
              <w:rPr>
                <w:rFonts w:ascii="Times New Roman" w:hAnsi="Times New Roman" w:cs="Times New Roman"/>
                <w:sz w:val="24"/>
                <w:szCs w:val="24"/>
              </w:rPr>
              <w:t>y.</w:t>
            </w:r>
            <w:r w:rsidRPr="009E4B31">
              <w:rPr>
                <w:rFonts w:ascii="Times New Roman" w:hAnsi="Times New Roman" w:cs="Times New Roman"/>
                <w:sz w:val="24"/>
                <w:szCs w:val="24"/>
              </w:rPr>
              <w:t xml:space="preserve"> </w:t>
            </w:r>
          </w:p>
        </w:tc>
        <w:tc>
          <w:tcPr>
            <w:tcW w:w="2410" w:type="dxa"/>
          </w:tcPr>
          <w:p w14:paraId="7881AC79" w14:textId="77777777" w:rsidR="00E86541" w:rsidRDefault="00E86541" w:rsidP="00E86541">
            <w:pPr>
              <w:rPr>
                <w:rFonts w:ascii="Times New Roman" w:hAnsi="Times New Roman" w:cs="Times New Roman"/>
                <w:sz w:val="24"/>
                <w:szCs w:val="24"/>
              </w:rPr>
            </w:pPr>
            <w:r>
              <w:rPr>
                <w:rFonts w:ascii="Times New Roman" w:hAnsi="Times New Roman" w:cs="Times New Roman"/>
                <w:sz w:val="24"/>
                <w:szCs w:val="24"/>
              </w:rPr>
              <w:t>Objective (2)</w:t>
            </w:r>
          </w:p>
          <w:p w14:paraId="390D9DE0" w14:textId="7191FF7E" w:rsidR="00E86541" w:rsidRDefault="00E86541" w:rsidP="00E86541">
            <w:pPr>
              <w:rPr>
                <w:rFonts w:ascii="Times New Roman" w:hAnsi="Times New Roman" w:cs="Times New Roman"/>
                <w:sz w:val="24"/>
                <w:szCs w:val="24"/>
              </w:rPr>
            </w:pPr>
            <w:r>
              <w:rPr>
                <w:rFonts w:ascii="Times New Roman" w:hAnsi="Times New Roman" w:cs="Times New Roman"/>
                <w:sz w:val="24"/>
                <w:szCs w:val="24"/>
              </w:rPr>
              <w:t>Ch.24 note and exercise</w:t>
            </w:r>
            <w:r w:rsidR="009E4B31">
              <w:rPr>
                <w:rFonts w:ascii="Times New Roman" w:hAnsi="Times New Roman" w:cs="Times New Roman"/>
                <w:sz w:val="24"/>
                <w:szCs w:val="24"/>
              </w:rPr>
              <w:t xml:space="preserve"> (p. 8-9)</w:t>
            </w:r>
          </w:p>
        </w:tc>
      </w:tr>
    </w:tbl>
    <w:p w14:paraId="2A67E2FE" w14:textId="41A4E35E" w:rsidR="00227BF1" w:rsidRDefault="00227BF1">
      <w:pPr>
        <w:rPr>
          <w:rFonts w:ascii="Times New Roman" w:hAnsi="Times New Roman" w:cs="Times New Roman"/>
          <w:sz w:val="24"/>
          <w:szCs w:val="24"/>
        </w:rPr>
      </w:pPr>
    </w:p>
    <w:p w14:paraId="6DB35D9E" w14:textId="46AD1AA2" w:rsidR="00E86541" w:rsidRDefault="00E86541">
      <w:pPr>
        <w:rPr>
          <w:rFonts w:ascii="Times New Roman" w:hAnsi="Times New Roman" w:cs="Times New Roman"/>
          <w:sz w:val="24"/>
          <w:szCs w:val="24"/>
        </w:rPr>
      </w:pPr>
      <w:r>
        <w:rPr>
          <w:rFonts w:ascii="Times New Roman" w:hAnsi="Times New Roman" w:cs="Times New Roman"/>
          <w:sz w:val="24"/>
          <w:szCs w:val="24"/>
        </w:rPr>
        <w:t>Remarks:</w:t>
      </w:r>
    </w:p>
    <w:p w14:paraId="49A634B7" w14:textId="4E2D385D" w:rsidR="00E86541" w:rsidRPr="00722E13" w:rsidRDefault="00E86541" w:rsidP="00722E13">
      <w:pPr>
        <w:pStyle w:val="a3"/>
        <w:numPr>
          <w:ilvl w:val="0"/>
          <w:numId w:val="6"/>
        </w:numPr>
        <w:rPr>
          <w:rFonts w:ascii="Times New Roman" w:hAnsi="Times New Roman" w:cs="Times New Roman"/>
          <w:sz w:val="24"/>
          <w:szCs w:val="24"/>
        </w:rPr>
      </w:pPr>
      <w:r w:rsidRPr="00722E13">
        <w:rPr>
          <w:rFonts w:ascii="Times New Roman" w:hAnsi="Times New Roman" w:cs="Times New Roman"/>
          <w:sz w:val="24"/>
          <w:szCs w:val="24"/>
        </w:rPr>
        <w:t xml:space="preserve">Catering for learner differences: Group discussion is used to stimulate interaction between students so that they can brainstorm possible ways to solve the bugs in each question. In the drilling exercise, if students can finish earlier, they are advised to help their partners or try to complete the advanced questions. </w:t>
      </w:r>
    </w:p>
    <w:p w14:paraId="37D82D2A" w14:textId="20A7F50B" w:rsidR="00E86541" w:rsidRDefault="00722E13" w:rsidP="00722E13">
      <w:pPr>
        <w:pStyle w:val="a3"/>
        <w:numPr>
          <w:ilvl w:val="0"/>
          <w:numId w:val="6"/>
        </w:numPr>
        <w:rPr>
          <w:rFonts w:ascii="Times New Roman" w:hAnsi="Times New Roman" w:cs="Times New Roman"/>
          <w:sz w:val="24"/>
          <w:szCs w:val="24"/>
        </w:rPr>
      </w:pPr>
      <w:r>
        <w:rPr>
          <w:rFonts w:ascii="Times New Roman" w:hAnsi="Times New Roman" w:cs="Times New Roman"/>
          <w:sz w:val="24"/>
          <w:szCs w:val="24"/>
        </w:rPr>
        <w:t xml:space="preserve">Learning/teaching strategy: </w:t>
      </w:r>
      <w:r w:rsidRPr="00722E13">
        <w:rPr>
          <w:rFonts w:ascii="Times New Roman" w:hAnsi="Times New Roman" w:cs="Times New Roman"/>
          <w:sz w:val="24"/>
          <w:szCs w:val="24"/>
        </w:rPr>
        <w:t xml:space="preserve">Questioning and hands-on debugging </w:t>
      </w:r>
      <w:r w:rsidR="00C50E42">
        <w:rPr>
          <w:rFonts w:ascii="Times New Roman" w:hAnsi="Times New Roman" w:cs="Times New Roman"/>
          <w:sz w:val="24"/>
          <w:szCs w:val="24"/>
        </w:rPr>
        <w:t xml:space="preserve">with exercise (in notes) </w:t>
      </w:r>
      <w:r w:rsidRPr="00722E13">
        <w:rPr>
          <w:rFonts w:ascii="Times New Roman" w:hAnsi="Times New Roman" w:cs="Times New Roman"/>
          <w:sz w:val="24"/>
          <w:szCs w:val="24"/>
        </w:rPr>
        <w:t xml:space="preserve">were employed. Word cloud activity is used to stimulate students to think why and how they solve the bugs. Drilling exercises are used to prepare students </w:t>
      </w:r>
      <w:r w:rsidR="009E4B31">
        <w:rPr>
          <w:rFonts w:ascii="Times New Roman" w:hAnsi="Times New Roman" w:cs="Times New Roman"/>
          <w:sz w:val="24"/>
          <w:szCs w:val="24"/>
        </w:rPr>
        <w:t>for the</w:t>
      </w:r>
      <w:r w:rsidRPr="00722E13">
        <w:rPr>
          <w:rFonts w:ascii="Times New Roman" w:hAnsi="Times New Roman" w:cs="Times New Roman"/>
          <w:sz w:val="24"/>
          <w:szCs w:val="24"/>
        </w:rPr>
        <w:t xml:space="preserve"> public exam.</w:t>
      </w:r>
    </w:p>
    <w:p w14:paraId="66706EED" w14:textId="0C9AEB65" w:rsidR="003512F3" w:rsidRPr="003512F3" w:rsidRDefault="003512F3" w:rsidP="003512F3">
      <w:pPr>
        <w:ind w:left="360"/>
        <w:rPr>
          <w:rFonts w:ascii="Times New Roman" w:hAnsi="Times New Roman" w:cs="Times New Roman"/>
          <w:sz w:val="24"/>
          <w:szCs w:val="24"/>
        </w:rPr>
      </w:pPr>
    </w:p>
    <w:p w14:paraId="0D75EEF9" w14:textId="77777777" w:rsidR="00722E13" w:rsidRDefault="00722E13">
      <w:pPr>
        <w:rPr>
          <w:rFonts w:ascii="Times New Roman" w:hAnsi="Times New Roman" w:cs="Times New Roman"/>
          <w:sz w:val="24"/>
          <w:szCs w:val="24"/>
        </w:rPr>
      </w:pPr>
    </w:p>
    <w:p w14:paraId="29FD057F" w14:textId="77777777" w:rsidR="00722E13" w:rsidRDefault="00722E13">
      <w:pPr>
        <w:rPr>
          <w:rFonts w:ascii="Times New Roman" w:hAnsi="Times New Roman" w:cs="Times New Roman"/>
          <w:sz w:val="24"/>
          <w:szCs w:val="24"/>
        </w:rPr>
      </w:pPr>
    </w:p>
    <w:p w14:paraId="27EB8988" w14:textId="77777777" w:rsidR="00722E13" w:rsidRDefault="00722E13">
      <w:pPr>
        <w:rPr>
          <w:rFonts w:ascii="Times New Roman" w:hAnsi="Times New Roman" w:cs="Times New Roman"/>
          <w:sz w:val="24"/>
          <w:szCs w:val="24"/>
        </w:rPr>
      </w:pPr>
    </w:p>
    <w:p w14:paraId="1317EAEF" w14:textId="77777777" w:rsidR="00E86541" w:rsidRPr="00227BF1" w:rsidRDefault="00E86541">
      <w:pPr>
        <w:rPr>
          <w:rFonts w:ascii="Times New Roman" w:hAnsi="Times New Roman" w:cs="Times New Roman"/>
          <w:sz w:val="24"/>
          <w:szCs w:val="24"/>
        </w:rPr>
      </w:pPr>
    </w:p>
    <w:sectPr w:rsidR="00E86541" w:rsidRPr="00227BF1" w:rsidSect="00C6307D">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373E4"/>
    <w:multiLevelType w:val="hybridMultilevel"/>
    <w:tmpl w:val="377051C4"/>
    <w:lvl w:ilvl="0" w:tplc="80CEE45C">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0FBD7282"/>
    <w:multiLevelType w:val="hybridMultilevel"/>
    <w:tmpl w:val="8240325C"/>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21865C2"/>
    <w:multiLevelType w:val="hybridMultilevel"/>
    <w:tmpl w:val="2E12EFAE"/>
    <w:lvl w:ilvl="0" w:tplc="3C090001">
      <w:start w:val="1"/>
      <w:numFmt w:val="bullet"/>
      <w:lvlText w:val=""/>
      <w:lvlJc w:val="left"/>
      <w:pPr>
        <w:ind w:left="720" w:hanging="360"/>
      </w:pPr>
      <w:rPr>
        <w:rFonts w:ascii="Symbol" w:hAnsi="Symbol"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12B42AEE"/>
    <w:multiLevelType w:val="hybridMultilevel"/>
    <w:tmpl w:val="FBC8C936"/>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 w15:restartNumberingAfterBreak="0">
    <w:nsid w:val="239133CE"/>
    <w:multiLevelType w:val="hybridMultilevel"/>
    <w:tmpl w:val="63621AD6"/>
    <w:lvl w:ilvl="0" w:tplc="3C090001">
      <w:start w:val="1"/>
      <w:numFmt w:val="bullet"/>
      <w:lvlText w:val=""/>
      <w:lvlJc w:val="left"/>
      <w:pPr>
        <w:ind w:left="720" w:hanging="360"/>
      </w:pPr>
      <w:rPr>
        <w:rFonts w:ascii="Symbol" w:hAnsi="Symbol"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6D495C7F"/>
    <w:multiLevelType w:val="hybridMultilevel"/>
    <w:tmpl w:val="2584BAA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651860225">
    <w:abstractNumId w:val="0"/>
  </w:num>
  <w:num w:numId="2" w16cid:durableId="1929849001">
    <w:abstractNumId w:val="5"/>
  </w:num>
  <w:num w:numId="3" w16cid:durableId="1457063921">
    <w:abstractNumId w:val="2"/>
  </w:num>
  <w:num w:numId="4" w16cid:durableId="1351033327">
    <w:abstractNumId w:val="4"/>
  </w:num>
  <w:num w:numId="5" w16cid:durableId="831918626">
    <w:abstractNumId w:val="3"/>
  </w:num>
  <w:num w:numId="6" w16cid:durableId="560949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F1"/>
    <w:rsid w:val="0002163E"/>
    <w:rsid w:val="00076D68"/>
    <w:rsid w:val="001D1932"/>
    <w:rsid w:val="00227BF1"/>
    <w:rsid w:val="003512F3"/>
    <w:rsid w:val="00447768"/>
    <w:rsid w:val="004C7437"/>
    <w:rsid w:val="00722E13"/>
    <w:rsid w:val="008010A4"/>
    <w:rsid w:val="00903581"/>
    <w:rsid w:val="009E4B31"/>
    <w:rsid w:val="00AF7BFD"/>
    <w:rsid w:val="00B57613"/>
    <w:rsid w:val="00C50E42"/>
    <w:rsid w:val="00C6307D"/>
    <w:rsid w:val="00E7561B"/>
    <w:rsid w:val="00E86541"/>
    <w:rsid w:val="00EB68E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67C3"/>
  <w15:chartTrackingRefBased/>
  <w15:docId w15:val="{4EDA178B-75EB-4BE0-B216-47615C1C7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307D"/>
    <w:pPr>
      <w:ind w:left="720"/>
      <w:contextualSpacing/>
    </w:pPr>
  </w:style>
  <w:style w:type="table" w:styleId="a4">
    <w:name w:val="Table Grid"/>
    <w:basedOn w:val="a1"/>
    <w:uiPriority w:val="39"/>
    <w:rsid w:val="00C63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BB29C-E195-457A-82D2-DB8581C07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Tsz Kit Ng</dc:creator>
  <cp:keywords/>
  <dc:description/>
  <cp:lastModifiedBy>Tsz Kit Ng</cp:lastModifiedBy>
  <cp:revision>5</cp:revision>
  <cp:lastPrinted>2020-11-11T07:56:00Z</cp:lastPrinted>
  <dcterms:created xsi:type="dcterms:W3CDTF">2026-09-13T08:12:00Z</dcterms:created>
  <dcterms:modified xsi:type="dcterms:W3CDTF">2026-09-13T08:37:00Z</dcterms:modified>
</cp:coreProperties>
</file>