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F43EF" w14:textId="4A844D2E" w:rsidR="00BA7B91" w:rsidRDefault="00BA7B91" w:rsidP="043E352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551873E" w14:textId="323A8DB5" w:rsidR="00BA7B91" w:rsidRDefault="00BA7B91" w:rsidP="043E352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2B19B38" w14:textId="18E369BF" w:rsidR="00BA7B91" w:rsidRDefault="79DAAB4C" w:rsidP="043E352B">
      <w:pPr>
        <w:spacing w:after="0" w:line="240" w:lineRule="auto"/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  <w:color w:val="000000" w:themeColor="text1"/>
        </w:rPr>
        <w:t>Describe your hospital's anesthesia gas machine</w:t>
      </w:r>
      <w:r w:rsidR="6E6FC72A" w:rsidRPr="043E352B">
        <w:rPr>
          <w:rFonts w:ascii="Times New Roman" w:eastAsia="Times New Roman" w:hAnsi="Times New Roman" w:cs="Times New Roman"/>
          <w:color w:val="000000" w:themeColor="text1"/>
        </w:rPr>
        <w:t xml:space="preserve"> (AGM)</w:t>
      </w:r>
      <w:r w:rsidRPr="043E352B">
        <w:rPr>
          <w:rFonts w:ascii="Times New Roman" w:eastAsia="Times New Roman" w:hAnsi="Times New Roman" w:cs="Times New Roman"/>
          <w:color w:val="000000" w:themeColor="text1"/>
        </w:rPr>
        <w:t xml:space="preserve"> maintenance protocol and justify the process.</w:t>
      </w:r>
    </w:p>
    <w:p w14:paraId="2C078E63" w14:textId="46A345AA" w:rsidR="00BA7B91" w:rsidRDefault="00BA7B91" w:rsidP="043E352B">
      <w:pPr>
        <w:rPr>
          <w:rFonts w:ascii="Times New Roman" w:eastAsia="Times New Roman" w:hAnsi="Times New Roman" w:cs="Times New Roman"/>
        </w:rPr>
      </w:pPr>
    </w:p>
    <w:p w14:paraId="0F2657D4" w14:textId="0797DEEA" w:rsidR="0008DF66" w:rsidRDefault="0008DF66" w:rsidP="043E352B">
      <w:pPr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 xml:space="preserve">Anesthesia gas machine maintenance is a </w:t>
      </w:r>
      <w:r w:rsidR="68EB5349" w:rsidRPr="043E352B">
        <w:rPr>
          <w:rFonts w:ascii="Times New Roman" w:eastAsia="Times New Roman" w:hAnsi="Times New Roman" w:cs="Times New Roman"/>
        </w:rPr>
        <w:t xml:space="preserve">mandatory </w:t>
      </w:r>
      <w:r w:rsidRPr="043E352B">
        <w:rPr>
          <w:rFonts w:ascii="Times New Roman" w:eastAsia="Times New Roman" w:hAnsi="Times New Roman" w:cs="Times New Roman"/>
        </w:rPr>
        <w:t>process in healthcare facilities to ensure patient safety</w:t>
      </w:r>
      <w:r w:rsidR="64BAEF56" w:rsidRPr="043E352B">
        <w:rPr>
          <w:rFonts w:ascii="Times New Roman" w:eastAsia="Times New Roman" w:hAnsi="Times New Roman" w:cs="Times New Roman"/>
        </w:rPr>
        <w:t>,</w:t>
      </w:r>
      <w:r w:rsidRPr="043E352B">
        <w:rPr>
          <w:rFonts w:ascii="Times New Roman" w:eastAsia="Times New Roman" w:hAnsi="Times New Roman" w:cs="Times New Roman"/>
        </w:rPr>
        <w:t xml:space="preserve"> optimal equipment function</w:t>
      </w:r>
      <w:r w:rsidR="777937A2" w:rsidRPr="043E352B">
        <w:rPr>
          <w:rFonts w:ascii="Times New Roman" w:eastAsia="Times New Roman" w:hAnsi="Times New Roman" w:cs="Times New Roman"/>
        </w:rPr>
        <w:t xml:space="preserve"> and prevent any litigation.</w:t>
      </w:r>
      <w:r w:rsidRPr="043E352B">
        <w:rPr>
          <w:rFonts w:ascii="Times New Roman" w:eastAsia="Times New Roman" w:hAnsi="Times New Roman" w:cs="Times New Roman"/>
        </w:rPr>
        <w:t xml:space="preserve"> A typical maintenance protocol may include:</w:t>
      </w:r>
    </w:p>
    <w:p w14:paraId="36486AB2" w14:textId="4DE7C50C" w:rsidR="0008DF66" w:rsidRDefault="0008DF66" w:rsidP="043E352B">
      <w:pPr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 xml:space="preserve"> </w:t>
      </w:r>
    </w:p>
    <w:p w14:paraId="727359C4" w14:textId="2EF9D5F4" w:rsidR="4DEA61A1" w:rsidRDefault="4DEA61A1" w:rsidP="043E352B">
      <w:pPr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>Perform a complete checklist at the start of e</w:t>
      </w:r>
      <w:r w:rsidR="72F2A90C" w:rsidRPr="043E352B">
        <w:rPr>
          <w:rFonts w:ascii="Times New Roman" w:eastAsia="Times New Roman" w:hAnsi="Times New Roman" w:cs="Times New Roman"/>
        </w:rPr>
        <w:t>ach</w:t>
      </w:r>
      <w:r w:rsidRPr="043E352B">
        <w:rPr>
          <w:rFonts w:ascii="Times New Roman" w:eastAsia="Times New Roman" w:hAnsi="Times New Roman" w:cs="Times New Roman"/>
        </w:rPr>
        <w:t xml:space="preserve"> day or before </w:t>
      </w:r>
      <w:r w:rsidR="665C7027" w:rsidRPr="043E352B">
        <w:rPr>
          <w:rFonts w:ascii="Times New Roman" w:eastAsia="Times New Roman" w:hAnsi="Times New Roman" w:cs="Times New Roman"/>
        </w:rPr>
        <w:t>the use</w:t>
      </w:r>
      <w:r w:rsidR="75C4B2ED" w:rsidRPr="043E352B">
        <w:rPr>
          <w:rFonts w:ascii="Times New Roman" w:eastAsia="Times New Roman" w:hAnsi="Times New Roman" w:cs="Times New Roman"/>
        </w:rPr>
        <w:t xml:space="preserve"> as needed between cases</w:t>
      </w:r>
    </w:p>
    <w:p w14:paraId="695D6AA7" w14:textId="2F5B5F36" w:rsidR="0008DF66" w:rsidRDefault="0008DF66" w:rsidP="043E352B">
      <w:pPr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>1. Daily checks: Performed before the first case of the day includ</w:t>
      </w:r>
      <w:r w:rsidR="46BCC2CC" w:rsidRPr="043E352B">
        <w:rPr>
          <w:rFonts w:ascii="Times New Roman" w:eastAsia="Times New Roman" w:hAnsi="Times New Roman" w:cs="Times New Roman"/>
        </w:rPr>
        <w:t>es</w:t>
      </w:r>
      <w:r w:rsidR="465A4269" w:rsidRPr="043E352B">
        <w:rPr>
          <w:rFonts w:ascii="Times New Roman" w:eastAsia="Times New Roman" w:hAnsi="Times New Roman" w:cs="Times New Roman"/>
        </w:rPr>
        <w:t xml:space="preserve">: </w:t>
      </w:r>
    </w:p>
    <w:p w14:paraId="7B78B683" w14:textId="1F25419E" w:rsidR="465A4269" w:rsidRDefault="465A4269" w:rsidP="043E352B">
      <w:pPr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 xml:space="preserve">- visual inspection </w:t>
      </w:r>
      <w:r w:rsidR="48E49D95" w:rsidRPr="043E352B">
        <w:rPr>
          <w:rFonts w:ascii="Times New Roman" w:eastAsia="Times New Roman" w:hAnsi="Times New Roman" w:cs="Times New Roman"/>
        </w:rPr>
        <w:t>of circuits f</w:t>
      </w:r>
      <w:r w:rsidRPr="043E352B">
        <w:rPr>
          <w:rFonts w:ascii="Times New Roman" w:eastAsia="Times New Roman" w:hAnsi="Times New Roman" w:cs="Times New Roman"/>
        </w:rPr>
        <w:t>or damage</w:t>
      </w:r>
      <w:r w:rsidR="4DE6C996" w:rsidRPr="043E352B">
        <w:rPr>
          <w:rFonts w:ascii="Times New Roman" w:eastAsia="Times New Roman" w:hAnsi="Times New Roman" w:cs="Times New Roman"/>
        </w:rPr>
        <w:t>, wear</w:t>
      </w:r>
      <w:r w:rsidRPr="043E352B">
        <w:rPr>
          <w:rFonts w:ascii="Times New Roman" w:eastAsia="Times New Roman" w:hAnsi="Times New Roman" w:cs="Times New Roman"/>
        </w:rPr>
        <w:t xml:space="preserve"> or leaks, </w:t>
      </w:r>
      <w:r w:rsidR="05D0D1AD" w:rsidRPr="043E352B">
        <w:rPr>
          <w:rFonts w:ascii="Times New Roman" w:eastAsia="Times New Roman" w:hAnsi="Times New Roman" w:cs="Times New Roman"/>
        </w:rPr>
        <w:t>record hours of use of the CO2</w:t>
      </w:r>
      <w:r w:rsidR="7B84FFE9" w:rsidRPr="043E352B">
        <w:rPr>
          <w:rFonts w:ascii="Times New Roman" w:eastAsia="Times New Roman" w:hAnsi="Times New Roman" w:cs="Times New Roman"/>
        </w:rPr>
        <w:t xml:space="preserve"> absorber, adjust APL, </w:t>
      </w:r>
      <w:r w:rsidR="16C3D2E5" w:rsidRPr="043E352B">
        <w:rPr>
          <w:rFonts w:ascii="Times New Roman" w:eastAsia="Times New Roman" w:hAnsi="Times New Roman" w:cs="Times New Roman"/>
        </w:rPr>
        <w:t>adjust all f</w:t>
      </w:r>
      <w:r w:rsidR="7B84FFE9" w:rsidRPr="043E352B">
        <w:rPr>
          <w:rFonts w:ascii="Times New Roman" w:eastAsia="Times New Roman" w:hAnsi="Times New Roman" w:cs="Times New Roman"/>
        </w:rPr>
        <w:t>lowmeter to zero</w:t>
      </w:r>
      <w:r w:rsidR="05D0D1AD" w:rsidRPr="043E352B">
        <w:rPr>
          <w:rFonts w:ascii="Times New Roman" w:eastAsia="Times New Roman" w:hAnsi="Times New Roman" w:cs="Times New Roman"/>
        </w:rPr>
        <w:t xml:space="preserve">, </w:t>
      </w:r>
      <w:r w:rsidR="335DE8B1" w:rsidRPr="043E352B">
        <w:rPr>
          <w:rFonts w:ascii="Times New Roman" w:eastAsia="Times New Roman" w:hAnsi="Times New Roman" w:cs="Times New Roman"/>
        </w:rPr>
        <w:t xml:space="preserve">flow sensor calibration, </w:t>
      </w:r>
      <w:r w:rsidRPr="043E352B">
        <w:rPr>
          <w:rFonts w:ascii="Times New Roman" w:eastAsia="Times New Roman" w:hAnsi="Times New Roman" w:cs="Times New Roman"/>
        </w:rPr>
        <w:t>perform leak</w:t>
      </w:r>
      <w:r w:rsidR="0008DF66" w:rsidRPr="043E352B">
        <w:rPr>
          <w:rFonts w:ascii="Times New Roman" w:eastAsia="Times New Roman" w:hAnsi="Times New Roman" w:cs="Times New Roman"/>
        </w:rPr>
        <w:t xml:space="preserve"> tests</w:t>
      </w:r>
      <w:r w:rsidR="2672D2FF" w:rsidRPr="043E352B">
        <w:rPr>
          <w:rFonts w:ascii="Times New Roman" w:eastAsia="Times New Roman" w:hAnsi="Times New Roman" w:cs="Times New Roman"/>
        </w:rPr>
        <w:t xml:space="preserve"> on ventilator and breathing circuit</w:t>
      </w:r>
      <w:r w:rsidR="0008DF66" w:rsidRPr="043E352B">
        <w:rPr>
          <w:rFonts w:ascii="Times New Roman" w:eastAsia="Times New Roman" w:hAnsi="Times New Roman" w:cs="Times New Roman"/>
        </w:rPr>
        <w:t>,</w:t>
      </w:r>
      <w:r w:rsidR="0083BE3A" w:rsidRPr="043E352B">
        <w:rPr>
          <w:rFonts w:ascii="Times New Roman" w:eastAsia="Times New Roman" w:hAnsi="Times New Roman" w:cs="Times New Roman"/>
        </w:rPr>
        <w:t xml:space="preserve"> </w:t>
      </w:r>
      <w:r w:rsidR="0008DF66" w:rsidRPr="043E352B">
        <w:rPr>
          <w:rFonts w:ascii="Times New Roman" w:eastAsia="Times New Roman" w:hAnsi="Times New Roman" w:cs="Times New Roman"/>
        </w:rPr>
        <w:t>vaporizer</w:t>
      </w:r>
      <w:r w:rsidR="10F04882" w:rsidRPr="043E352B">
        <w:rPr>
          <w:rFonts w:ascii="Times New Roman" w:eastAsia="Times New Roman" w:hAnsi="Times New Roman" w:cs="Times New Roman"/>
        </w:rPr>
        <w:t xml:space="preserve"> is </w:t>
      </w:r>
      <w:bookmarkStart w:id="0" w:name="_Int_2JogByMo"/>
      <w:r w:rsidR="10F04882" w:rsidRPr="043E352B">
        <w:rPr>
          <w:rFonts w:ascii="Times New Roman" w:eastAsia="Times New Roman" w:hAnsi="Times New Roman" w:cs="Times New Roman"/>
        </w:rPr>
        <w:t>filled</w:t>
      </w:r>
      <w:bookmarkEnd w:id="0"/>
      <w:r w:rsidR="10F04882" w:rsidRPr="043E352B">
        <w:rPr>
          <w:rFonts w:ascii="Times New Roman" w:eastAsia="Times New Roman" w:hAnsi="Times New Roman" w:cs="Times New Roman"/>
        </w:rPr>
        <w:t xml:space="preserve"> and ports are tightly closed</w:t>
      </w:r>
      <w:r w:rsidR="49A86B74" w:rsidRPr="043E352B">
        <w:rPr>
          <w:rFonts w:ascii="Times New Roman" w:eastAsia="Times New Roman" w:hAnsi="Times New Roman" w:cs="Times New Roman"/>
        </w:rPr>
        <w:t>,</w:t>
      </w:r>
      <w:r w:rsidR="4D4F41DD" w:rsidRPr="043E352B">
        <w:rPr>
          <w:rFonts w:ascii="Times New Roman" w:eastAsia="Times New Roman" w:hAnsi="Times New Roman" w:cs="Times New Roman"/>
        </w:rPr>
        <w:t xml:space="preserve"> checking the pressure manometer,</w:t>
      </w:r>
      <w:r w:rsidR="49A86B74" w:rsidRPr="043E352B">
        <w:rPr>
          <w:rFonts w:ascii="Times New Roman" w:eastAsia="Times New Roman" w:hAnsi="Times New Roman" w:cs="Times New Roman"/>
        </w:rPr>
        <w:t xml:space="preserve"> checking that alarms are functional and audible</w:t>
      </w:r>
      <w:r w:rsidR="459B7651" w:rsidRPr="043E352B">
        <w:rPr>
          <w:rFonts w:ascii="Times New Roman" w:eastAsia="Times New Roman" w:hAnsi="Times New Roman" w:cs="Times New Roman"/>
        </w:rPr>
        <w:t xml:space="preserve">, check </w:t>
      </w:r>
      <w:r w:rsidR="3A6C6DA3" w:rsidRPr="043E352B">
        <w:rPr>
          <w:rFonts w:ascii="Times New Roman" w:eastAsia="Times New Roman" w:hAnsi="Times New Roman" w:cs="Times New Roman"/>
        </w:rPr>
        <w:t xml:space="preserve">the pressure on the </w:t>
      </w:r>
      <w:r w:rsidR="459B7651" w:rsidRPr="043E352B">
        <w:rPr>
          <w:rFonts w:ascii="Times New Roman" w:eastAsia="Times New Roman" w:hAnsi="Times New Roman" w:cs="Times New Roman"/>
        </w:rPr>
        <w:t>back up oxygen cylinder</w:t>
      </w:r>
      <w:r w:rsidR="10D68767" w:rsidRPr="043E352B">
        <w:rPr>
          <w:rFonts w:ascii="Times New Roman" w:eastAsia="Times New Roman" w:hAnsi="Times New Roman" w:cs="Times New Roman"/>
        </w:rPr>
        <w:t xml:space="preserve"> mounted to AGM</w:t>
      </w:r>
      <w:r w:rsidR="459B7651" w:rsidRPr="043E352B">
        <w:rPr>
          <w:rFonts w:ascii="Times New Roman" w:eastAsia="Times New Roman" w:hAnsi="Times New Roman" w:cs="Times New Roman"/>
        </w:rPr>
        <w:t xml:space="preserve"> </w:t>
      </w:r>
    </w:p>
    <w:p w14:paraId="05935239" w14:textId="786CA2CC" w:rsidR="1A18CD6A" w:rsidRDefault="1A18CD6A" w:rsidP="043E352B">
      <w:pPr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>2. B</w:t>
      </w:r>
      <w:r w:rsidR="2FE34008" w:rsidRPr="043E352B">
        <w:rPr>
          <w:rFonts w:ascii="Times New Roman" w:eastAsia="Times New Roman" w:hAnsi="Times New Roman" w:cs="Times New Roman"/>
        </w:rPr>
        <w:t xml:space="preserve">etween-case checks: </w:t>
      </w:r>
      <w:r w:rsidR="61B4D2B4" w:rsidRPr="043E352B">
        <w:rPr>
          <w:rFonts w:ascii="Times New Roman" w:eastAsia="Times New Roman" w:hAnsi="Times New Roman" w:cs="Times New Roman"/>
        </w:rPr>
        <w:t>Clean and disinfect reusable components (e.g., face masks, circuits) as per infection control guidelines.</w:t>
      </w:r>
    </w:p>
    <w:p w14:paraId="7EE08541" w14:textId="4D80A70A" w:rsidR="0008DF66" w:rsidRDefault="0008DF66" w:rsidP="043E352B">
      <w:pPr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 xml:space="preserve">3. Weekly or monthly checks: </w:t>
      </w:r>
      <w:r w:rsidR="56BE0C17" w:rsidRPr="043E352B">
        <w:rPr>
          <w:rFonts w:ascii="Times New Roman" w:eastAsia="Times New Roman" w:hAnsi="Times New Roman" w:cs="Times New Roman"/>
        </w:rPr>
        <w:t>a m</w:t>
      </w:r>
      <w:r w:rsidRPr="043E352B">
        <w:rPr>
          <w:rFonts w:ascii="Times New Roman" w:eastAsia="Times New Roman" w:hAnsi="Times New Roman" w:cs="Times New Roman"/>
        </w:rPr>
        <w:t>ore thorough inspection and test of all components</w:t>
      </w:r>
      <w:r w:rsidR="2A0AAE4E" w:rsidRPr="043E352B">
        <w:rPr>
          <w:rFonts w:ascii="Times New Roman" w:eastAsia="Times New Roman" w:hAnsi="Times New Roman" w:cs="Times New Roman"/>
        </w:rPr>
        <w:t xml:space="preserve"> are performed</w:t>
      </w:r>
    </w:p>
    <w:p w14:paraId="7C9C6785" w14:textId="6B62A44F" w:rsidR="7C1A777C" w:rsidRDefault="7C1A777C" w:rsidP="043E352B">
      <w:pPr>
        <w:spacing w:after="0"/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>All the</w:t>
      </w:r>
      <w:r w:rsidR="397E2B2E" w:rsidRPr="043E352B">
        <w:rPr>
          <w:rFonts w:ascii="Times New Roman" w:eastAsia="Times New Roman" w:hAnsi="Times New Roman" w:cs="Times New Roman"/>
        </w:rPr>
        <w:t xml:space="preserve"> hoses, tubing and connectors </w:t>
      </w:r>
      <w:r w:rsidR="2106E6AD" w:rsidRPr="043E352B">
        <w:rPr>
          <w:rFonts w:ascii="Times New Roman" w:eastAsia="Times New Roman" w:hAnsi="Times New Roman" w:cs="Times New Roman"/>
        </w:rPr>
        <w:t xml:space="preserve">are inspected </w:t>
      </w:r>
      <w:r w:rsidR="397E2B2E" w:rsidRPr="043E352B">
        <w:rPr>
          <w:rFonts w:ascii="Times New Roman" w:eastAsia="Times New Roman" w:hAnsi="Times New Roman" w:cs="Times New Roman"/>
        </w:rPr>
        <w:t>for wear, cracks</w:t>
      </w:r>
      <w:r w:rsidR="7E9111E4" w:rsidRPr="043E352B">
        <w:rPr>
          <w:rFonts w:ascii="Times New Roman" w:eastAsia="Times New Roman" w:hAnsi="Times New Roman" w:cs="Times New Roman"/>
        </w:rPr>
        <w:t xml:space="preserve"> </w:t>
      </w:r>
      <w:r w:rsidR="397E2B2E" w:rsidRPr="043E352B">
        <w:rPr>
          <w:rFonts w:ascii="Times New Roman" w:eastAsia="Times New Roman" w:hAnsi="Times New Roman" w:cs="Times New Roman"/>
        </w:rPr>
        <w:t>or disconnections.</w:t>
      </w:r>
    </w:p>
    <w:p w14:paraId="75E316B3" w14:textId="48A37131" w:rsidR="708FA7C3" w:rsidRDefault="708FA7C3" w:rsidP="043E352B">
      <w:pPr>
        <w:spacing w:after="0"/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 xml:space="preserve">The </w:t>
      </w:r>
      <w:r w:rsidR="397E2B2E" w:rsidRPr="043E352B">
        <w:rPr>
          <w:rFonts w:ascii="Times New Roman" w:eastAsia="Times New Roman" w:hAnsi="Times New Roman" w:cs="Times New Roman"/>
        </w:rPr>
        <w:t xml:space="preserve">vaporizer levels </w:t>
      </w:r>
      <w:r w:rsidR="78E024DF" w:rsidRPr="043E352B">
        <w:rPr>
          <w:rFonts w:ascii="Times New Roman" w:eastAsia="Times New Roman" w:hAnsi="Times New Roman" w:cs="Times New Roman"/>
        </w:rPr>
        <w:t xml:space="preserve">are checked </w:t>
      </w:r>
      <w:r w:rsidR="397E2B2E" w:rsidRPr="043E352B">
        <w:rPr>
          <w:rFonts w:ascii="Times New Roman" w:eastAsia="Times New Roman" w:hAnsi="Times New Roman" w:cs="Times New Roman"/>
        </w:rPr>
        <w:t>and fill</w:t>
      </w:r>
      <w:r w:rsidR="261AEEF1" w:rsidRPr="043E352B">
        <w:rPr>
          <w:rFonts w:ascii="Times New Roman" w:eastAsia="Times New Roman" w:hAnsi="Times New Roman" w:cs="Times New Roman"/>
        </w:rPr>
        <w:t>ed a</w:t>
      </w:r>
      <w:r w:rsidR="397E2B2E" w:rsidRPr="043E352B">
        <w:rPr>
          <w:rFonts w:ascii="Times New Roman" w:eastAsia="Times New Roman" w:hAnsi="Times New Roman" w:cs="Times New Roman"/>
        </w:rPr>
        <w:t>s needed with the correct anesthetic agents.</w:t>
      </w:r>
    </w:p>
    <w:p w14:paraId="0B759A9A" w14:textId="469EDE94" w:rsidR="508AE88F" w:rsidRDefault="508AE88F" w:rsidP="043E352B">
      <w:pPr>
        <w:spacing w:after="0"/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>The</w:t>
      </w:r>
      <w:r w:rsidR="397E2B2E" w:rsidRPr="043E352B">
        <w:rPr>
          <w:rFonts w:ascii="Times New Roman" w:eastAsia="Times New Roman" w:hAnsi="Times New Roman" w:cs="Times New Roman"/>
        </w:rPr>
        <w:t xml:space="preserve"> scavenging system</w:t>
      </w:r>
      <w:r w:rsidR="087F25E6" w:rsidRPr="043E352B">
        <w:rPr>
          <w:rFonts w:ascii="Times New Roman" w:eastAsia="Times New Roman" w:hAnsi="Times New Roman" w:cs="Times New Roman"/>
        </w:rPr>
        <w:t xml:space="preserve"> is inspected</w:t>
      </w:r>
      <w:r w:rsidR="397E2B2E" w:rsidRPr="043E352B">
        <w:rPr>
          <w:rFonts w:ascii="Times New Roman" w:eastAsia="Times New Roman" w:hAnsi="Times New Roman" w:cs="Times New Roman"/>
        </w:rPr>
        <w:t xml:space="preserve"> for blockages or leaks.</w:t>
      </w:r>
    </w:p>
    <w:p w14:paraId="4E8D7E42" w14:textId="689837AB" w:rsidR="019868D9" w:rsidRDefault="019868D9" w:rsidP="043E352B">
      <w:pPr>
        <w:spacing w:after="0"/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>T</w:t>
      </w:r>
      <w:r w:rsidR="397E2B2E" w:rsidRPr="043E352B">
        <w:rPr>
          <w:rFonts w:ascii="Times New Roman" w:eastAsia="Times New Roman" w:hAnsi="Times New Roman" w:cs="Times New Roman"/>
        </w:rPr>
        <w:t xml:space="preserve">he battery backup </w:t>
      </w:r>
      <w:r w:rsidR="7AA86D92" w:rsidRPr="043E352B">
        <w:rPr>
          <w:rFonts w:ascii="Times New Roman" w:eastAsia="Times New Roman" w:hAnsi="Times New Roman" w:cs="Times New Roman"/>
        </w:rPr>
        <w:t xml:space="preserve">system is </w:t>
      </w:r>
      <w:bookmarkStart w:id="1" w:name="_Int_9scnLPST"/>
      <w:r w:rsidR="7AA86D92" w:rsidRPr="043E352B">
        <w:rPr>
          <w:rFonts w:ascii="Times New Roman" w:eastAsia="Times New Roman" w:hAnsi="Times New Roman" w:cs="Times New Roman"/>
        </w:rPr>
        <w:t>tested</w:t>
      </w:r>
      <w:bookmarkEnd w:id="1"/>
      <w:r w:rsidR="7AA86D92" w:rsidRPr="043E352B">
        <w:rPr>
          <w:rFonts w:ascii="Times New Roman" w:eastAsia="Times New Roman" w:hAnsi="Times New Roman" w:cs="Times New Roman"/>
        </w:rPr>
        <w:t xml:space="preserve"> </w:t>
      </w:r>
      <w:r w:rsidR="397E2B2E" w:rsidRPr="043E352B">
        <w:rPr>
          <w:rFonts w:ascii="Times New Roman" w:eastAsia="Times New Roman" w:hAnsi="Times New Roman" w:cs="Times New Roman"/>
        </w:rPr>
        <w:t xml:space="preserve">and </w:t>
      </w:r>
      <w:r w:rsidR="20E70D61" w:rsidRPr="043E352B">
        <w:rPr>
          <w:rFonts w:ascii="Times New Roman" w:eastAsia="Times New Roman" w:hAnsi="Times New Roman" w:cs="Times New Roman"/>
        </w:rPr>
        <w:t xml:space="preserve">batteries are </w:t>
      </w:r>
      <w:r w:rsidR="397E2B2E" w:rsidRPr="043E352B">
        <w:rPr>
          <w:rFonts w:ascii="Times New Roman" w:eastAsia="Times New Roman" w:hAnsi="Times New Roman" w:cs="Times New Roman"/>
        </w:rPr>
        <w:t>replace</w:t>
      </w:r>
      <w:r w:rsidR="58DF697C" w:rsidRPr="043E352B">
        <w:rPr>
          <w:rFonts w:ascii="Times New Roman" w:eastAsia="Times New Roman" w:hAnsi="Times New Roman" w:cs="Times New Roman"/>
        </w:rPr>
        <w:t xml:space="preserve">d </w:t>
      </w:r>
      <w:r w:rsidR="397E2B2E" w:rsidRPr="043E352B">
        <w:rPr>
          <w:rFonts w:ascii="Times New Roman" w:eastAsia="Times New Roman" w:hAnsi="Times New Roman" w:cs="Times New Roman"/>
        </w:rPr>
        <w:t>as needed.</w:t>
      </w:r>
    </w:p>
    <w:p w14:paraId="53EBDCD8" w14:textId="5015C933" w:rsidR="14F46AC5" w:rsidRDefault="14F46AC5" w:rsidP="043E352B">
      <w:pPr>
        <w:spacing w:after="0"/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>The moving parts are c</w:t>
      </w:r>
      <w:r w:rsidR="397E2B2E" w:rsidRPr="043E352B">
        <w:rPr>
          <w:rFonts w:ascii="Times New Roman" w:eastAsia="Times New Roman" w:hAnsi="Times New Roman" w:cs="Times New Roman"/>
        </w:rPr>
        <w:t>lean</w:t>
      </w:r>
      <w:r w:rsidR="7BC38413" w:rsidRPr="043E352B">
        <w:rPr>
          <w:rFonts w:ascii="Times New Roman" w:eastAsia="Times New Roman" w:hAnsi="Times New Roman" w:cs="Times New Roman"/>
        </w:rPr>
        <w:t>ed</w:t>
      </w:r>
      <w:r w:rsidR="397E2B2E" w:rsidRPr="043E352B">
        <w:rPr>
          <w:rFonts w:ascii="Times New Roman" w:eastAsia="Times New Roman" w:hAnsi="Times New Roman" w:cs="Times New Roman"/>
        </w:rPr>
        <w:t xml:space="preserve"> and lubricate</w:t>
      </w:r>
      <w:r w:rsidR="0B9B1CF1" w:rsidRPr="043E352B">
        <w:rPr>
          <w:rFonts w:ascii="Times New Roman" w:eastAsia="Times New Roman" w:hAnsi="Times New Roman" w:cs="Times New Roman"/>
        </w:rPr>
        <w:t>d</w:t>
      </w:r>
      <w:r w:rsidR="397E2B2E" w:rsidRPr="043E352B">
        <w:rPr>
          <w:rFonts w:ascii="Times New Roman" w:eastAsia="Times New Roman" w:hAnsi="Times New Roman" w:cs="Times New Roman"/>
        </w:rPr>
        <w:t xml:space="preserve"> as recommended by the manufacturer.</w:t>
      </w:r>
    </w:p>
    <w:p w14:paraId="4C3D7851" w14:textId="7CC136DC" w:rsidR="397E2B2E" w:rsidRDefault="397E2B2E" w:rsidP="043E352B">
      <w:pPr>
        <w:pStyle w:val="Heading3"/>
        <w:spacing w:before="281" w:after="28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43E352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Quarterly Maintenance</w:t>
      </w:r>
    </w:p>
    <w:p w14:paraId="7954D07A" w14:textId="013E03C6" w:rsidR="5F37B672" w:rsidRDefault="5F37B672" w:rsidP="043E352B">
      <w:pPr>
        <w:spacing w:after="0"/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>A</w:t>
      </w:r>
      <w:r w:rsidR="397E2B2E" w:rsidRPr="043E352B">
        <w:rPr>
          <w:rFonts w:ascii="Times New Roman" w:eastAsia="Times New Roman" w:hAnsi="Times New Roman" w:cs="Times New Roman"/>
        </w:rPr>
        <w:t xml:space="preserve"> comprehensive calibration of sensors</w:t>
      </w:r>
      <w:r w:rsidR="60F1C79E" w:rsidRPr="043E352B">
        <w:rPr>
          <w:rFonts w:ascii="Times New Roman" w:eastAsia="Times New Roman" w:hAnsi="Times New Roman" w:cs="Times New Roman"/>
        </w:rPr>
        <w:t xml:space="preserve"> is performed</w:t>
      </w:r>
      <w:r w:rsidR="397E2B2E" w:rsidRPr="043E352B">
        <w:rPr>
          <w:rFonts w:ascii="Times New Roman" w:eastAsia="Times New Roman" w:hAnsi="Times New Roman" w:cs="Times New Roman"/>
        </w:rPr>
        <w:t xml:space="preserve"> (e.g., oxygen, CO2, anesthetic agents).</w:t>
      </w:r>
    </w:p>
    <w:p w14:paraId="41875A23" w14:textId="3F25257A" w:rsidR="397E2B2E" w:rsidRDefault="397E2B2E" w:rsidP="043E352B">
      <w:pPr>
        <w:spacing w:after="0"/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>Inspec</w:t>
      </w:r>
      <w:r w:rsidR="1C7BD7D9" w:rsidRPr="043E352B">
        <w:rPr>
          <w:rFonts w:ascii="Times New Roman" w:eastAsia="Times New Roman" w:hAnsi="Times New Roman" w:cs="Times New Roman"/>
        </w:rPr>
        <w:t xml:space="preserve">tion </w:t>
      </w:r>
      <w:r w:rsidRPr="043E352B">
        <w:rPr>
          <w:rFonts w:ascii="Times New Roman" w:eastAsia="Times New Roman" w:hAnsi="Times New Roman" w:cs="Times New Roman"/>
        </w:rPr>
        <w:t>and replace</w:t>
      </w:r>
      <w:r w:rsidR="62D79CA4" w:rsidRPr="043E352B">
        <w:rPr>
          <w:rFonts w:ascii="Times New Roman" w:eastAsia="Times New Roman" w:hAnsi="Times New Roman" w:cs="Times New Roman"/>
        </w:rPr>
        <w:t>ment of</w:t>
      </w:r>
      <w:r w:rsidRPr="043E352B">
        <w:rPr>
          <w:rFonts w:ascii="Times New Roman" w:eastAsia="Times New Roman" w:hAnsi="Times New Roman" w:cs="Times New Roman"/>
        </w:rPr>
        <w:t xml:space="preserve"> filters and one-way valves as needed</w:t>
      </w:r>
    </w:p>
    <w:p w14:paraId="06922420" w14:textId="3A58DB19" w:rsidR="35372CC8" w:rsidRDefault="35372CC8" w:rsidP="043E352B">
      <w:pPr>
        <w:spacing w:after="0"/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 xml:space="preserve">A </w:t>
      </w:r>
      <w:r w:rsidR="397E2B2E" w:rsidRPr="043E352B">
        <w:rPr>
          <w:rFonts w:ascii="Times New Roman" w:eastAsia="Times New Roman" w:hAnsi="Times New Roman" w:cs="Times New Roman"/>
        </w:rPr>
        <w:t xml:space="preserve">detailed inspection </w:t>
      </w:r>
      <w:r w:rsidR="1C72589C" w:rsidRPr="043E352B">
        <w:rPr>
          <w:rFonts w:ascii="Times New Roman" w:eastAsia="Times New Roman" w:hAnsi="Times New Roman" w:cs="Times New Roman"/>
        </w:rPr>
        <w:t xml:space="preserve">of the </w:t>
      </w:r>
      <w:r w:rsidR="397E2B2E" w:rsidRPr="043E352B">
        <w:rPr>
          <w:rFonts w:ascii="Times New Roman" w:eastAsia="Times New Roman" w:hAnsi="Times New Roman" w:cs="Times New Roman"/>
        </w:rPr>
        <w:t xml:space="preserve">internal components </w:t>
      </w:r>
      <w:r w:rsidR="6F877305" w:rsidRPr="043E352B">
        <w:rPr>
          <w:rFonts w:ascii="Times New Roman" w:eastAsia="Times New Roman" w:hAnsi="Times New Roman" w:cs="Times New Roman"/>
        </w:rPr>
        <w:t xml:space="preserve">is performed </w:t>
      </w:r>
      <w:r w:rsidR="397E2B2E" w:rsidRPr="043E352B">
        <w:rPr>
          <w:rFonts w:ascii="Times New Roman" w:eastAsia="Times New Roman" w:hAnsi="Times New Roman" w:cs="Times New Roman"/>
        </w:rPr>
        <w:t>(e.g., valves, regulators, flowmeters) for wear and damage.</w:t>
      </w:r>
    </w:p>
    <w:p w14:paraId="0A720590" w14:textId="2EF23D9F" w:rsidR="2328BF6E" w:rsidRDefault="2328BF6E" w:rsidP="043E352B">
      <w:pPr>
        <w:spacing w:after="0"/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>T</w:t>
      </w:r>
      <w:r w:rsidR="397E2B2E" w:rsidRPr="043E352B">
        <w:rPr>
          <w:rFonts w:ascii="Times New Roman" w:eastAsia="Times New Roman" w:hAnsi="Times New Roman" w:cs="Times New Roman"/>
        </w:rPr>
        <w:t xml:space="preserve">he machine </w:t>
      </w:r>
      <w:r w:rsidR="457686F5" w:rsidRPr="043E352B">
        <w:rPr>
          <w:rFonts w:ascii="Times New Roman" w:eastAsia="Times New Roman" w:hAnsi="Times New Roman" w:cs="Times New Roman"/>
        </w:rPr>
        <w:t xml:space="preserve">is tested </w:t>
      </w:r>
      <w:r w:rsidR="397E2B2E" w:rsidRPr="043E352B">
        <w:rPr>
          <w:rFonts w:ascii="Times New Roman" w:eastAsia="Times New Roman" w:hAnsi="Times New Roman" w:cs="Times New Roman"/>
        </w:rPr>
        <w:t>under simulated clinical conditions.</w:t>
      </w:r>
    </w:p>
    <w:p w14:paraId="7CC9225F" w14:textId="3E71AC74" w:rsidR="0008DF66" w:rsidRDefault="0008DF66" w:rsidP="043E352B">
      <w:pPr>
        <w:pStyle w:val="Heading3"/>
        <w:spacing w:before="281" w:after="281"/>
        <w:rPr>
          <w:rFonts w:ascii="Times New Roman" w:eastAsia="Times New Roman" w:hAnsi="Times New Roman" w:cs="Times New Roman"/>
          <w:b/>
          <w:bCs/>
          <w:color w:val="auto"/>
        </w:rPr>
      </w:pPr>
      <w:r w:rsidRPr="043E352B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 xml:space="preserve"> </w:t>
      </w:r>
      <w:r w:rsidR="6F04BA4A" w:rsidRPr="043E352B">
        <w:rPr>
          <w:rFonts w:ascii="Times New Roman" w:eastAsia="Times New Roman" w:hAnsi="Times New Roman" w:cs="Times New Roman"/>
          <w:b/>
          <w:bCs/>
          <w:color w:val="auto"/>
        </w:rPr>
        <w:t>Annual Preventative Maintenance</w:t>
      </w:r>
    </w:p>
    <w:p w14:paraId="347B583B" w14:textId="490444B8" w:rsidR="03068AA4" w:rsidRDefault="03068AA4" w:rsidP="043E352B">
      <w:pPr>
        <w:spacing w:after="0"/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>A c</w:t>
      </w:r>
      <w:r w:rsidR="6F04BA4A" w:rsidRPr="043E352B">
        <w:rPr>
          <w:rFonts w:ascii="Times New Roman" w:eastAsia="Times New Roman" w:hAnsi="Times New Roman" w:cs="Times New Roman"/>
        </w:rPr>
        <w:t xml:space="preserve">ertified biomedical engineer or </w:t>
      </w:r>
      <w:r w:rsidR="29B9A87F" w:rsidRPr="043E352B">
        <w:rPr>
          <w:rFonts w:ascii="Times New Roman" w:eastAsia="Times New Roman" w:hAnsi="Times New Roman" w:cs="Times New Roman"/>
        </w:rPr>
        <w:t xml:space="preserve">a </w:t>
      </w:r>
      <w:r w:rsidR="6F04BA4A" w:rsidRPr="043E352B">
        <w:rPr>
          <w:rFonts w:ascii="Times New Roman" w:eastAsia="Times New Roman" w:hAnsi="Times New Roman" w:cs="Times New Roman"/>
        </w:rPr>
        <w:t>representative</w:t>
      </w:r>
      <w:r w:rsidR="0CCD8D5F" w:rsidRPr="043E352B">
        <w:rPr>
          <w:rFonts w:ascii="Times New Roman" w:eastAsia="Times New Roman" w:hAnsi="Times New Roman" w:cs="Times New Roman"/>
        </w:rPr>
        <w:t xml:space="preserve"> </w:t>
      </w:r>
      <w:r w:rsidR="39308A48" w:rsidRPr="043E352B">
        <w:rPr>
          <w:rFonts w:ascii="Times New Roman" w:eastAsia="Times New Roman" w:hAnsi="Times New Roman" w:cs="Times New Roman"/>
        </w:rPr>
        <w:t>from</w:t>
      </w:r>
      <w:r w:rsidR="0CCD8D5F" w:rsidRPr="043E352B">
        <w:rPr>
          <w:rFonts w:ascii="Times New Roman" w:eastAsia="Times New Roman" w:hAnsi="Times New Roman" w:cs="Times New Roman"/>
        </w:rPr>
        <w:t xml:space="preserve"> the</w:t>
      </w:r>
      <w:r w:rsidR="1D124FFB" w:rsidRPr="043E352B">
        <w:rPr>
          <w:rFonts w:ascii="Times New Roman" w:eastAsia="Times New Roman" w:hAnsi="Times New Roman" w:cs="Times New Roman"/>
        </w:rPr>
        <w:t xml:space="preserve"> company will</w:t>
      </w:r>
      <w:r w:rsidR="0CCD8D5F" w:rsidRPr="043E352B">
        <w:rPr>
          <w:rFonts w:ascii="Times New Roman" w:eastAsia="Times New Roman" w:hAnsi="Times New Roman" w:cs="Times New Roman"/>
        </w:rPr>
        <w:t xml:space="preserve"> </w:t>
      </w:r>
      <w:r w:rsidR="6F04BA4A" w:rsidRPr="043E352B">
        <w:rPr>
          <w:rFonts w:ascii="Times New Roman" w:eastAsia="Times New Roman" w:hAnsi="Times New Roman" w:cs="Times New Roman"/>
        </w:rPr>
        <w:t xml:space="preserve">perform a complete </w:t>
      </w:r>
      <w:r w:rsidR="3D0CF740" w:rsidRPr="043E352B">
        <w:rPr>
          <w:rFonts w:ascii="Times New Roman" w:eastAsia="Times New Roman" w:hAnsi="Times New Roman" w:cs="Times New Roman"/>
        </w:rPr>
        <w:t xml:space="preserve">check of the system. This </w:t>
      </w:r>
      <w:r w:rsidR="6F04BA4A" w:rsidRPr="043E352B">
        <w:rPr>
          <w:rFonts w:ascii="Times New Roman" w:eastAsia="Times New Roman" w:hAnsi="Times New Roman" w:cs="Times New Roman"/>
        </w:rPr>
        <w:t>includ</w:t>
      </w:r>
      <w:r w:rsidR="3438DF2E" w:rsidRPr="043E352B">
        <w:rPr>
          <w:rFonts w:ascii="Times New Roman" w:eastAsia="Times New Roman" w:hAnsi="Times New Roman" w:cs="Times New Roman"/>
        </w:rPr>
        <w:t>es:</w:t>
      </w:r>
    </w:p>
    <w:p w14:paraId="67C3E2A5" w14:textId="0B3F3A0E" w:rsidR="043E352B" w:rsidRDefault="043E352B" w:rsidP="043E352B">
      <w:pPr>
        <w:spacing w:after="0"/>
        <w:rPr>
          <w:rFonts w:ascii="Times New Roman" w:eastAsia="Times New Roman" w:hAnsi="Times New Roman" w:cs="Times New Roman"/>
        </w:rPr>
      </w:pPr>
    </w:p>
    <w:p w14:paraId="12C5BA24" w14:textId="1FD53080" w:rsidR="46C52BAB" w:rsidRDefault="46C52BAB" w:rsidP="043E352B">
      <w:pPr>
        <w:spacing w:after="0"/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>Perform a comprehensive performance testing which includes:</w:t>
      </w:r>
    </w:p>
    <w:p w14:paraId="7664F1F5" w14:textId="4E96918B" w:rsidR="4F4CD478" w:rsidRDefault="4F4CD478" w:rsidP="043E352B">
      <w:pPr>
        <w:spacing w:after="0"/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>-</w:t>
      </w:r>
      <w:r w:rsidR="46C52BAB" w:rsidRPr="043E352B">
        <w:rPr>
          <w:rFonts w:ascii="Times New Roman" w:eastAsia="Times New Roman" w:hAnsi="Times New Roman" w:cs="Times New Roman"/>
        </w:rPr>
        <w:t>pressure and flow tests</w:t>
      </w:r>
    </w:p>
    <w:p w14:paraId="01D2D6FF" w14:textId="70B194FA" w:rsidR="4B080B96" w:rsidRDefault="4B080B96" w:rsidP="043E352B">
      <w:pPr>
        <w:spacing w:after="0"/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>-</w:t>
      </w:r>
      <w:r w:rsidR="320893D0" w:rsidRPr="043E352B">
        <w:rPr>
          <w:rFonts w:ascii="Times New Roman" w:eastAsia="Times New Roman" w:hAnsi="Times New Roman" w:cs="Times New Roman"/>
        </w:rPr>
        <w:t>a</w:t>
      </w:r>
      <w:r w:rsidR="46C52BAB" w:rsidRPr="043E352B">
        <w:rPr>
          <w:rFonts w:ascii="Times New Roman" w:eastAsia="Times New Roman" w:hAnsi="Times New Roman" w:cs="Times New Roman"/>
        </w:rPr>
        <w:t>larm test, power failure test</w:t>
      </w:r>
    </w:p>
    <w:p w14:paraId="185B9CDE" w14:textId="01B52463" w:rsidR="37A4610C" w:rsidRDefault="37A4610C" w:rsidP="043E352B">
      <w:pPr>
        <w:spacing w:after="0"/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>-</w:t>
      </w:r>
      <w:r w:rsidR="46C52BAB" w:rsidRPr="043E352B">
        <w:rPr>
          <w:rFonts w:ascii="Times New Roman" w:eastAsia="Times New Roman" w:hAnsi="Times New Roman" w:cs="Times New Roman"/>
        </w:rPr>
        <w:t>mixer flow verification</w:t>
      </w:r>
    </w:p>
    <w:p w14:paraId="18A00F44" w14:textId="073DACA1" w:rsidR="1F002526" w:rsidRDefault="1F002526" w:rsidP="043E352B">
      <w:pPr>
        <w:spacing w:after="0"/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>-</w:t>
      </w:r>
      <w:r w:rsidR="46C52BAB" w:rsidRPr="043E352B">
        <w:rPr>
          <w:rFonts w:ascii="Times New Roman" w:eastAsia="Times New Roman" w:hAnsi="Times New Roman" w:cs="Times New Roman"/>
        </w:rPr>
        <w:t xml:space="preserve">mixer outlet check valve leak test </w:t>
      </w:r>
    </w:p>
    <w:p w14:paraId="44578401" w14:textId="29342F58" w:rsidR="46DECDCE" w:rsidRDefault="46DECDCE" w:rsidP="043E352B">
      <w:pPr>
        <w:spacing w:after="0"/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>-a</w:t>
      </w:r>
      <w:r w:rsidR="46C52BAB" w:rsidRPr="043E352B">
        <w:rPr>
          <w:rFonts w:ascii="Times New Roman" w:eastAsia="Times New Roman" w:hAnsi="Times New Roman" w:cs="Times New Roman"/>
        </w:rPr>
        <w:t>uxiliary and alternate O2 flowmeter test</w:t>
      </w:r>
    </w:p>
    <w:p w14:paraId="49D24BFC" w14:textId="2983A7D3" w:rsidR="3438DF2E" w:rsidRDefault="3438DF2E" w:rsidP="043E352B">
      <w:pPr>
        <w:spacing w:after="0"/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>Replacement of the backpressure valve</w:t>
      </w:r>
    </w:p>
    <w:p w14:paraId="349A0CF6" w14:textId="7C5A3B30" w:rsidR="043E352B" w:rsidRDefault="043E352B" w:rsidP="043E352B">
      <w:pPr>
        <w:spacing w:after="0"/>
        <w:rPr>
          <w:rFonts w:ascii="Times New Roman" w:eastAsia="Times New Roman" w:hAnsi="Times New Roman" w:cs="Times New Roman"/>
        </w:rPr>
      </w:pPr>
    </w:p>
    <w:p w14:paraId="14BD17BB" w14:textId="7DFC587F" w:rsidR="0FD73186" w:rsidRDefault="0FD73186" w:rsidP="043E352B">
      <w:pPr>
        <w:spacing w:after="0"/>
        <w:rPr>
          <w:rFonts w:ascii="Times New Roman" w:eastAsia="Times New Roman" w:hAnsi="Times New Roman" w:cs="Times New Roman"/>
        </w:rPr>
      </w:pPr>
      <w:r w:rsidRPr="043E352B">
        <w:t>T</w:t>
      </w:r>
      <w:r w:rsidR="195ECEDF" w:rsidRPr="043E352B">
        <w:t>he breathing system modules</w:t>
      </w:r>
      <w:r w:rsidR="543C7FFD" w:rsidRPr="043E352B">
        <w:t xml:space="preserve"> are </w:t>
      </w:r>
      <w:bookmarkStart w:id="2" w:name="_Int_G9I8FbeQ"/>
      <w:r w:rsidR="543C7FFD" w:rsidRPr="043E352B">
        <w:t>removed</w:t>
      </w:r>
      <w:bookmarkEnd w:id="2"/>
      <w:r w:rsidR="195ECEDF" w:rsidRPr="043E352B">
        <w:t xml:space="preserve"> and</w:t>
      </w:r>
      <w:r w:rsidR="63F1CC03" w:rsidRPr="043E352B">
        <w:t xml:space="preserve"> the components are</w:t>
      </w:r>
      <w:r w:rsidR="195ECEDF" w:rsidRPr="043E352B">
        <w:t xml:space="preserve"> inspect</w:t>
      </w:r>
      <w:r w:rsidR="337AA126" w:rsidRPr="043E352B">
        <w:t>ed. Physically damaged or worn parts are replaced</w:t>
      </w:r>
    </w:p>
    <w:p w14:paraId="7261E4D7" w14:textId="5E9EC477" w:rsidR="043E352B" w:rsidRDefault="043E352B" w:rsidP="043E352B">
      <w:pPr>
        <w:spacing w:after="0"/>
      </w:pPr>
    </w:p>
    <w:p w14:paraId="01CE0389" w14:textId="692F876F" w:rsidR="4064DCFE" w:rsidRDefault="4064DCFE" w:rsidP="043E352B">
      <w:pPr>
        <w:spacing w:after="0"/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 xml:space="preserve">Bellows assembly </w:t>
      </w:r>
      <w:r w:rsidR="1EAB6F5A" w:rsidRPr="043E352B">
        <w:rPr>
          <w:rFonts w:ascii="Times New Roman" w:eastAsia="Times New Roman" w:hAnsi="Times New Roman" w:cs="Times New Roman"/>
        </w:rPr>
        <w:t xml:space="preserve">disassembled, </w:t>
      </w:r>
      <w:r w:rsidR="3F9BE0AA" w:rsidRPr="043E352B">
        <w:rPr>
          <w:rFonts w:ascii="Times New Roman" w:eastAsia="Times New Roman" w:hAnsi="Times New Roman" w:cs="Times New Roman"/>
        </w:rPr>
        <w:t xml:space="preserve">inspected, </w:t>
      </w:r>
      <w:r w:rsidRPr="043E352B">
        <w:rPr>
          <w:rFonts w:ascii="Times New Roman" w:eastAsia="Times New Roman" w:hAnsi="Times New Roman" w:cs="Times New Roman"/>
        </w:rPr>
        <w:t>test</w:t>
      </w:r>
      <w:r w:rsidR="2D70D4E9" w:rsidRPr="043E352B">
        <w:rPr>
          <w:rFonts w:ascii="Times New Roman" w:eastAsia="Times New Roman" w:hAnsi="Times New Roman" w:cs="Times New Roman"/>
        </w:rPr>
        <w:t>ed</w:t>
      </w:r>
      <w:r w:rsidR="41123F2C" w:rsidRPr="043E352B">
        <w:rPr>
          <w:rFonts w:ascii="Times New Roman" w:eastAsia="Times New Roman" w:hAnsi="Times New Roman" w:cs="Times New Roman"/>
        </w:rPr>
        <w:t xml:space="preserve"> and </w:t>
      </w:r>
      <w:r w:rsidR="1ACE1615" w:rsidRPr="043E352B">
        <w:rPr>
          <w:rFonts w:ascii="Times New Roman" w:eastAsia="Times New Roman" w:hAnsi="Times New Roman" w:cs="Times New Roman"/>
        </w:rPr>
        <w:t xml:space="preserve">worn or damaged </w:t>
      </w:r>
      <w:r w:rsidR="41123F2C" w:rsidRPr="043E352B">
        <w:rPr>
          <w:rFonts w:ascii="Times New Roman" w:eastAsia="Times New Roman" w:hAnsi="Times New Roman" w:cs="Times New Roman"/>
        </w:rPr>
        <w:t>parts replaced</w:t>
      </w:r>
      <w:r w:rsidR="62EFA79C" w:rsidRPr="043E352B">
        <w:rPr>
          <w:rFonts w:ascii="Times New Roman" w:eastAsia="Times New Roman" w:hAnsi="Times New Roman" w:cs="Times New Roman"/>
        </w:rPr>
        <w:t xml:space="preserve">. After replacement bellows assembly </w:t>
      </w:r>
      <w:r w:rsidR="1B3305BE" w:rsidRPr="043E352B">
        <w:rPr>
          <w:rFonts w:ascii="Times New Roman" w:eastAsia="Times New Roman" w:hAnsi="Times New Roman" w:cs="Times New Roman"/>
        </w:rPr>
        <w:t>tests are done</w:t>
      </w:r>
      <w:r w:rsidR="62EFA79C" w:rsidRPr="043E352B">
        <w:rPr>
          <w:rFonts w:ascii="Times New Roman" w:eastAsia="Times New Roman" w:hAnsi="Times New Roman" w:cs="Times New Roman"/>
        </w:rPr>
        <w:t xml:space="preserve"> </w:t>
      </w:r>
    </w:p>
    <w:p w14:paraId="0683E459" w14:textId="72FB7266" w:rsidR="043E352B" w:rsidRDefault="043E352B" w:rsidP="043E352B">
      <w:pPr>
        <w:spacing w:after="0"/>
        <w:rPr>
          <w:rFonts w:ascii="Times New Roman" w:eastAsia="Times New Roman" w:hAnsi="Times New Roman" w:cs="Times New Roman"/>
        </w:rPr>
      </w:pPr>
    </w:p>
    <w:p w14:paraId="01055F1D" w14:textId="1A4DD87E" w:rsidR="6F04BA4A" w:rsidRDefault="6F04BA4A" w:rsidP="043E352B">
      <w:pPr>
        <w:spacing w:after="0"/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 xml:space="preserve">Replacing </w:t>
      </w:r>
      <w:r w:rsidR="65A6F2EF" w:rsidRPr="043E352B">
        <w:rPr>
          <w:rFonts w:ascii="Times New Roman" w:eastAsia="Times New Roman" w:hAnsi="Times New Roman" w:cs="Times New Roman"/>
        </w:rPr>
        <w:t xml:space="preserve">components that are </w:t>
      </w:r>
      <w:r w:rsidR="41B94253" w:rsidRPr="043E352B">
        <w:rPr>
          <w:rFonts w:ascii="Times New Roman" w:eastAsia="Times New Roman" w:hAnsi="Times New Roman" w:cs="Times New Roman"/>
        </w:rPr>
        <w:t xml:space="preserve">to be </w:t>
      </w:r>
      <w:r w:rsidR="65A6F2EF" w:rsidRPr="043E352B">
        <w:rPr>
          <w:rFonts w:ascii="Times New Roman" w:eastAsia="Times New Roman" w:hAnsi="Times New Roman" w:cs="Times New Roman"/>
        </w:rPr>
        <w:t>discarded</w:t>
      </w:r>
      <w:r w:rsidRPr="043E352B">
        <w:rPr>
          <w:rFonts w:ascii="Times New Roman" w:eastAsia="Times New Roman" w:hAnsi="Times New Roman" w:cs="Times New Roman"/>
        </w:rPr>
        <w:t xml:space="preserve"> (e.g., CO2 absorbers, seals, and gaskets).</w:t>
      </w:r>
    </w:p>
    <w:p w14:paraId="31093CB0" w14:textId="02BC1C6E" w:rsidR="043E352B" w:rsidRDefault="043E352B" w:rsidP="043E352B">
      <w:pPr>
        <w:spacing w:after="0"/>
        <w:rPr>
          <w:rFonts w:ascii="Times New Roman" w:eastAsia="Times New Roman" w:hAnsi="Times New Roman" w:cs="Times New Roman"/>
        </w:rPr>
      </w:pPr>
    </w:p>
    <w:p w14:paraId="2F2FEBF5" w14:textId="1D0E666A" w:rsidR="147F818F" w:rsidRDefault="147F818F" w:rsidP="043E352B">
      <w:pPr>
        <w:spacing w:after="0"/>
        <w:rPr>
          <w:rFonts w:ascii="Times New Roman" w:eastAsia="Times New Roman" w:hAnsi="Times New Roman" w:cs="Times New Roman"/>
        </w:rPr>
      </w:pPr>
      <w:r w:rsidRPr="043E352B">
        <w:t>Anesthesia Gas Scavenging System Maintenance (AGSS)</w:t>
      </w:r>
    </w:p>
    <w:p w14:paraId="16F8A602" w14:textId="5FFD398A" w:rsidR="147F818F" w:rsidRDefault="147F818F" w:rsidP="043E352B">
      <w:pPr>
        <w:spacing w:after="0"/>
        <w:rPr>
          <w:rFonts w:ascii="Times New Roman" w:eastAsia="Times New Roman" w:hAnsi="Times New Roman" w:cs="Times New Roman"/>
        </w:rPr>
      </w:pPr>
      <w:r w:rsidRPr="043E352B">
        <w:t>-the condensate from the reservoir is emptied and disposed of (disposable item)</w:t>
      </w:r>
    </w:p>
    <w:p w14:paraId="5ADF98A9" w14:textId="6B8F9D5C" w:rsidR="277730AA" w:rsidRDefault="277730AA" w:rsidP="043E352B">
      <w:pPr>
        <w:spacing w:after="0"/>
        <w:rPr>
          <w:rFonts w:ascii="Times New Roman" w:eastAsia="Times New Roman" w:hAnsi="Times New Roman" w:cs="Times New Roman"/>
        </w:rPr>
      </w:pPr>
      <w:r w:rsidRPr="043E352B">
        <w:t xml:space="preserve">-the </w:t>
      </w:r>
      <w:r w:rsidR="147F818F" w:rsidRPr="043E352B">
        <w:t>air brake</w:t>
      </w:r>
      <w:r w:rsidR="4A619350" w:rsidRPr="043E352B">
        <w:t xml:space="preserve"> is inspected</w:t>
      </w:r>
      <w:r w:rsidR="147F818F" w:rsidRPr="043E352B">
        <w:t xml:space="preserve"> for occlusion on</w:t>
      </w:r>
      <w:r w:rsidR="5BFC3BD4" w:rsidRPr="043E352B">
        <w:t xml:space="preserve"> the</w:t>
      </w:r>
      <w:r w:rsidR="147F818F" w:rsidRPr="043E352B">
        <w:t xml:space="preserve"> active AGSS</w:t>
      </w:r>
    </w:p>
    <w:p w14:paraId="119A2DAA" w14:textId="3C8A53D6" w:rsidR="1333E7D1" w:rsidRDefault="1333E7D1" w:rsidP="043E352B">
      <w:pPr>
        <w:spacing w:after="0"/>
      </w:pPr>
      <w:r w:rsidRPr="043E352B">
        <w:t xml:space="preserve">-the filter is </w:t>
      </w:r>
      <w:r w:rsidR="1668E66F" w:rsidRPr="043E352B">
        <w:t>inspected</w:t>
      </w:r>
      <w:r w:rsidR="147F818F" w:rsidRPr="043E352B">
        <w:t>, clean</w:t>
      </w:r>
      <w:r w:rsidR="0D0B5D56" w:rsidRPr="043E352B">
        <w:t>ed</w:t>
      </w:r>
      <w:r w:rsidR="147F818F" w:rsidRPr="043E352B">
        <w:t xml:space="preserve"> or replace</w:t>
      </w:r>
      <w:r w:rsidR="0A6A15CC" w:rsidRPr="043E352B">
        <w:t>d as necessary</w:t>
      </w:r>
      <w:r w:rsidR="147F818F" w:rsidRPr="043E352B">
        <w:t xml:space="preserve"> on </w:t>
      </w:r>
      <w:r w:rsidR="0210D575" w:rsidRPr="043E352B">
        <w:t xml:space="preserve">the </w:t>
      </w:r>
      <w:r w:rsidR="147F818F" w:rsidRPr="043E352B">
        <w:t>active AGSS.</w:t>
      </w:r>
    </w:p>
    <w:p w14:paraId="7F519AF2" w14:textId="075A65BE" w:rsidR="043E352B" w:rsidRDefault="043E352B" w:rsidP="043E352B">
      <w:pPr>
        <w:spacing w:after="0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542D6C5D" w14:textId="6E151D11" w:rsidR="1228E530" w:rsidRDefault="1228E530" w:rsidP="043E352B">
      <w:pPr>
        <w:spacing w:after="0"/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  <w:color w:val="000000" w:themeColor="text1"/>
        </w:rPr>
        <w:t>D</w:t>
      </w:r>
      <w:r w:rsidR="26BBD3F5" w:rsidRPr="043E352B">
        <w:rPr>
          <w:rFonts w:ascii="Times New Roman" w:eastAsia="Times New Roman" w:hAnsi="Times New Roman" w:cs="Times New Roman"/>
          <w:color w:val="000000" w:themeColor="text1"/>
        </w:rPr>
        <w:t xml:space="preserve">iagnostics </w:t>
      </w:r>
      <w:r w:rsidR="76CC723F" w:rsidRPr="043E352B">
        <w:rPr>
          <w:rFonts w:ascii="Times New Roman" w:eastAsia="Times New Roman" w:hAnsi="Times New Roman" w:cs="Times New Roman"/>
          <w:color w:val="000000" w:themeColor="text1"/>
        </w:rPr>
        <w:t>are performed and displayed e.g.,</w:t>
      </w:r>
      <w:r w:rsidR="4FC2C885" w:rsidRPr="043E352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1065A49" w:rsidRPr="043E352B">
        <w:rPr>
          <w:rFonts w:ascii="Times New Roman" w:eastAsia="Times New Roman" w:hAnsi="Times New Roman" w:cs="Times New Roman"/>
          <w:color w:val="000000" w:themeColor="text1"/>
        </w:rPr>
        <w:t>va</w:t>
      </w:r>
      <w:r w:rsidR="26BBD3F5" w:rsidRPr="043E352B">
        <w:rPr>
          <w:rFonts w:ascii="Times New Roman" w:eastAsia="Times New Roman" w:hAnsi="Times New Roman" w:cs="Times New Roman"/>
          <w:color w:val="000000" w:themeColor="text1"/>
        </w:rPr>
        <w:t>porizer Test with a Test Cassette inserted</w:t>
      </w:r>
    </w:p>
    <w:p w14:paraId="4DFB3826" w14:textId="60F38A57" w:rsidR="6841BF49" w:rsidRDefault="6841BF49" w:rsidP="043E352B">
      <w:pPr>
        <w:spacing w:after="0"/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>Service calibrations are performed</w:t>
      </w:r>
    </w:p>
    <w:p w14:paraId="71DD1AC1" w14:textId="6980F28B" w:rsidR="6841BF49" w:rsidRDefault="6841BF49" w:rsidP="043E352B">
      <w:pPr>
        <w:spacing w:after="0"/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>System checkout done</w:t>
      </w:r>
    </w:p>
    <w:p w14:paraId="3F93988B" w14:textId="510863CF" w:rsidR="6841BF49" w:rsidRDefault="6841BF49" w:rsidP="043E352B">
      <w:pPr>
        <w:spacing w:after="0"/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>Electrical safety testing performed</w:t>
      </w:r>
    </w:p>
    <w:p w14:paraId="1F768ECC" w14:textId="6324DF04" w:rsidR="59D0D4A3" w:rsidRDefault="59D0D4A3" w:rsidP="043E352B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43E352B">
        <w:rPr>
          <w:rFonts w:ascii="Times New Roman" w:eastAsia="Times New Roman" w:hAnsi="Times New Roman" w:cs="Times New Roman"/>
        </w:rPr>
        <w:t xml:space="preserve"> </w:t>
      </w:r>
      <w:r w:rsidR="6F04BA4A" w:rsidRPr="043E352B">
        <w:rPr>
          <w:rFonts w:ascii="Times New Roman" w:eastAsia="Times New Roman" w:hAnsi="Times New Roman" w:cs="Times New Roman"/>
          <w:b/>
          <w:bCs/>
        </w:rPr>
        <w:t>Justification:</w:t>
      </w:r>
    </w:p>
    <w:p w14:paraId="044B2108" w14:textId="75B2E31D" w:rsidR="41ADEF7B" w:rsidRDefault="41ADEF7B" w:rsidP="043E352B">
      <w:pPr>
        <w:spacing w:before="240" w:after="240"/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>The purpose of</w:t>
      </w:r>
      <w:r w:rsidR="6F04BA4A" w:rsidRPr="043E352B">
        <w:rPr>
          <w:rFonts w:ascii="Times New Roman" w:eastAsia="Times New Roman" w:hAnsi="Times New Roman" w:cs="Times New Roman"/>
        </w:rPr>
        <w:t xml:space="preserve"> </w:t>
      </w:r>
      <w:r w:rsidR="3FBC4E90" w:rsidRPr="043E352B">
        <w:rPr>
          <w:rFonts w:ascii="Times New Roman" w:eastAsia="Times New Roman" w:hAnsi="Times New Roman" w:cs="Times New Roman"/>
        </w:rPr>
        <w:t xml:space="preserve">having a </w:t>
      </w:r>
      <w:r w:rsidR="6F04BA4A" w:rsidRPr="043E352B">
        <w:rPr>
          <w:rFonts w:ascii="Times New Roman" w:eastAsia="Times New Roman" w:hAnsi="Times New Roman" w:cs="Times New Roman"/>
        </w:rPr>
        <w:t>maintenance</w:t>
      </w:r>
      <w:r w:rsidR="226EBD37" w:rsidRPr="043E352B">
        <w:rPr>
          <w:rFonts w:ascii="Times New Roman" w:eastAsia="Times New Roman" w:hAnsi="Times New Roman" w:cs="Times New Roman"/>
        </w:rPr>
        <w:t xml:space="preserve"> is to prevent</w:t>
      </w:r>
      <w:r w:rsidR="6F04BA4A" w:rsidRPr="043E352B">
        <w:rPr>
          <w:rFonts w:ascii="Times New Roman" w:eastAsia="Times New Roman" w:hAnsi="Times New Roman" w:cs="Times New Roman"/>
        </w:rPr>
        <w:t xml:space="preserve"> long-term degradation of critical systems, </w:t>
      </w:r>
      <w:r w:rsidR="00276F18" w:rsidRPr="043E352B">
        <w:rPr>
          <w:rFonts w:ascii="Times New Roman" w:eastAsia="Times New Roman" w:hAnsi="Times New Roman" w:cs="Times New Roman"/>
        </w:rPr>
        <w:t>extend</w:t>
      </w:r>
      <w:r w:rsidR="6F04BA4A" w:rsidRPr="043E352B">
        <w:rPr>
          <w:rFonts w:ascii="Times New Roman" w:eastAsia="Times New Roman" w:hAnsi="Times New Roman" w:cs="Times New Roman"/>
        </w:rPr>
        <w:t xml:space="preserve"> the machine's lifespan</w:t>
      </w:r>
      <w:r w:rsidR="702B8B70" w:rsidRPr="043E352B">
        <w:rPr>
          <w:rFonts w:ascii="Times New Roman" w:eastAsia="Times New Roman" w:hAnsi="Times New Roman" w:cs="Times New Roman"/>
        </w:rPr>
        <w:t xml:space="preserve"> </w:t>
      </w:r>
      <w:r w:rsidR="6F04BA4A" w:rsidRPr="043E352B">
        <w:rPr>
          <w:rFonts w:ascii="Times New Roman" w:eastAsia="Times New Roman" w:hAnsi="Times New Roman" w:cs="Times New Roman"/>
        </w:rPr>
        <w:t>and ensure</w:t>
      </w:r>
      <w:r w:rsidR="602F2B66" w:rsidRPr="043E352B">
        <w:rPr>
          <w:rFonts w:ascii="Times New Roman" w:eastAsia="Times New Roman" w:hAnsi="Times New Roman" w:cs="Times New Roman"/>
        </w:rPr>
        <w:t xml:space="preserve"> c</w:t>
      </w:r>
      <w:r w:rsidR="6F04BA4A" w:rsidRPr="043E352B">
        <w:rPr>
          <w:rFonts w:ascii="Times New Roman" w:eastAsia="Times New Roman" w:hAnsi="Times New Roman" w:cs="Times New Roman"/>
        </w:rPr>
        <w:t>ompliance</w:t>
      </w:r>
      <w:r w:rsidR="48DA8A36" w:rsidRPr="043E352B">
        <w:rPr>
          <w:rFonts w:ascii="Times New Roman" w:eastAsia="Times New Roman" w:hAnsi="Times New Roman" w:cs="Times New Roman"/>
        </w:rPr>
        <w:t xml:space="preserve"> with regulatory standards.</w:t>
      </w:r>
    </w:p>
    <w:p w14:paraId="14F82A95" w14:textId="70C59D08" w:rsidR="0008DF66" w:rsidRDefault="0008DF66" w:rsidP="043E352B">
      <w:pPr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>The justification for rigorous maintenance includes:</w:t>
      </w:r>
    </w:p>
    <w:p w14:paraId="244D5810" w14:textId="3B66D577" w:rsidR="0008DF66" w:rsidRDefault="0008DF66" w:rsidP="043E352B">
      <w:pPr>
        <w:spacing w:before="240" w:after="240"/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 xml:space="preserve">1. </w:t>
      </w:r>
      <w:r w:rsidRPr="043E352B">
        <w:rPr>
          <w:rFonts w:ascii="Times New Roman" w:eastAsia="Times New Roman" w:hAnsi="Times New Roman" w:cs="Times New Roman"/>
          <w:b/>
          <w:bCs/>
        </w:rPr>
        <w:t>Patient safety</w:t>
      </w:r>
      <w:r w:rsidRPr="043E352B">
        <w:rPr>
          <w:rFonts w:ascii="Times New Roman" w:eastAsia="Times New Roman" w:hAnsi="Times New Roman" w:cs="Times New Roman"/>
        </w:rPr>
        <w:t xml:space="preserve">: </w:t>
      </w:r>
      <w:r w:rsidR="721AB614" w:rsidRPr="043E352B">
        <w:rPr>
          <w:rFonts w:ascii="Times New Roman" w:eastAsia="Times New Roman" w:hAnsi="Times New Roman" w:cs="Times New Roman"/>
        </w:rPr>
        <w:t xml:space="preserve">regular maintenance ensures reliable delivery of anesthetic agents, oxygen and ventilation, reducing the risk of hypoxia, overdose or other complications. </w:t>
      </w:r>
    </w:p>
    <w:p w14:paraId="65F4B167" w14:textId="67F7D135" w:rsidR="0008DF66" w:rsidRDefault="0008DF66" w:rsidP="043E352B">
      <w:pPr>
        <w:spacing w:before="240" w:after="240"/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lastRenderedPageBreak/>
        <w:t xml:space="preserve">2. </w:t>
      </w:r>
      <w:r w:rsidR="77F4D168" w:rsidRPr="043E352B">
        <w:rPr>
          <w:rFonts w:ascii="Times New Roman" w:eastAsia="Times New Roman" w:hAnsi="Times New Roman" w:cs="Times New Roman"/>
          <w:b/>
          <w:bCs/>
        </w:rPr>
        <w:t>Performance optimization</w:t>
      </w:r>
      <w:r w:rsidR="77F4D168" w:rsidRPr="043E352B">
        <w:rPr>
          <w:rFonts w:ascii="Times New Roman" w:eastAsia="Times New Roman" w:hAnsi="Times New Roman" w:cs="Times New Roman"/>
        </w:rPr>
        <w:t xml:space="preserve">: </w:t>
      </w:r>
      <w:r w:rsidR="482D890D" w:rsidRPr="043E352B">
        <w:rPr>
          <w:rFonts w:ascii="Times New Roman" w:eastAsia="Times New Roman" w:hAnsi="Times New Roman" w:cs="Times New Roman"/>
        </w:rPr>
        <w:t xml:space="preserve">Regular checks </w:t>
      </w:r>
      <w:r w:rsidR="4D19BF91" w:rsidRPr="043E352B">
        <w:rPr>
          <w:rFonts w:ascii="Times New Roman" w:eastAsia="Times New Roman" w:hAnsi="Times New Roman" w:cs="Times New Roman"/>
        </w:rPr>
        <w:t xml:space="preserve">and software updates </w:t>
      </w:r>
      <w:r w:rsidR="482D890D" w:rsidRPr="043E352B">
        <w:rPr>
          <w:rFonts w:ascii="Times New Roman" w:eastAsia="Times New Roman" w:hAnsi="Times New Roman" w:cs="Times New Roman"/>
        </w:rPr>
        <w:t>reduce downtime and ensure the machine is always ready for critical procedures</w:t>
      </w:r>
      <w:r w:rsidR="4656AF90" w:rsidRPr="043E352B">
        <w:rPr>
          <w:rFonts w:ascii="Times New Roman" w:eastAsia="Times New Roman" w:hAnsi="Times New Roman" w:cs="Times New Roman"/>
        </w:rPr>
        <w:t xml:space="preserve"> and the machine will </w:t>
      </w:r>
      <w:r w:rsidR="77F4D168" w:rsidRPr="043E352B">
        <w:rPr>
          <w:rFonts w:ascii="Times New Roman" w:eastAsia="Times New Roman" w:hAnsi="Times New Roman" w:cs="Times New Roman"/>
        </w:rPr>
        <w:t>deliver anesthesia more accurately and efficiently.</w:t>
      </w:r>
      <w:r w:rsidR="77F4D168" w:rsidRPr="043E352B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3B861F2" w14:textId="2A14CAAF" w:rsidR="77F4D168" w:rsidRDefault="77F4D168" w:rsidP="043E352B">
      <w:pPr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>3</w:t>
      </w:r>
      <w:r w:rsidRPr="043E352B">
        <w:rPr>
          <w:rFonts w:ascii="Times New Roman" w:eastAsia="Times New Roman" w:hAnsi="Times New Roman" w:cs="Times New Roman"/>
          <w:b/>
          <w:bCs/>
        </w:rPr>
        <w:t xml:space="preserve">. </w:t>
      </w:r>
      <w:r w:rsidR="0008DF66" w:rsidRPr="043E352B">
        <w:rPr>
          <w:rFonts w:ascii="Times New Roman" w:eastAsia="Times New Roman" w:hAnsi="Times New Roman" w:cs="Times New Roman"/>
          <w:b/>
          <w:bCs/>
        </w:rPr>
        <w:t>Regulatory compliance</w:t>
      </w:r>
      <w:r w:rsidR="0008DF66" w:rsidRPr="043E352B">
        <w:rPr>
          <w:rFonts w:ascii="Times New Roman" w:eastAsia="Times New Roman" w:hAnsi="Times New Roman" w:cs="Times New Roman"/>
        </w:rPr>
        <w:t>:</w:t>
      </w:r>
      <w:r w:rsidR="23795D75" w:rsidRPr="043E352B">
        <w:rPr>
          <w:rFonts w:ascii="Times New Roman" w:eastAsia="Times New Roman" w:hAnsi="Times New Roman" w:cs="Times New Roman"/>
        </w:rPr>
        <w:t xml:space="preserve"> </w:t>
      </w:r>
      <w:r w:rsidR="20A34D2F" w:rsidRPr="043E352B">
        <w:rPr>
          <w:rFonts w:ascii="Times New Roman" w:eastAsia="Times New Roman" w:hAnsi="Times New Roman" w:cs="Times New Roman"/>
        </w:rPr>
        <w:t>maintenance is completed to stay in alignment with guidelines from organizations such as the American Society of Anesthesiologists (ASA)</w:t>
      </w:r>
      <w:r w:rsidR="4E903A68" w:rsidRPr="043E352B">
        <w:rPr>
          <w:rFonts w:ascii="Times New Roman" w:eastAsia="Times New Roman" w:hAnsi="Times New Roman" w:cs="Times New Roman"/>
        </w:rPr>
        <w:t xml:space="preserve"> and following manufacturer guidelines for replacing parts at recommended intervals.</w:t>
      </w:r>
      <w:r w:rsidR="20A34D2F" w:rsidRPr="043E352B">
        <w:rPr>
          <w:rFonts w:ascii="Times New Roman" w:eastAsia="Times New Roman" w:hAnsi="Times New Roman" w:cs="Times New Roman"/>
        </w:rPr>
        <w:t xml:space="preserve"> It is also completed </w:t>
      </w:r>
      <w:r w:rsidR="31A0FF4D" w:rsidRPr="043E352B">
        <w:rPr>
          <w:rFonts w:ascii="Times New Roman" w:eastAsia="Times New Roman" w:hAnsi="Times New Roman" w:cs="Times New Roman"/>
        </w:rPr>
        <w:t>in accordance with</w:t>
      </w:r>
      <w:r w:rsidR="20A34D2F" w:rsidRPr="043E352B">
        <w:rPr>
          <w:rFonts w:ascii="Times New Roman" w:eastAsia="Times New Roman" w:hAnsi="Times New Roman" w:cs="Times New Roman"/>
        </w:rPr>
        <w:t xml:space="preserve"> </w:t>
      </w:r>
      <w:r w:rsidR="0008DF66" w:rsidRPr="043E352B">
        <w:rPr>
          <w:rFonts w:ascii="Times New Roman" w:eastAsia="Times New Roman" w:hAnsi="Times New Roman" w:cs="Times New Roman"/>
        </w:rPr>
        <w:t>healthcare accreditation</w:t>
      </w:r>
      <w:r w:rsidR="6631473E" w:rsidRPr="043E352B">
        <w:rPr>
          <w:rFonts w:ascii="Times New Roman" w:eastAsia="Times New Roman" w:hAnsi="Times New Roman" w:cs="Times New Roman"/>
        </w:rPr>
        <w:t xml:space="preserve"> standards t</w:t>
      </w:r>
      <w:r w:rsidR="2C18BF2A" w:rsidRPr="043E352B">
        <w:rPr>
          <w:rFonts w:ascii="Times New Roman" w:eastAsia="Times New Roman" w:hAnsi="Times New Roman" w:cs="Times New Roman"/>
        </w:rPr>
        <w:t>hat</w:t>
      </w:r>
      <w:r w:rsidR="0008DF66" w:rsidRPr="043E352B">
        <w:rPr>
          <w:rFonts w:ascii="Times New Roman" w:eastAsia="Times New Roman" w:hAnsi="Times New Roman" w:cs="Times New Roman"/>
        </w:rPr>
        <w:t xml:space="preserve"> require document</w:t>
      </w:r>
      <w:r w:rsidR="1AB014C5" w:rsidRPr="043E352B">
        <w:rPr>
          <w:rFonts w:ascii="Times New Roman" w:eastAsia="Times New Roman" w:hAnsi="Times New Roman" w:cs="Times New Roman"/>
        </w:rPr>
        <w:t>ation</w:t>
      </w:r>
      <w:r w:rsidR="3CB8991A" w:rsidRPr="043E352B">
        <w:rPr>
          <w:rFonts w:ascii="Times New Roman" w:eastAsia="Times New Roman" w:hAnsi="Times New Roman" w:cs="Times New Roman"/>
        </w:rPr>
        <w:t xml:space="preserve"> that shows a tracking history of equipment </w:t>
      </w:r>
      <w:r w:rsidR="0008DF66" w:rsidRPr="043E352B">
        <w:rPr>
          <w:rFonts w:ascii="Times New Roman" w:eastAsia="Times New Roman" w:hAnsi="Times New Roman" w:cs="Times New Roman"/>
        </w:rPr>
        <w:t>maintenance</w:t>
      </w:r>
      <w:r w:rsidR="165551F4" w:rsidRPr="043E352B">
        <w:rPr>
          <w:rFonts w:ascii="Times New Roman" w:eastAsia="Times New Roman" w:hAnsi="Times New Roman" w:cs="Times New Roman"/>
        </w:rPr>
        <w:t>.</w:t>
      </w:r>
    </w:p>
    <w:p w14:paraId="338C1FBD" w14:textId="6F111632" w:rsidR="0008DF66" w:rsidRDefault="0008DF66" w:rsidP="043E352B">
      <w:pPr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  <w:b/>
          <w:bCs/>
        </w:rPr>
        <w:t>Cost-effectiveness</w:t>
      </w:r>
      <w:r w:rsidRPr="043E352B">
        <w:rPr>
          <w:rFonts w:ascii="Times New Roman" w:eastAsia="Times New Roman" w:hAnsi="Times New Roman" w:cs="Times New Roman"/>
        </w:rPr>
        <w:t>: Regular</w:t>
      </w:r>
      <w:r w:rsidR="68AD1E1B" w:rsidRPr="043E352B">
        <w:rPr>
          <w:rFonts w:ascii="Times New Roman" w:eastAsia="Times New Roman" w:hAnsi="Times New Roman" w:cs="Times New Roman"/>
        </w:rPr>
        <w:t xml:space="preserve"> maintenance prevents costly emergency repairs and extends the lifespan of expensive equipment.</w:t>
      </w:r>
    </w:p>
    <w:p w14:paraId="48595A84" w14:textId="29E33512" w:rsidR="0008DF66" w:rsidRDefault="0008DF66" w:rsidP="043E352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43E352B">
        <w:rPr>
          <w:rFonts w:ascii="Times New Roman" w:eastAsia="Times New Roman" w:hAnsi="Times New Roman" w:cs="Times New Roman"/>
        </w:rPr>
        <w:t xml:space="preserve">5. </w:t>
      </w:r>
      <w:r w:rsidRPr="043E352B">
        <w:rPr>
          <w:rFonts w:ascii="Times New Roman" w:eastAsia="Times New Roman" w:hAnsi="Times New Roman" w:cs="Times New Roman"/>
          <w:b/>
          <w:bCs/>
        </w:rPr>
        <w:t>Legal protection</w:t>
      </w:r>
      <w:r w:rsidRPr="043E352B">
        <w:rPr>
          <w:rFonts w:ascii="Times New Roman" w:eastAsia="Times New Roman" w:hAnsi="Times New Roman" w:cs="Times New Roman"/>
        </w:rPr>
        <w:t>: Documented maintenance can provide evidence of due diligence in case of litigation.</w:t>
      </w:r>
    </w:p>
    <w:p w14:paraId="63EAB192" w14:textId="4D0C660C" w:rsidR="4916DEE9" w:rsidRDefault="4916DEE9" w:rsidP="043E352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43E352B">
        <w:rPr>
          <w:rFonts w:ascii="Times New Roman" w:eastAsia="Times New Roman" w:hAnsi="Times New Roman" w:cs="Times New Roman"/>
          <w:b/>
          <w:bCs/>
          <w:sz w:val="28"/>
          <w:szCs w:val="28"/>
        </w:rPr>
        <w:t>Incident-Based Maintenance</w:t>
      </w:r>
    </w:p>
    <w:p w14:paraId="1CD804A1" w14:textId="66F3F858" w:rsidR="4916DEE9" w:rsidRDefault="4916DEE9" w:rsidP="043E352B">
      <w:pPr>
        <w:spacing w:after="0"/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 xml:space="preserve">If the AGM fails during use or </w:t>
      </w:r>
      <w:r w:rsidR="7456E6AB" w:rsidRPr="043E352B">
        <w:rPr>
          <w:rFonts w:ascii="Times New Roman" w:eastAsia="Times New Roman" w:hAnsi="Times New Roman" w:cs="Times New Roman"/>
        </w:rPr>
        <w:t>displays any</w:t>
      </w:r>
      <w:r w:rsidRPr="043E352B">
        <w:rPr>
          <w:rFonts w:ascii="Times New Roman" w:eastAsia="Times New Roman" w:hAnsi="Times New Roman" w:cs="Times New Roman"/>
        </w:rPr>
        <w:t xml:space="preserve"> unusual behavior (e.g., alarms without cause, inconsistent gas delivery) it is immediately removed from service.</w:t>
      </w:r>
    </w:p>
    <w:p w14:paraId="3D7C2B8E" w14:textId="7066AC36" w:rsidR="043E352B" w:rsidRDefault="043E352B" w:rsidP="043E352B">
      <w:pPr>
        <w:spacing w:after="0"/>
        <w:rPr>
          <w:rFonts w:ascii="Times New Roman" w:eastAsia="Times New Roman" w:hAnsi="Times New Roman" w:cs="Times New Roman"/>
        </w:rPr>
      </w:pPr>
    </w:p>
    <w:p w14:paraId="214F8C20" w14:textId="01E5F6E7" w:rsidR="4916DEE9" w:rsidRDefault="4916DEE9" w:rsidP="043E352B">
      <w:pPr>
        <w:spacing w:after="0"/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 xml:space="preserve">A technician </w:t>
      </w:r>
      <w:r w:rsidR="7DCB118B" w:rsidRPr="043E352B">
        <w:rPr>
          <w:rFonts w:ascii="Times New Roman" w:eastAsia="Times New Roman" w:hAnsi="Times New Roman" w:cs="Times New Roman"/>
        </w:rPr>
        <w:t xml:space="preserve">is called in to </w:t>
      </w:r>
      <w:r w:rsidRPr="043E352B">
        <w:rPr>
          <w:rFonts w:ascii="Times New Roman" w:eastAsia="Times New Roman" w:hAnsi="Times New Roman" w:cs="Times New Roman"/>
        </w:rPr>
        <w:t>diagnos</w:t>
      </w:r>
      <w:r w:rsidR="381AE91C" w:rsidRPr="043E352B">
        <w:rPr>
          <w:rFonts w:ascii="Times New Roman" w:eastAsia="Times New Roman" w:hAnsi="Times New Roman" w:cs="Times New Roman"/>
        </w:rPr>
        <w:t xml:space="preserve">e </w:t>
      </w:r>
      <w:r w:rsidRPr="043E352B">
        <w:rPr>
          <w:rFonts w:ascii="Times New Roman" w:eastAsia="Times New Roman" w:hAnsi="Times New Roman" w:cs="Times New Roman"/>
        </w:rPr>
        <w:t xml:space="preserve">and </w:t>
      </w:r>
      <w:r w:rsidR="699A3577" w:rsidRPr="043E352B">
        <w:rPr>
          <w:rFonts w:ascii="Times New Roman" w:eastAsia="Times New Roman" w:hAnsi="Times New Roman" w:cs="Times New Roman"/>
        </w:rPr>
        <w:t>repair</w:t>
      </w:r>
      <w:r w:rsidRPr="043E352B">
        <w:rPr>
          <w:rFonts w:ascii="Times New Roman" w:eastAsia="Times New Roman" w:hAnsi="Times New Roman" w:cs="Times New Roman"/>
        </w:rPr>
        <w:t xml:space="preserve"> the issue</w:t>
      </w:r>
      <w:r w:rsidR="5AD8F3B2" w:rsidRPr="043E352B">
        <w:rPr>
          <w:rFonts w:ascii="Times New Roman" w:eastAsia="Times New Roman" w:hAnsi="Times New Roman" w:cs="Times New Roman"/>
        </w:rPr>
        <w:t xml:space="preserve"> after which a </w:t>
      </w:r>
      <w:r w:rsidRPr="043E352B">
        <w:rPr>
          <w:rFonts w:ascii="Times New Roman" w:eastAsia="Times New Roman" w:hAnsi="Times New Roman" w:cs="Times New Roman"/>
        </w:rPr>
        <w:t xml:space="preserve">complete performance </w:t>
      </w:r>
      <w:r w:rsidR="3E6BF429" w:rsidRPr="043E352B">
        <w:rPr>
          <w:rFonts w:ascii="Times New Roman" w:eastAsia="Times New Roman" w:hAnsi="Times New Roman" w:cs="Times New Roman"/>
        </w:rPr>
        <w:t xml:space="preserve">check is done </w:t>
      </w:r>
      <w:r w:rsidRPr="043E352B">
        <w:rPr>
          <w:rFonts w:ascii="Times New Roman" w:eastAsia="Times New Roman" w:hAnsi="Times New Roman" w:cs="Times New Roman"/>
        </w:rPr>
        <w:t>before returning the machine to use.</w:t>
      </w:r>
    </w:p>
    <w:p w14:paraId="392B8236" w14:textId="660F88EA" w:rsidR="4916DEE9" w:rsidRDefault="4916DEE9" w:rsidP="043E352B">
      <w:pPr>
        <w:spacing w:before="240" w:after="240"/>
      </w:pPr>
      <w:r w:rsidRPr="043E352B">
        <w:rPr>
          <w:rFonts w:ascii="Times New Roman" w:eastAsia="Times New Roman" w:hAnsi="Times New Roman" w:cs="Times New Roman"/>
          <w:b/>
          <w:bCs/>
        </w:rPr>
        <w:t>Justification:</w:t>
      </w:r>
    </w:p>
    <w:p w14:paraId="79F732BE" w14:textId="1C669F59" w:rsidR="4916DEE9" w:rsidRDefault="4916DEE9" w:rsidP="043E352B">
      <w:pPr>
        <w:spacing w:before="240" w:after="240"/>
      </w:pPr>
      <w:r w:rsidRPr="043E352B">
        <w:rPr>
          <w:rFonts w:ascii="Times New Roman" w:eastAsia="Times New Roman" w:hAnsi="Times New Roman" w:cs="Times New Roman"/>
        </w:rPr>
        <w:t>This step ensures patient safety by addressing unforeseen issues promptly and maintaining trust in the reliability of the equ</w:t>
      </w:r>
      <w:r w:rsidR="5EB1C6CB" w:rsidRPr="043E352B">
        <w:rPr>
          <w:rFonts w:ascii="Times New Roman" w:eastAsia="Times New Roman" w:hAnsi="Times New Roman" w:cs="Times New Roman"/>
        </w:rPr>
        <w:t>ipment.</w:t>
      </w:r>
    </w:p>
    <w:p w14:paraId="705678E0" w14:textId="3F25E87A" w:rsidR="043E352B" w:rsidRDefault="043E352B" w:rsidP="043E352B">
      <w:pPr>
        <w:spacing w:before="240" w:after="240"/>
        <w:rPr>
          <w:rFonts w:ascii="Times New Roman" w:eastAsia="Times New Roman" w:hAnsi="Times New Roman" w:cs="Times New Roman"/>
        </w:rPr>
      </w:pPr>
    </w:p>
    <w:p w14:paraId="60816376" w14:textId="78352618" w:rsidR="1DBFDC1D" w:rsidRDefault="1DBFDC1D" w:rsidP="043E352B">
      <w:pPr>
        <w:spacing w:before="240" w:after="240"/>
        <w:rPr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>Reference</w:t>
      </w:r>
      <w:r w:rsidR="15C7B78E" w:rsidRPr="043E352B">
        <w:rPr>
          <w:rFonts w:ascii="Times New Roman" w:eastAsia="Times New Roman" w:hAnsi="Times New Roman" w:cs="Times New Roman"/>
        </w:rPr>
        <w:t>s</w:t>
      </w:r>
    </w:p>
    <w:p w14:paraId="5A2E371A" w14:textId="4D29EE46" w:rsidR="127F7C1A" w:rsidRDefault="127F7C1A" w:rsidP="043E352B">
      <w:pPr>
        <w:widowControl w:val="0"/>
        <w:spacing w:after="0" w:line="240" w:lineRule="auto"/>
        <w:ind w:left="720" w:hanging="720"/>
        <w:rPr>
          <w:rStyle w:val="Hyperlink"/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  <w:color w:val="232323"/>
        </w:rPr>
        <w:t>1.</w:t>
      </w:r>
      <w:r>
        <w:tab/>
      </w:r>
      <w:r w:rsidR="27218CD3" w:rsidRPr="043E352B">
        <w:rPr>
          <w:rFonts w:ascii="Times New Roman" w:eastAsia="Times New Roman" w:hAnsi="Times New Roman" w:cs="Times New Roman"/>
          <w:color w:val="232323"/>
        </w:rPr>
        <w:t xml:space="preserve">Loeb R. </w:t>
      </w:r>
      <w:r w:rsidR="0DCB2317" w:rsidRPr="043E352B">
        <w:rPr>
          <w:rFonts w:ascii="Times New Roman" w:eastAsia="Times New Roman" w:hAnsi="Times New Roman" w:cs="Times New Roman"/>
          <w:color w:val="232323"/>
        </w:rPr>
        <w:t>Anesthesia machines: Prevention, diagnosis</w:t>
      </w:r>
      <w:r w:rsidR="2535AE44" w:rsidRPr="043E352B">
        <w:rPr>
          <w:rFonts w:ascii="Times New Roman" w:eastAsia="Times New Roman" w:hAnsi="Times New Roman" w:cs="Times New Roman"/>
          <w:color w:val="232323"/>
        </w:rPr>
        <w:t xml:space="preserve"> </w:t>
      </w:r>
      <w:r w:rsidR="0DCB2317" w:rsidRPr="043E352B">
        <w:rPr>
          <w:rFonts w:ascii="Times New Roman" w:eastAsia="Times New Roman" w:hAnsi="Times New Roman" w:cs="Times New Roman"/>
          <w:color w:val="232323"/>
        </w:rPr>
        <w:t>and management of malfunctions</w:t>
      </w:r>
      <w:r w:rsidR="13467B27" w:rsidRPr="043E352B">
        <w:rPr>
          <w:rFonts w:ascii="Times New Roman" w:eastAsia="Times New Roman" w:hAnsi="Times New Roman" w:cs="Times New Roman"/>
          <w:color w:val="232323"/>
        </w:rPr>
        <w:t>. In: UpToDate Wahr JA, N</w:t>
      </w:r>
      <w:r w:rsidR="1BD93460" w:rsidRPr="043E352B">
        <w:rPr>
          <w:rFonts w:ascii="Times New Roman" w:eastAsia="Times New Roman" w:hAnsi="Times New Roman" w:cs="Times New Roman"/>
          <w:color w:val="232323"/>
        </w:rPr>
        <w:t>ussmeier NA</w:t>
      </w:r>
      <w:r w:rsidR="0A095F1E" w:rsidRPr="043E352B">
        <w:rPr>
          <w:rFonts w:ascii="Times New Roman" w:eastAsia="Times New Roman" w:hAnsi="Times New Roman" w:cs="Times New Roman"/>
          <w:color w:val="232323"/>
        </w:rPr>
        <w:t xml:space="preserve"> editors</w:t>
      </w:r>
      <w:r w:rsidR="1BD93460" w:rsidRPr="043E352B">
        <w:rPr>
          <w:rFonts w:ascii="Times New Roman" w:eastAsia="Times New Roman" w:hAnsi="Times New Roman" w:cs="Times New Roman"/>
          <w:color w:val="232323"/>
        </w:rPr>
        <w:t xml:space="preserve">. [Updated: 2023 </w:t>
      </w:r>
      <w:r w:rsidR="5BC4B001" w:rsidRPr="043E352B">
        <w:rPr>
          <w:rFonts w:ascii="Times New Roman" w:eastAsia="Times New Roman" w:hAnsi="Times New Roman" w:cs="Times New Roman"/>
          <w:color w:val="232323"/>
        </w:rPr>
        <w:t>May 24; cited 2024 Dec 2]. Available from:</w:t>
      </w:r>
      <w:r w:rsidR="57879731" w:rsidRPr="043E352B">
        <w:rPr>
          <w:rFonts w:ascii="Segoe UI" w:eastAsia="Segoe UI" w:hAnsi="Segoe UI" w:cs="Segoe UI"/>
          <w:color w:val="000000" w:themeColor="text1"/>
          <w:sz w:val="18"/>
          <w:szCs w:val="18"/>
        </w:rPr>
        <w:t xml:space="preserve"> </w:t>
      </w:r>
      <w:hyperlink r:id="rId7">
        <w:r w:rsidR="57879731" w:rsidRPr="043E352B">
          <w:rPr>
            <w:rStyle w:val="Hyperlink"/>
            <w:rFonts w:ascii="Times New Roman" w:eastAsia="Times New Roman" w:hAnsi="Times New Roman" w:cs="Times New Roman"/>
          </w:rPr>
          <w:t>https://www.uptodate.com/contents/anesthesia-machines-preventio</w:t>
        </w:r>
        <w:r w:rsidR="4B52B5F0" w:rsidRPr="043E352B">
          <w:rPr>
            <w:rStyle w:val="Hyperlink"/>
            <w:rFonts w:ascii="Times New Roman" w:eastAsia="Times New Roman" w:hAnsi="Times New Roman" w:cs="Times New Roman"/>
          </w:rPr>
          <w:t>n</w:t>
        </w:r>
        <w:r w:rsidR="57879731" w:rsidRPr="043E352B">
          <w:rPr>
            <w:rStyle w:val="Hyperlink"/>
            <w:rFonts w:ascii="Times New Roman" w:eastAsia="Times New Roman" w:hAnsi="Times New Roman" w:cs="Times New Roman"/>
          </w:rPr>
          <w:t>diagnosis-andmanagementofmalfunctionssearch=anesthesia%20machine%20maintenanceprotocol&amp;source=se</w:t>
        </w:r>
      </w:hyperlink>
      <w:r>
        <w:tab/>
      </w:r>
      <w:r w:rsidR="57879731" w:rsidRPr="043E352B">
        <w:rPr>
          <w:rStyle w:val="Hyperlink"/>
          <w:rFonts w:ascii="Times New Roman" w:eastAsia="Times New Roman" w:hAnsi="Times New Roman" w:cs="Times New Roman"/>
        </w:rPr>
        <w:t>arch_result&amp;selectedTitle=2%7E44&amp;usage_type=default&amp;display_rank=2</w:t>
      </w:r>
    </w:p>
    <w:p w14:paraId="1519DD2E" w14:textId="265695B3" w:rsidR="043E352B" w:rsidRDefault="043E352B" w:rsidP="043E352B">
      <w:pPr>
        <w:pStyle w:val="ListParagraph"/>
        <w:widowControl w:val="0"/>
        <w:spacing w:after="0" w:line="240" w:lineRule="auto"/>
      </w:pPr>
    </w:p>
    <w:p w14:paraId="3DDA53A9" w14:textId="66158592" w:rsidR="2EC1181B" w:rsidRDefault="2EC1181B" w:rsidP="043E352B">
      <w:pPr>
        <w:widowControl w:val="0"/>
        <w:spacing w:after="0" w:line="240" w:lineRule="auto"/>
        <w:ind w:left="720" w:hanging="720"/>
        <w:rPr>
          <w:rStyle w:val="Hyperlink"/>
          <w:rFonts w:ascii="Times New Roman" w:eastAsia="Times New Roman" w:hAnsi="Times New Roman" w:cs="Times New Roman"/>
        </w:rPr>
      </w:pPr>
      <w:r w:rsidRPr="043E352B">
        <w:rPr>
          <w:rFonts w:ascii="Times New Roman" w:eastAsia="Times New Roman" w:hAnsi="Times New Roman" w:cs="Times New Roman"/>
        </w:rPr>
        <w:t>2.</w:t>
      </w:r>
      <w:r>
        <w:tab/>
      </w:r>
      <w:r w:rsidR="5EB1C6CB" w:rsidRPr="043E352B">
        <w:rPr>
          <w:rFonts w:ascii="Times New Roman" w:eastAsia="Times New Roman" w:hAnsi="Times New Roman" w:cs="Times New Roman"/>
        </w:rPr>
        <w:t>Aisys planned maintenance</w:t>
      </w:r>
      <w:r w:rsidR="31F3F8D6" w:rsidRPr="043E352B">
        <w:rPr>
          <w:rFonts w:ascii="Times New Roman" w:eastAsia="Times New Roman" w:hAnsi="Times New Roman" w:cs="Times New Roman"/>
        </w:rPr>
        <w:t>;</w:t>
      </w:r>
      <w:r w:rsidR="5EB1C6CB" w:rsidRPr="043E352B">
        <w:rPr>
          <w:rFonts w:ascii="Times New Roman" w:eastAsia="Times New Roman" w:hAnsi="Times New Roman" w:cs="Times New Roman"/>
        </w:rPr>
        <w:t xml:space="preserve"> every twelve </w:t>
      </w:r>
      <w:r w:rsidR="315E4173" w:rsidRPr="043E352B">
        <w:rPr>
          <w:rFonts w:ascii="Times New Roman" w:eastAsia="Times New Roman" w:hAnsi="Times New Roman" w:cs="Times New Roman"/>
        </w:rPr>
        <w:t xml:space="preserve">(12) </w:t>
      </w:r>
      <w:r w:rsidR="5EB1C6CB" w:rsidRPr="043E352B">
        <w:rPr>
          <w:rFonts w:ascii="Times New Roman" w:eastAsia="Times New Roman" w:hAnsi="Times New Roman" w:cs="Times New Roman"/>
        </w:rPr>
        <w:t>months-</w:t>
      </w:r>
      <w:r w:rsidR="08CC43BB" w:rsidRPr="043E352B">
        <w:rPr>
          <w:rFonts w:ascii="Times New Roman" w:eastAsia="Times New Roman" w:hAnsi="Times New Roman" w:cs="Times New Roman"/>
        </w:rPr>
        <w:t xml:space="preserve"> </w:t>
      </w:r>
      <w:r w:rsidR="5EB1C6CB" w:rsidRPr="043E352B">
        <w:rPr>
          <w:rFonts w:ascii="Times New Roman" w:eastAsia="Times New Roman" w:hAnsi="Times New Roman" w:cs="Times New Roman"/>
        </w:rPr>
        <w:t xml:space="preserve">GE </w:t>
      </w:r>
      <w:r w:rsidR="769FFC45" w:rsidRPr="043E352B">
        <w:rPr>
          <w:rFonts w:ascii="Times New Roman" w:eastAsia="Times New Roman" w:hAnsi="Times New Roman" w:cs="Times New Roman"/>
        </w:rPr>
        <w:t xml:space="preserve">Datex-Ohmeda Carestation reference manual. </w:t>
      </w:r>
      <w:r w:rsidR="4C67968F" w:rsidRPr="043E352B">
        <w:rPr>
          <w:rFonts w:ascii="Times New Roman" w:eastAsia="Times New Roman" w:hAnsi="Times New Roman" w:cs="Times New Roman"/>
        </w:rPr>
        <w:t>In: manualslib</w:t>
      </w:r>
      <w:r w:rsidR="500E6A43" w:rsidRPr="043E352B">
        <w:rPr>
          <w:rFonts w:ascii="Times New Roman" w:eastAsia="Times New Roman" w:hAnsi="Times New Roman" w:cs="Times New Roman"/>
        </w:rPr>
        <w:t>:</w:t>
      </w:r>
      <w:r w:rsidR="4C67968F" w:rsidRPr="043E352B">
        <w:rPr>
          <w:rFonts w:ascii="Times New Roman" w:eastAsia="Times New Roman" w:hAnsi="Times New Roman" w:cs="Times New Roman"/>
        </w:rPr>
        <w:t xml:space="preserve"> </w:t>
      </w:r>
      <w:r w:rsidR="7CE744F7" w:rsidRPr="043E352B">
        <w:rPr>
          <w:rFonts w:ascii="Times New Roman" w:eastAsia="Times New Roman" w:hAnsi="Times New Roman" w:cs="Times New Roman"/>
        </w:rPr>
        <w:t xml:space="preserve">Available from: </w:t>
      </w:r>
      <w:r>
        <w:tab/>
      </w:r>
      <w:hyperlink r:id="rId8" w:anchor="manual">
        <w:r w:rsidR="7CE744F7" w:rsidRPr="043E352B">
          <w:rPr>
            <w:rStyle w:val="Hyperlink"/>
            <w:rFonts w:ascii="Times New Roman" w:eastAsia="Times New Roman" w:hAnsi="Times New Roman" w:cs="Times New Roman"/>
          </w:rPr>
          <w:t>https://manualslib.com/manual/2783442/Ge-Datex-Ohmeda</w:t>
        </w:r>
        <w:r w:rsidR="62D66F4B" w:rsidRPr="043E352B">
          <w:rPr>
            <w:rStyle w:val="Hyperlink"/>
            <w:rFonts w:ascii="Times New Roman" w:eastAsia="Times New Roman" w:hAnsi="Times New Roman" w:cs="Times New Roman"/>
          </w:rPr>
          <w:t>-Aisys-Carestation.html?page=162#manual</w:t>
        </w:r>
      </w:hyperlink>
    </w:p>
    <w:sectPr w:rsidR="2EC1181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10B92" w14:textId="77777777" w:rsidR="00D62B3F" w:rsidRDefault="00D62B3F">
      <w:pPr>
        <w:spacing w:after="0" w:line="240" w:lineRule="auto"/>
      </w:pPr>
      <w:r>
        <w:separator/>
      </w:r>
    </w:p>
  </w:endnote>
  <w:endnote w:type="continuationSeparator" w:id="0">
    <w:p w14:paraId="7FDFBC62" w14:textId="77777777" w:rsidR="00D62B3F" w:rsidRDefault="00D62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43E352B" w14:paraId="54FD9409" w14:textId="77777777" w:rsidTr="043E352B">
      <w:trPr>
        <w:trHeight w:val="300"/>
      </w:trPr>
      <w:tc>
        <w:tcPr>
          <w:tcW w:w="3120" w:type="dxa"/>
        </w:tcPr>
        <w:p w14:paraId="541A9140" w14:textId="6389D2C7" w:rsidR="043E352B" w:rsidRDefault="043E352B" w:rsidP="043E352B">
          <w:pPr>
            <w:pStyle w:val="Header"/>
            <w:ind w:left="-115"/>
          </w:pPr>
        </w:p>
      </w:tc>
      <w:tc>
        <w:tcPr>
          <w:tcW w:w="3120" w:type="dxa"/>
        </w:tcPr>
        <w:p w14:paraId="4E39A400" w14:textId="69FF0A14" w:rsidR="043E352B" w:rsidRDefault="043E352B" w:rsidP="043E352B">
          <w:pPr>
            <w:pStyle w:val="Header"/>
            <w:jc w:val="center"/>
          </w:pPr>
        </w:p>
      </w:tc>
      <w:tc>
        <w:tcPr>
          <w:tcW w:w="3120" w:type="dxa"/>
        </w:tcPr>
        <w:p w14:paraId="5C1BDFEA" w14:textId="54CFC890" w:rsidR="043E352B" w:rsidRDefault="043E352B" w:rsidP="043E352B">
          <w:pPr>
            <w:pStyle w:val="Header"/>
            <w:ind w:right="-115"/>
            <w:jc w:val="right"/>
          </w:pPr>
        </w:p>
      </w:tc>
    </w:tr>
  </w:tbl>
  <w:p w14:paraId="10D66BAA" w14:textId="0C1EAA19" w:rsidR="043E352B" w:rsidRDefault="043E352B" w:rsidP="043E3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8156C" w14:textId="77777777" w:rsidR="00D62B3F" w:rsidRDefault="00D62B3F">
      <w:pPr>
        <w:spacing w:after="0" w:line="240" w:lineRule="auto"/>
      </w:pPr>
      <w:r>
        <w:separator/>
      </w:r>
    </w:p>
  </w:footnote>
  <w:footnote w:type="continuationSeparator" w:id="0">
    <w:p w14:paraId="4891F2D6" w14:textId="77777777" w:rsidR="00D62B3F" w:rsidRDefault="00D62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43E352B" w14:paraId="2E660DF9" w14:textId="77777777" w:rsidTr="043E352B">
      <w:trPr>
        <w:trHeight w:val="300"/>
      </w:trPr>
      <w:tc>
        <w:tcPr>
          <w:tcW w:w="3120" w:type="dxa"/>
        </w:tcPr>
        <w:p w14:paraId="0407AD87" w14:textId="7AD904A1" w:rsidR="043E352B" w:rsidRDefault="043E352B" w:rsidP="043E352B">
          <w:pPr>
            <w:pStyle w:val="Header"/>
            <w:ind w:left="-115"/>
          </w:pPr>
        </w:p>
      </w:tc>
      <w:tc>
        <w:tcPr>
          <w:tcW w:w="3120" w:type="dxa"/>
        </w:tcPr>
        <w:p w14:paraId="223B2C1B" w14:textId="745A7106" w:rsidR="043E352B" w:rsidRDefault="043E352B" w:rsidP="043E352B">
          <w:pPr>
            <w:pStyle w:val="Header"/>
            <w:jc w:val="center"/>
          </w:pPr>
        </w:p>
      </w:tc>
      <w:tc>
        <w:tcPr>
          <w:tcW w:w="3120" w:type="dxa"/>
        </w:tcPr>
        <w:p w14:paraId="6055D576" w14:textId="3E27DDC2" w:rsidR="043E352B" w:rsidRDefault="043E352B" w:rsidP="043E352B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62B3F">
            <w:rPr>
              <w:noProof/>
            </w:rPr>
            <w:t>1</w:t>
          </w:r>
          <w:r>
            <w:fldChar w:fldCharType="end"/>
          </w:r>
        </w:p>
      </w:tc>
    </w:tr>
  </w:tbl>
  <w:p w14:paraId="2D0D6CD1" w14:textId="0E153482" w:rsidR="043E352B" w:rsidRDefault="043E352B" w:rsidP="043E352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i59xhRWLmcjkp" int2:id="ceBiYQnW">
      <int2:state int2:value="Rejected" int2:type="AugLoop_Text_Critique"/>
    </int2:textHash>
    <int2:textHash int2:hashCode="3t0HMagTx6Nox/" int2:id="MD2natOF">
      <int2:state int2:value="Rejected" int2:type="AugLoop_Text_Critique"/>
    </int2:textHash>
    <int2:textHash int2:hashCode="BRCZl8pIsrLqBP" int2:id="OkZwsAjV">
      <int2:state int2:value="Rejected" int2:type="AugLoop_Text_Critique"/>
    </int2:textHash>
    <int2:bookmark int2:bookmarkName="_Int_2JogByMo" int2:invalidationBookmarkName="" int2:hashCode="w7DAT2kivNCOGI" int2:id="hsOkvmXh">
      <int2:state int2:value="Rejected" int2:type="AugLoop_Text_Critique"/>
    </int2:bookmark>
    <int2:bookmark int2:bookmarkName="_Int_G9I8FbeQ" int2:invalidationBookmarkName="" int2:hashCode="aZkvF0dEOnzNYj" int2:id="DXNdNlMT">
      <int2:state int2:value="Rejected" int2:type="AugLoop_Text_Critique"/>
    </int2:bookmark>
    <int2:bookmark int2:bookmarkName="_Int_9scnLPST" int2:invalidationBookmarkName="" int2:hashCode="iAlJR5qxblbq18" int2:id="vDugdCSp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6C130"/>
    <w:multiLevelType w:val="hybridMultilevel"/>
    <w:tmpl w:val="799019E8"/>
    <w:lvl w:ilvl="0" w:tplc="2DA0ADF4">
      <w:start w:val="1"/>
      <w:numFmt w:val="decimal"/>
      <w:lvlText w:val="%1."/>
      <w:lvlJc w:val="left"/>
      <w:pPr>
        <w:ind w:left="720" w:hanging="360"/>
      </w:pPr>
    </w:lvl>
    <w:lvl w:ilvl="1" w:tplc="DFB26D90">
      <w:start w:val="1"/>
      <w:numFmt w:val="lowerLetter"/>
      <w:lvlText w:val="%2."/>
      <w:lvlJc w:val="left"/>
      <w:pPr>
        <w:ind w:left="1440" w:hanging="360"/>
      </w:pPr>
    </w:lvl>
    <w:lvl w:ilvl="2" w:tplc="97FC4258">
      <w:start w:val="1"/>
      <w:numFmt w:val="lowerRoman"/>
      <w:lvlText w:val="%3."/>
      <w:lvlJc w:val="right"/>
      <w:pPr>
        <w:ind w:left="2160" w:hanging="180"/>
      </w:pPr>
    </w:lvl>
    <w:lvl w:ilvl="3" w:tplc="93ACBA06">
      <w:start w:val="1"/>
      <w:numFmt w:val="decimal"/>
      <w:lvlText w:val="%4."/>
      <w:lvlJc w:val="left"/>
      <w:pPr>
        <w:ind w:left="2880" w:hanging="360"/>
      </w:pPr>
    </w:lvl>
    <w:lvl w:ilvl="4" w:tplc="F8A213C4">
      <w:start w:val="1"/>
      <w:numFmt w:val="lowerLetter"/>
      <w:lvlText w:val="%5."/>
      <w:lvlJc w:val="left"/>
      <w:pPr>
        <w:ind w:left="3600" w:hanging="360"/>
      </w:pPr>
    </w:lvl>
    <w:lvl w:ilvl="5" w:tplc="B2FA9C1C">
      <w:start w:val="1"/>
      <w:numFmt w:val="lowerRoman"/>
      <w:lvlText w:val="%6."/>
      <w:lvlJc w:val="right"/>
      <w:pPr>
        <w:ind w:left="4320" w:hanging="180"/>
      </w:pPr>
    </w:lvl>
    <w:lvl w:ilvl="6" w:tplc="8A80DFDE">
      <w:start w:val="1"/>
      <w:numFmt w:val="decimal"/>
      <w:lvlText w:val="%7."/>
      <w:lvlJc w:val="left"/>
      <w:pPr>
        <w:ind w:left="5040" w:hanging="360"/>
      </w:pPr>
    </w:lvl>
    <w:lvl w:ilvl="7" w:tplc="0D06FEE2">
      <w:start w:val="1"/>
      <w:numFmt w:val="lowerLetter"/>
      <w:lvlText w:val="%8."/>
      <w:lvlJc w:val="left"/>
      <w:pPr>
        <w:ind w:left="5760" w:hanging="360"/>
      </w:pPr>
    </w:lvl>
    <w:lvl w:ilvl="8" w:tplc="B25CDF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8747"/>
    <w:multiLevelType w:val="hybridMultilevel"/>
    <w:tmpl w:val="7164A47E"/>
    <w:lvl w:ilvl="0" w:tplc="141CB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06A0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F61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9CC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9E6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B00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C6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E08F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91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EDC7D"/>
    <w:multiLevelType w:val="hybridMultilevel"/>
    <w:tmpl w:val="58842CBE"/>
    <w:lvl w:ilvl="0" w:tplc="EA289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65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BA87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069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AC36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2E3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A7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E44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A88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E2F90"/>
    <w:multiLevelType w:val="hybridMultilevel"/>
    <w:tmpl w:val="1D20938C"/>
    <w:lvl w:ilvl="0" w:tplc="C5CE0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B08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4C04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2A1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589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DCE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724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8C0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6EF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EE3FB"/>
    <w:multiLevelType w:val="hybridMultilevel"/>
    <w:tmpl w:val="838653C2"/>
    <w:lvl w:ilvl="0" w:tplc="AE2416FA">
      <w:start w:val="1"/>
      <w:numFmt w:val="decimal"/>
      <w:lvlText w:val="%1."/>
      <w:lvlJc w:val="left"/>
      <w:pPr>
        <w:ind w:left="720" w:hanging="360"/>
      </w:pPr>
    </w:lvl>
    <w:lvl w:ilvl="1" w:tplc="B636D0BA">
      <w:start w:val="1"/>
      <w:numFmt w:val="lowerLetter"/>
      <w:lvlText w:val="%2."/>
      <w:lvlJc w:val="left"/>
      <w:pPr>
        <w:ind w:left="1440" w:hanging="360"/>
      </w:pPr>
    </w:lvl>
    <w:lvl w:ilvl="2" w:tplc="EAE4CF44">
      <w:start w:val="1"/>
      <w:numFmt w:val="lowerRoman"/>
      <w:lvlText w:val="%3."/>
      <w:lvlJc w:val="right"/>
      <w:pPr>
        <w:ind w:left="2160" w:hanging="180"/>
      </w:pPr>
    </w:lvl>
    <w:lvl w:ilvl="3" w:tplc="F854601A">
      <w:start w:val="1"/>
      <w:numFmt w:val="decimal"/>
      <w:lvlText w:val="%4."/>
      <w:lvlJc w:val="left"/>
      <w:pPr>
        <w:ind w:left="2880" w:hanging="360"/>
      </w:pPr>
    </w:lvl>
    <w:lvl w:ilvl="4" w:tplc="499E8734">
      <w:start w:val="1"/>
      <w:numFmt w:val="lowerLetter"/>
      <w:lvlText w:val="%5."/>
      <w:lvlJc w:val="left"/>
      <w:pPr>
        <w:ind w:left="3600" w:hanging="360"/>
      </w:pPr>
    </w:lvl>
    <w:lvl w:ilvl="5" w:tplc="3642E80E">
      <w:start w:val="1"/>
      <w:numFmt w:val="lowerRoman"/>
      <w:lvlText w:val="%6."/>
      <w:lvlJc w:val="right"/>
      <w:pPr>
        <w:ind w:left="4320" w:hanging="180"/>
      </w:pPr>
    </w:lvl>
    <w:lvl w:ilvl="6" w:tplc="EF52AC7C">
      <w:start w:val="1"/>
      <w:numFmt w:val="decimal"/>
      <w:lvlText w:val="%7."/>
      <w:lvlJc w:val="left"/>
      <w:pPr>
        <w:ind w:left="5040" w:hanging="360"/>
      </w:pPr>
    </w:lvl>
    <w:lvl w:ilvl="7" w:tplc="C54CA276">
      <w:start w:val="1"/>
      <w:numFmt w:val="lowerLetter"/>
      <w:lvlText w:val="%8."/>
      <w:lvlJc w:val="left"/>
      <w:pPr>
        <w:ind w:left="5760" w:hanging="360"/>
      </w:pPr>
    </w:lvl>
    <w:lvl w:ilvl="8" w:tplc="2098E8E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3B353"/>
    <w:multiLevelType w:val="hybridMultilevel"/>
    <w:tmpl w:val="65B8A442"/>
    <w:lvl w:ilvl="0" w:tplc="18A27F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B305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2834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8ABD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509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D0C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C60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A92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3A3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BDA5F"/>
    <w:multiLevelType w:val="hybridMultilevel"/>
    <w:tmpl w:val="812858D2"/>
    <w:lvl w:ilvl="0" w:tplc="FAB0EA3C">
      <w:start w:val="1"/>
      <w:numFmt w:val="decimal"/>
      <w:lvlText w:val="%1."/>
      <w:lvlJc w:val="left"/>
      <w:pPr>
        <w:ind w:left="720" w:hanging="360"/>
      </w:pPr>
    </w:lvl>
    <w:lvl w:ilvl="1" w:tplc="87F2D5FC">
      <w:start w:val="1"/>
      <w:numFmt w:val="lowerLetter"/>
      <w:lvlText w:val="%2."/>
      <w:lvlJc w:val="left"/>
      <w:pPr>
        <w:ind w:left="1440" w:hanging="360"/>
      </w:pPr>
    </w:lvl>
    <w:lvl w:ilvl="2" w:tplc="9ED6F014">
      <w:start w:val="1"/>
      <w:numFmt w:val="lowerRoman"/>
      <w:lvlText w:val="%3."/>
      <w:lvlJc w:val="right"/>
      <w:pPr>
        <w:ind w:left="2160" w:hanging="180"/>
      </w:pPr>
    </w:lvl>
    <w:lvl w:ilvl="3" w:tplc="C6203872">
      <w:start w:val="1"/>
      <w:numFmt w:val="decimal"/>
      <w:lvlText w:val="%4."/>
      <w:lvlJc w:val="left"/>
      <w:pPr>
        <w:ind w:left="2880" w:hanging="360"/>
      </w:pPr>
    </w:lvl>
    <w:lvl w:ilvl="4" w:tplc="D56C0D5A">
      <w:start w:val="1"/>
      <w:numFmt w:val="lowerLetter"/>
      <w:lvlText w:val="%5."/>
      <w:lvlJc w:val="left"/>
      <w:pPr>
        <w:ind w:left="3600" w:hanging="360"/>
      </w:pPr>
    </w:lvl>
    <w:lvl w:ilvl="5" w:tplc="B7247F50">
      <w:start w:val="1"/>
      <w:numFmt w:val="lowerRoman"/>
      <w:lvlText w:val="%6."/>
      <w:lvlJc w:val="right"/>
      <w:pPr>
        <w:ind w:left="4320" w:hanging="180"/>
      </w:pPr>
    </w:lvl>
    <w:lvl w:ilvl="6" w:tplc="AC62D144">
      <w:start w:val="1"/>
      <w:numFmt w:val="decimal"/>
      <w:lvlText w:val="%7."/>
      <w:lvlJc w:val="left"/>
      <w:pPr>
        <w:ind w:left="5040" w:hanging="360"/>
      </w:pPr>
    </w:lvl>
    <w:lvl w:ilvl="7" w:tplc="AB8ED086">
      <w:start w:val="1"/>
      <w:numFmt w:val="lowerLetter"/>
      <w:lvlText w:val="%8."/>
      <w:lvlJc w:val="left"/>
      <w:pPr>
        <w:ind w:left="5760" w:hanging="360"/>
      </w:pPr>
    </w:lvl>
    <w:lvl w:ilvl="8" w:tplc="2312ECF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68517"/>
    <w:multiLevelType w:val="hybridMultilevel"/>
    <w:tmpl w:val="EDE06ACC"/>
    <w:lvl w:ilvl="0" w:tplc="80CEF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E495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4EC9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88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A8D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00C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AC8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D2D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749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92EA0"/>
    <w:multiLevelType w:val="hybridMultilevel"/>
    <w:tmpl w:val="F058EBE2"/>
    <w:lvl w:ilvl="0" w:tplc="C6F2C98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7225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805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280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2B1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88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4F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5673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B4E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C7B15"/>
    <w:multiLevelType w:val="hybridMultilevel"/>
    <w:tmpl w:val="F1341496"/>
    <w:lvl w:ilvl="0" w:tplc="06C65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7EE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844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9AB4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CA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C49D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401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EC19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227E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EBC1B"/>
    <w:multiLevelType w:val="hybridMultilevel"/>
    <w:tmpl w:val="6A72202C"/>
    <w:lvl w:ilvl="0" w:tplc="9E1C4180">
      <w:start w:val="1"/>
      <w:numFmt w:val="decimal"/>
      <w:lvlText w:val="%1."/>
      <w:lvlJc w:val="left"/>
      <w:pPr>
        <w:ind w:left="720" w:hanging="360"/>
      </w:pPr>
    </w:lvl>
    <w:lvl w:ilvl="1" w:tplc="4AAC2C62">
      <w:start w:val="1"/>
      <w:numFmt w:val="lowerLetter"/>
      <w:lvlText w:val="%2."/>
      <w:lvlJc w:val="left"/>
      <w:pPr>
        <w:ind w:left="1440" w:hanging="360"/>
      </w:pPr>
    </w:lvl>
    <w:lvl w:ilvl="2" w:tplc="2EB09296">
      <w:start w:val="1"/>
      <w:numFmt w:val="lowerRoman"/>
      <w:lvlText w:val="%3."/>
      <w:lvlJc w:val="right"/>
      <w:pPr>
        <w:ind w:left="2160" w:hanging="180"/>
      </w:pPr>
    </w:lvl>
    <w:lvl w:ilvl="3" w:tplc="161CB814">
      <w:start w:val="1"/>
      <w:numFmt w:val="decimal"/>
      <w:lvlText w:val="%4."/>
      <w:lvlJc w:val="left"/>
      <w:pPr>
        <w:ind w:left="2880" w:hanging="360"/>
      </w:pPr>
    </w:lvl>
    <w:lvl w:ilvl="4" w:tplc="740A459C">
      <w:start w:val="1"/>
      <w:numFmt w:val="lowerLetter"/>
      <w:lvlText w:val="%5."/>
      <w:lvlJc w:val="left"/>
      <w:pPr>
        <w:ind w:left="3600" w:hanging="360"/>
      </w:pPr>
    </w:lvl>
    <w:lvl w:ilvl="5" w:tplc="E3A84B16">
      <w:start w:val="1"/>
      <w:numFmt w:val="lowerRoman"/>
      <w:lvlText w:val="%6."/>
      <w:lvlJc w:val="right"/>
      <w:pPr>
        <w:ind w:left="4320" w:hanging="180"/>
      </w:pPr>
    </w:lvl>
    <w:lvl w:ilvl="6" w:tplc="F63C033C">
      <w:start w:val="1"/>
      <w:numFmt w:val="decimal"/>
      <w:lvlText w:val="%7."/>
      <w:lvlJc w:val="left"/>
      <w:pPr>
        <w:ind w:left="5040" w:hanging="360"/>
      </w:pPr>
    </w:lvl>
    <w:lvl w:ilvl="7" w:tplc="8B941DE4">
      <w:start w:val="1"/>
      <w:numFmt w:val="lowerLetter"/>
      <w:lvlText w:val="%8."/>
      <w:lvlJc w:val="left"/>
      <w:pPr>
        <w:ind w:left="5760" w:hanging="360"/>
      </w:pPr>
    </w:lvl>
    <w:lvl w:ilvl="8" w:tplc="FEA0E35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B9E67"/>
    <w:multiLevelType w:val="hybridMultilevel"/>
    <w:tmpl w:val="EBAA5F98"/>
    <w:lvl w:ilvl="0" w:tplc="D6EC9CF6">
      <w:start w:val="1"/>
      <w:numFmt w:val="decimal"/>
      <w:lvlText w:val="%1."/>
      <w:lvlJc w:val="left"/>
      <w:pPr>
        <w:ind w:left="720" w:hanging="360"/>
      </w:pPr>
    </w:lvl>
    <w:lvl w:ilvl="1" w:tplc="33ACB980">
      <w:start w:val="1"/>
      <w:numFmt w:val="lowerLetter"/>
      <w:lvlText w:val="%2."/>
      <w:lvlJc w:val="left"/>
      <w:pPr>
        <w:ind w:left="1440" w:hanging="360"/>
      </w:pPr>
    </w:lvl>
    <w:lvl w:ilvl="2" w:tplc="E2242932">
      <w:start w:val="1"/>
      <w:numFmt w:val="lowerRoman"/>
      <w:lvlText w:val="%3."/>
      <w:lvlJc w:val="right"/>
      <w:pPr>
        <w:ind w:left="2160" w:hanging="180"/>
      </w:pPr>
    </w:lvl>
    <w:lvl w:ilvl="3" w:tplc="DD441D54">
      <w:start w:val="1"/>
      <w:numFmt w:val="decimal"/>
      <w:lvlText w:val="%4."/>
      <w:lvlJc w:val="left"/>
      <w:pPr>
        <w:ind w:left="2880" w:hanging="360"/>
      </w:pPr>
    </w:lvl>
    <w:lvl w:ilvl="4" w:tplc="828E0456">
      <w:start w:val="1"/>
      <w:numFmt w:val="lowerLetter"/>
      <w:lvlText w:val="%5."/>
      <w:lvlJc w:val="left"/>
      <w:pPr>
        <w:ind w:left="3600" w:hanging="360"/>
      </w:pPr>
    </w:lvl>
    <w:lvl w:ilvl="5" w:tplc="D7407522">
      <w:start w:val="1"/>
      <w:numFmt w:val="lowerRoman"/>
      <w:lvlText w:val="%6."/>
      <w:lvlJc w:val="right"/>
      <w:pPr>
        <w:ind w:left="4320" w:hanging="180"/>
      </w:pPr>
    </w:lvl>
    <w:lvl w:ilvl="6" w:tplc="31AA9E14">
      <w:start w:val="1"/>
      <w:numFmt w:val="decimal"/>
      <w:lvlText w:val="%7."/>
      <w:lvlJc w:val="left"/>
      <w:pPr>
        <w:ind w:left="5040" w:hanging="360"/>
      </w:pPr>
    </w:lvl>
    <w:lvl w:ilvl="7" w:tplc="051C8062">
      <w:start w:val="1"/>
      <w:numFmt w:val="lowerLetter"/>
      <w:lvlText w:val="%8."/>
      <w:lvlJc w:val="left"/>
      <w:pPr>
        <w:ind w:left="5760" w:hanging="360"/>
      </w:pPr>
    </w:lvl>
    <w:lvl w:ilvl="8" w:tplc="D25E0BE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B74326"/>
    <w:multiLevelType w:val="hybridMultilevel"/>
    <w:tmpl w:val="A5A07E58"/>
    <w:lvl w:ilvl="0" w:tplc="610A552A">
      <w:start w:val="1"/>
      <w:numFmt w:val="decimal"/>
      <w:lvlText w:val="%1."/>
      <w:lvlJc w:val="left"/>
      <w:pPr>
        <w:ind w:left="720" w:hanging="360"/>
      </w:pPr>
    </w:lvl>
    <w:lvl w:ilvl="1" w:tplc="9DD6ADA8">
      <w:start w:val="1"/>
      <w:numFmt w:val="lowerLetter"/>
      <w:lvlText w:val="%2."/>
      <w:lvlJc w:val="left"/>
      <w:pPr>
        <w:ind w:left="1440" w:hanging="360"/>
      </w:pPr>
    </w:lvl>
    <w:lvl w:ilvl="2" w:tplc="80FEFF18">
      <w:start w:val="1"/>
      <w:numFmt w:val="lowerRoman"/>
      <w:lvlText w:val="%3."/>
      <w:lvlJc w:val="right"/>
      <w:pPr>
        <w:ind w:left="2160" w:hanging="180"/>
      </w:pPr>
    </w:lvl>
    <w:lvl w:ilvl="3" w:tplc="E7E4BD86">
      <w:start w:val="1"/>
      <w:numFmt w:val="decimal"/>
      <w:lvlText w:val="%4."/>
      <w:lvlJc w:val="left"/>
      <w:pPr>
        <w:ind w:left="2880" w:hanging="360"/>
      </w:pPr>
    </w:lvl>
    <w:lvl w:ilvl="4" w:tplc="3DD46EF4">
      <w:start w:val="1"/>
      <w:numFmt w:val="lowerLetter"/>
      <w:lvlText w:val="%5."/>
      <w:lvlJc w:val="left"/>
      <w:pPr>
        <w:ind w:left="3600" w:hanging="360"/>
      </w:pPr>
    </w:lvl>
    <w:lvl w:ilvl="5" w:tplc="DEEE05E2">
      <w:start w:val="1"/>
      <w:numFmt w:val="lowerRoman"/>
      <w:lvlText w:val="%6."/>
      <w:lvlJc w:val="right"/>
      <w:pPr>
        <w:ind w:left="4320" w:hanging="180"/>
      </w:pPr>
    </w:lvl>
    <w:lvl w:ilvl="6" w:tplc="E882889C">
      <w:start w:val="1"/>
      <w:numFmt w:val="decimal"/>
      <w:lvlText w:val="%7."/>
      <w:lvlJc w:val="left"/>
      <w:pPr>
        <w:ind w:left="5040" w:hanging="360"/>
      </w:pPr>
    </w:lvl>
    <w:lvl w:ilvl="7" w:tplc="620283BE">
      <w:start w:val="1"/>
      <w:numFmt w:val="lowerLetter"/>
      <w:lvlText w:val="%8."/>
      <w:lvlJc w:val="left"/>
      <w:pPr>
        <w:ind w:left="5760" w:hanging="360"/>
      </w:pPr>
    </w:lvl>
    <w:lvl w:ilvl="8" w:tplc="8F66D62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ED6B9"/>
    <w:multiLevelType w:val="hybridMultilevel"/>
    <w:tmpl w:val="15A0EA98"/>
    <w:lvl w:ilvl="0" w:tplc="5EA69584">
      <w:start w:val="1"/>
      <w:numFmt w:val="decimal"/>
      <w:lvlText w:val="%1."/>
      <w:lvlJc w:val="left"/>
      <w:pPr>
        <w:ind w:left="720" w:hanging="360"/>
      </w:pPr>
    </w:lvl>
    <w:lvl w:ilvl="1" w:tplc="50125CF4">
      <w:start w:val="1"/>
      <w:numFmt w:val="lowerLetter"/>
      <w:lvlText w:val="%2."/>
      <w:lvlJc w:val="left"/>
      <w:pPr>
        <w:ind w:left="1440" w:hanging="360"/>
      </w:pPr>
    </w:lvl>
    <w:lvl w:ilvl="2" w:tplc="5FBE8442">
      <w:start w:val="1"/>
      <w:numFmt w:val="lowerRoman"/>
      <w:lvlText w:val="%3."/>
      <w:lvlJc w:val="right"/>
      <w:pPr>
        <w:ind w:left="2160" w:hanging="180"/>
      </w:pPr>
    </w:lvl>
    <w:lvl w:ilvl="3" w:tplc="53AC561A">
      <w:start w:val="1"/>
      <w:numFmt w:val="decimal"/>
      <w:lvlText w:val="%4."/>
      <w:lvlJc w:val="left"/>
      <w:pPr>
        <w:ind w:left="2880" w:hanging="360"/>
      </w:pPr>
    </w:lvl>
    <w:lvl w:ilvl="4" w:tplc="A148ED84">
      <w:start w:val="1"/>
      <w:numFmt w:val="lowerLetter"/>
      <w:lvlText w:val="%5."/>
      <w:lvlJc w:val="left"/>
      <w:pPr>
        <w:ind w:left="3600" w:hanging="360"/>
      </w:pPr>
    </w:lvl>
    <w:lvl w:ilvl="5" w:tplc="806C2B98">
      <w:start w:val="1"/>
      <w:numFmt w:val="lowerRoman"/>
      <w:lvlText w:val="%6."/>
      <w:lvlJc w:val="right"/>
      <w:pPr>
        <w:ind w:left="4320" w:hanging="180"/>
      </w:pPr>
    </w:lvl>
    <w:lvl w:ilvl="6" w:tplc="CEE01832">
      <w:start w:val="1"/>
      <w:numFmt w:val="decimal"/>
      <w:lvlText w:val="%7."/>
      <w:lvlJc w:val="left"/>
      <w:pPr>
        <w:ind w:left="5040" w:hanging="360"/>
      </w:pPr>
    </w:lvl>
    <w:lvl w:ilvl="7" w:tplc="9756644E">
      <w:start w:val="1"/>
      <w:numFmt w:val="lowerLetter"/>
      <w:lvlText w:val="%8."/>
      <w:lvlJc w:val="left"/>
      <w:pPr>
        <w:ind w:left="5760" w:hanging="360"/>
      </w:pPr>
    </w:lvl>
    <w:lvl w:ilvl="8" w:tplc="8B861A52">
      <w:start w:val="1"/>
      <w:numFmt w:val="lowerRoman"/>
      <w:lvlText w:val="%9."/>
      <w:lvlJc w:val="right"/>
      <w:pPr>
        <w:ind w:left="6480" w:hanging="180"/>
      </w:pPr>
    </w:lvl>
  </w:abstractNum>
  <w:num w:numId="1" w16cid:durableId="783311455">
    <w:abstractNumId w:val="0"/>
  </w:num>
  <w:num w:numId="2" w16cid:durableId="490097681">
    <w:abstractNumId w:val="11"/>
  </w:num>
  <w:num w:numId="3" w16cid:durableId="858590429">
    <w:abstractNumId w:val="6"/>
  </w:num>
  <w:num w:numId="4" w16cid:durableId="1765373274">
    <w:abstractNumId w:val="10"/>
  </w:num>
  <w:num w:numId="5" w16cid:durableId="1726096982">
    <w:abstractNumId w:val="12"/>
  </w:num>
  <w:num w:numId="6" w16cid:durableId="1760522732">
    <w:abstractNumId w:val="13"/>
  </w:num>
  <w:num w:numId="7" w16cid:durableId="930965612">
    <w:abstractNumId w:val="5"/>
  </w:num>
  <w:num w:numId="8" w16cid:durableId="1252473489">
    <w:abstractNumId w:val="8"/>
  </w:num>
  <w:num w:numId="9" w16cid:durableId="1124226759">
    <w:abstractNumId w:val="4"/>
  </w:num>
  <w:num w:numId="10" w16cid:durableId="416749910">
    <w:abstractNumId w:val="7"/>
  </w:num>
  <w:num w:numId="11" w16cid:durableId="970476674">
    <w:abstractNumId w:val="9"/>
  </w:num>
  <w:num w:numId="12" w16cid:durableId="602423787">
    <w:abstractNumId w:val="1"/>
  </w:num>
  <w:num w:numId="13" w16cid:durableId="740372665">
    <w:abstractNumId w:val="2"/>
  </w:num>
  <w:num w:numId="14" w16cid:durableId="953633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F6CD67"/>
    <w:rsid w:val="0008DF66"/>
    <w:rsid w:val="00276F18"/>
    <w:rsid w:val="007F3118"/>
    <w:rsid w:val="0083BE3A"/>
    <w:rsid w:val="00BA7B91"/>
    <w:rsid w:val="00D62B3F"/>
    <w:rsid w:val="01065A49"/>
    <w:rsid w:val="0190CE76"/>
    <w:rsid w:val="019868D9"/>
    <w:rsid w:val="0210D575"/>
    <w:rsid w:val="0286B5B6"/>
    <w:rsid w:val="03068AA4"/>
    <w:rsid w:val="0430E421"/>
    <w:rsid w:val="043E352B"/>
    <w:rsid w:val="053C4C1C"/>
    <w:rsid w:val="05D0D1AD"/>
    <w:rsid w:val="067435B9"/>
    <w:rsid w:val="07057E12"/>
    <w:rsid w:val="073C6DAC"/>
    <w:rsid w:val="07BD0DAF"/>
    <w:rsid w:val="087F25E6"/>
    <w:rsid w:val="08CC43BB"/>
    <w:rsid w:val="0A095F1E"/>
    <w:rsid w:val="0A6A15CC"/>
    <w:rsid w:val="0AF61B07"/>
    <w:rsid w:val="0B9B1CF1"/>
    <w:rsid w:val="0CCD8D5F"/>
    <w:rsid w:val="0D0B5D56"/>
    <w:rsid w:val="0D4FC774"/>
    <w:rsid w:val="0DABE1F3"/>
    <w:rsid w:val="0DCB2317"/>
    <w:rsid w:val="0F3F93D6"/>
    <w:rsid w:val="0FD73186"/>
    <w:rsid w:val="1080FF36"/>
    <w:rsid w:val="10D68767"/>
    <w:rsid w:val="10F04882"/>
    <w:rsid w:val="119C526B"/>
    <w:rsid w:val="120F84A1"/>
    <w:rsid w:val="1228E530"/>
    <w:rsid w:val="127F7C1A"/>
    <w:rsid w:val="1333E7D1"/>
    <w:rsid w:val="13467B27"/>
    <w:rsid w:val="13ABECC3"/>
    <w:rsid w:val="1436394A"/>
    <w:rsid w:val="147F818F"/>
    <w:rsid w:val="14F46AC5"/>
    <w:rsid w:val="150C6624"/>
    <w:rsid w:val="1598F45B"/>
    <w:rsid w:val="15C7B78E"/>
    <w:rsid w:val="165551F4"/>
    <w:rsid w:val="1668E66F"/>
    <w:rsid w:val="16C3D2E5"/>
    <w:rsid w:val="1863F67D"/>
    <w:rsid w:val="195ECEDF"/>
    <w:rsid w:val="19673B68"/>
    <w:rsid w:val="19CFED8F"/>
    <w:rsid w:val="1A18CD6A"/>
    <w:rsid w:val="1AB014C5"/>
    <w:rsid w:val="1ACBB540"/>
    <w:rsid w:val="1ACE1615"/>
    <w:rsid w:val="1B0A2F75"/>
    <w:rsid w:val="1B3305BE"/>
    <w:rsid w:val="1BD93460"/>
    <w:rsid w:val="1C72589C"/>
    <w:rsid w:val="1C7BD7D9"/>
    <w:rsid w:val="1D124FFB"/>
    <w:rsid w:val="1DBFDC1D"/>
    <w:rsid w:val="1DCF0D2A"/>
    <w:rsid w:val="1EAB6F5A"/>
    <w:rsid w:val="1EE79694"/>
    <w:rsid w:val="1F002526"/>
    <w:rsid w:val="1F648D36"/>
    <w:rsid w:val="1F71456D"/>
    <w:rsid w:val="20A34D2F"/>
    <w:rsid w:val="20E70D61"/>
    <w:rsid w:val="20FE20EB"/>
    <w:rsid w:val="2106E6AD"/>
    <w:rsid w:val="212CE3A5"/>
    <w:rsid w:val="226EBD37"/>
    <w:rsid w:val="2328BF6E"/>
    <w:rsid w:val="23795D75"/>
    <w:rsid w:val="24101C9C"/>
    <w:rsid w:val="2535AE44"/>
    <w:rsid w:val="261AEEF1"/>
    <w:rsid w:val="2672D2FF"/>
    <w:rsid w:val="26BBD3F5"/>
    <w:rsid w:val="27218CD3"/>
    <w:rsid w:val="277730AA"/>
    <w:rsid w:val="293D3A74"/>
    <w:rsid w:val="29B9A87F"/>
    <w:rsid w:val="2A0AAE4E"/>
    <w:rsid w:val="2AA03360"/>
    <w:rsid w:val="2B5ACA21"/>
    <w:rsid w:val="2C18BF2A"/>
    <w:rsid w:val="2C95ABA8"/>
    <w:rsid w:val="2CA727DD"/>
    <w:rsid w:val="2D70D4E9"/>
    <w:rsid w:val="2EC1181B"/>
    <w:rsid w:val="2F6A52E8"/>
    <w:rsid w:val="2FE34008"/>
    <w:rsid w:val="30A78EA2"/>
    <w:rsid w:val="315E4173"/>
    <w:rsid w:val="31A0FF4D"/>
    <w:rsid w:val="31DA0956"/>
    <w:rsid w:val="31F3F8D6"/>
    <w:rsid w:val="320893D0"/>
    <w:rsid w:val="32B06CCD"/>
    <w:rsid w:val="32C19F2B"/>
    <w:rsid w:val="33096B4A"/>
    <w:rsid w:val="33464B3F"/>
    <w:rsid w:val="335DE8B1"/>
    <w:rsid w:val="337AA126"/>
    <w:rsid w:val="3438DF2E"/>
    <w:rsid w:val="35356BB9"/>
    <w:rsid w:val="35372CC8"/>
    <w:rsid w:val="3719B808"/>
    <w:rsid w:val="37A4610C"/>
    <w:rsid w:val="381AE91C"/>
    <w:rsid w:val="39308A48"/>
    <w:rsid w:val="397E2B2E"/>
    <w:rsid w:val="39F57EC5"/>
    <w:rsid w:val="39F6CD67"/>
    <w:rsid w:val="3A2B9E4C"/>
    <w:rsid w:val="3A5CD4C5"/>
    <w:rsid w:val="3A6C6DA3"/>
    <w:rsid w:val="3AA6F17C"/>
    <w:rsid w:val="3C6BAACE"/>
    <w:rsid w:val="3CB8991A"/>
    <w:rsid w:val="3D0CF740"/>
    <w:rsid w:val="3D10CF3A"/>
    <w:rsid w:val="3E416A53"/>
    <w:rsid w:val="3E6BF429"/>
    <w:rsid w:val="3F058333"/>
    <w:rsid w:val="3F53DB80"/>
    <w:rsid w:val="3F9BE0AA"/>
    <w:rsid w:val="3FBC4E90"/>
    <w:rsid w:val="4064DCFE"/>
    <w:rsid w:val="4078F940"/>
    <w:rsid w:val="40CAFF8F"/>
    <w:rsid w:val="41123F2C"/>
    <w:rsid w:val="41ADEF7B"/>
    <w:rsid w:val="41B94253"/>
    <w:rsid w:val="454E2EC9"/>
    <w:rsid w:val="457686F5"/>
    <w:rsid w:val="4585F46A"/>
    <w:rsid w:val="459B7651"/>
    <w:rsid w:val="4656AF90"/>
    <w:rsid w:val="465A4269"/>
    <w:rsid w:val="46BCC2CC"/>
    <w:rsid w:val="46C52BAB"/>
    <w:rsid w:val="46DECDCE"/>
    <w:rsid w:val="482D890D"/>
    <w:rsid w:val="489A7DDC"/>
    <w:rsid w:val="48DA8A36"/>
    <w:rsid w:val="48E49D95"/>
    <w:rsid w:val="4916DEE9"/>
    <w:rsid w:val="49A86B74"/>
    <w:rsid w:val="4A619350"/>
    <w:rsid w:val="4B080B96"/>
    <w:rsid w:val="4B52B5F0"/>
    <w:rsid w:val="4B550A37"/>
    <w:rsid w:val="4C6148DA"/>
    <w:rsid w:val="4C67968F"/>
    <w:rsid w:val="4C6DDCCB"/>
    <w:rsid w:val="4D19BF91"/>
    <w:rsid w:val="4D4F41DD"/>
    <w:rsid w:val="4DE6C996"/>
    <w:rsid w:val="4DEA61A1"/>
    <w:rsid w:val="4E5BBC82"/>
    <w:rsid w:val="4E903A68"/>
    <w:rsid w:val="4F0C650F"/>
    <w:rsid w:val="4F4CD478"/>
    <w:rsid w:val="4FC2C885"/>
    <w:rsid w:val="4FFB3809"/>
    <w:rsid w:val="500E6A43"/>
    <w:rsid w:val="508AE88F"/>
    <w:rsid w:val="5090A4E6"/>
    <w:rsid w:val="541011C3"/>
    <w:rsid w:val="543C7FFD"/>
    <w:rsid w:val="56136DFA"/>
    <w:rsid w:val="56BE0C17"/>
    <w:rsid w:val="5771FE10"/>
    <w:rsid w:val="57879731"/>
    <w:rsid w:val="58DF697C"/>
    <w:rsid w:val="59D0D4A3"/>
    <w:rsid w:val="5AD8F3B2"/>
    <w:rsid w:val="5AE45745"/>
    <w:rsid w:val="5B03EEBA"/>
    <w:rsid w:val="5B7D9040"/>
    <w:rsid w:val="5BC4B001"/>
    <w:rsid w:val="5BFC3BD4"/>
    <w:rsid w:val="5C2BA777"/>
    <w:rsid w:val="5EB1C6CB"/>
    <w:rsid w:val="5F37B672"/>
    <w:rsid w:val="5FEB3CF7"/>
    <w:rsid w:val="602F2B66"/>
    <w:rsid w:val="60E4EAA2"/>
    <w:rsid w:val="60F1C79E"/>
    <w:rsid w:val="611B0801"/>
    <w:rsid w:val="61B4D2B4"/>
    <w:rsid w:val="62D66F4B"/>
    <w:rsid w:val="62D79CA4"/>
    <w:rsid w:val="62EBF374"/>
    <w:rsid w:val="62EFA79C"/>
    <w:rsid w:val="63468D57"/>
    <w:rsid w:val="63F1CC03"/>
    <w:rsid w:val="64BAEF56"/>
    <w:rsid w:val="65A6F2EF"/>
    <w:rsid w:val="6631473E"/>
    <w:rsid w:val="665C7027"/>
    <w:rsid w:val="66910345"/>
    <w:rsid w:val="6757FB4A"/>
    <w:rsid w:val="6841BF49"/>
    <w:rsid w:val="68736B14"/>
    <w:rsid w:val="68AD1E1B"/>
    <w:rsid w:val="68EB5349"/>
    <w:rsid w:val="699A3577"/>
    <w:rsid w:val="69FFC14D"/>
    <w:rsid w:val="6B556DF4"/>
    <w:rsid w:val="6B71327A"/>
    <w:rsid w:val="6B9B5298"/>
    <w:rsid w:val="6BD52035"/>
    <w:rsid w:val="6C9F1EDE"/>
    <w:rsid w:val="6DCF3526"/>
    <w:rsid w:val="6E31C720"/>
    <w:rsid w:val="6E6FC72A"/>
    <w:rsid w:val="6F04BA4A"/>
    <w:rsid w:val="6F7ABF4D"/>
    <w:rsid w:val="6F7F2F1F"/>
    <w:rsid w:val="6F877305"/>
    <w:rsid w:val="702B8B70"/>
    <w:rsid w:val="705F0A01"/>
    <w:rsid w:val="708FA7C3"/>
    <w:rsid w:val="7099A93D"/>
    <w:rsid w:val="72086AD9"/>
    <w:rsid w:val="721AB614"/>
    <w:rsid w:val="7283094C"/>
    <w:rsid w:val="72F2A90C"/>
    <w:rsid w:val="7456E6AB"/>
    <w:rsid w:val="74B98446"/>
    <w:rsid w:val="75B95872"/>
    <w:rsid w:val="75C4B2ED"/>
    <w:rsid w:val="762BD781"/>
    <w:rsid w:val="764D9E16"/>
    <w:rsid w:val="769FFC45"/>
    <w:rsid w:val="76CC723F"/>
    <w:rsid w:val="777937A2"/>
    <w:rsid w:val="77F386D3"/>
    <w:rsid w:val="77F4D168"/>
    <w:rsid w:val="78E024DF"/>
    <w:rsid w:val="79DAAB4C"/>
    <w:rsid w:val="7A6FD738"/>
    <w:rsid w:val="7A86EF5C"/>
    <w:rsid w:val="7AA86D92"/>
    <w:rsid w:val="7ADE4EFD"/>
    <w:rsid w:val="7B42CA70"/>
    <w:rsid w:val="7B84FFE9"/>
    <w:rsid w:val="7BC38413"/>
    <w:rsid w:val="7BD2320D"/>
    <w:rsid w:val="7C1A777C"/>
    <w:rsid w:val="7CA02978"/>
    <w:rsid w:val="7CC048C9"/>
    <w:rsid w:val="7CE744F7"/>
    <w:rsid w:val="7D794532"/>
    <w:rsid w:val="7DCB118B"/>
    <w:rsid w:val="7E9111E4"/>
    <w:rsid w:val="7F54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CD67"/>
  <w15:chartTrackingRefBased/>
  <w15:docId w15:val="{0BA53401-C06D-4A81-9998-E567BDA3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43E352B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043E352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43E352B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43E352B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ualslib.com/manual/2783442/Ge-Datex-Ohmeda-Aisys-Carestation.html?page=162" TargetMode="Externa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yperlink" Target="https://www.uptodate.com/contents/anesthesia-machines-prevention-diagnosis-and-managementofmalfunctionssearch=anesthesia%20machine%20maintenanceprotocol&amp;source=search_result&amp;selectedTitle=2%7E44&amp;usage_type=default&amp;display_rank=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876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Watkis</dc:creator>
  <cp:keywords/>
  <dc:description/>
  <cp:lastModifiedBy>Paula Watkis</cp:lastModifiedBy>
  <cp:revision>2</cp:revision>
  <dcterms:created xsi:type="dcterms:W3CDTF">2024-12-04T01:39:00Z</dcterms:created>
  <dcterms:modified xsi:type="dcterms:W3CDTF">2024-12-04T01:39:00Z</dcterms:modified>
</cp:coreProperties>
</file>