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24" w:rsidRPr="00BA6624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Перший рівень </w:t>
      </w: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— відпрацюй навички на базовому рівні.</w:t>
      </w:r>
    </w:p>
    <w:p w:rsidR="00BA6624" w:rsidRPr="00BA6624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1. Створи набір з GET, POST, PUT, PATCH, DELETE запитів до </w:t>
      </w:r>
      <w:proofErr w:type="spellStart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fldChar w:fldCharType="begin"/>
      </w: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instrText xml:space="preserve"> HYPERLINK "https://jsonplaceholder.typicode.com/" </w:instrText>
      </w: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fldChar w:fldCharType="separate"/>
      </w:r>
      <w:r w:rsidRPr="00BA6624">
        <w:rPr>
          <w:rFonts w:ascii="Rubik" w:eastAsia="Times New Roman" w:hAnsi="Rubik" w:cs="Times New Roman"/>
          <w:color w:val="35876F"/>
          <w:sz w:val="27"/>
          <w:szCs w:val="27"/>
          <w:u w:val="single"/>
          <w:lang w:eastAsia="uk-UA"/>
        </w:rPr>
        <w:t>JSONPlaceholder</w:t>
      </w:r>
      <w:proofErr w:type="spellEnd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fldChar w:fldCharType="end"/>
      </w: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, які надсилаються протягом 10 секунд у 3 ітерації.</w:t>
      </w:r>
    </w:p>
    <w:p w:rsidR="00BA6624" w:rsidRPr="00BA6624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 xml:space="preserve">2. До кожного з запитів застосуй 3 різних </w:t>
      </w:r>
      <w:proofErr w:type="spellStart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assert’и</w:t>
      </w:r>
      <w:proofErr w:type="spellEnd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. </w:t>
      </w:r>
    </w:p>
    <w:p w:rsidR="00BA6624" w:rsidRPr="00BA6624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 xml:space="preserve">3. Результати виконання тестів мають бути отримані за такими </w:t>
      </w:r>
      <w:proofErr w:type="spellStart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Listener’ами</w:t>
      </w:r>
      <w:proofErr w:type="spellEnd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:</w:t>
      </w:r>
    </w:p>
    <w:p w:rsidR="00BA6624" w:rsidRPr="00BA6624" w:rsidRDefault="00BA6624" w:rsidP="00BA6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View</w:t>
      </w:r>
      <w:proofErr w:type="spellEnd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Results</w:t>
      </w:r>
      <w:proofErr w:type="spellEnd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in</w:t>
      </w:r>
      <w:proofErr w:type="spellEnd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Tree</w:t>
      </w:r>
      <w:proofErr w:type="spellEnd"/>
    </w:p>
    <w:p w:rsidR="00BA6624" w:rsidRPr="00BA6624" w:rsidRDefault="00BA6624" w:rsidP="00BA6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Summary</w:t>
      </w:r>
      <w:proofErr w:type="spellEnd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Report</w:t>
      </w:r>
      <w:proofErr w:type="spellEnd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.</w:t>
      </w:r>
    </w:p>
    <w:p w:rsidR="001743AC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en-US" w:eastAsia="uk-UA"/>
        </w:rPr>
      </w:pP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4. Опиши висновки щодо результатів тестування (базуючись на репортерах) в окремому файлі.</w:t>
      </w:r>
      <w:r w:rsidR="005C246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5C246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>
        <w:rPr>
          <w:rFonts w:ascii="Rubik" w:eastAsia="Times New Roman" w:hAnsi="Rubik" w:cs="Times New Roman"/>
          <w:sz w:val="27"/>
          <w:szCs w:val="27"/>
          <w:lang w:val="en-US" w:eastAsia="uk-UA"/>
        </w:rPr>
        <w:t>GET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br/>
        <w:t>Час загрузки 26</w:t>
      </w:r>
      <w:r w:rsidR="005C246C">
        <w:rPr>
          <w:rFonts w:ascii="Rubik" w:eastAsia="Times New Roman" w:hAnsi="Rubik" w:cs="Times New Roman"/>
          <w:sz w:val="27"/>
          <w:szCs w:val="27"/>
          <w:lang w:eastAsia="uk-UA"/>
        </w:rPr>
        <w:t xml:space="preserve"> мс, затри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мка 25</w:t>
      </w:r>
      <w:r w:rsidR="005C246C">
        <w:rPr>
          <w:rFonts w:ascii="Rubik" w:eastAsia="Times New Roman" w:hAnsi="Rubik" w:cs="Times New Roman"/>
          <w:sz w:val="27"/>
          <w:szCs w:val="27"/>
          <w:lang w:eastAsia="uk-UA"/>
        </w:rPr>
        <w:t xml:space="preserve"> мс, </w:t>
      </w:r>
      <w:r w:rsidR="001568E0">
        <w:rPr>
          <w:rFonts w:ascii="Rubik" w:eastAsia="Times New Roman" w:hAnsi="Rubik" w:cs="Times New Roman"/>
          <w:sz w:val="27"/>
          <w:szCs w:val="27"/>
          <w:lang w:eastAsia="uk-UA"/>
        </w:rPr>
        <w:t>розмір в ба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йтах 1137, відправлено байтів 133, розмір хедера 961</w:t>
      </w:r>
      <w:r w:rsidR="001568E0">
        <w:rPr>
          <w:rFonts w:ascii="Rubik" w:eastAsia="Times New Roman" w:hAnsi="Rubik" w:cs="Times New Roman"/>
          <w:sz w:val="27"/>
          <w:szCs w:val="27"/>
          <w:lang w:eastAsia="uk-UA"/>
        </w:rPr>
        <w:t xml:space="preserve">, розмір </w:t>
      </w:r>
      <w:proofErr w:type="spellStart"/>
      <w:r w:rsidR="001568E0">
        <w:rPr>
          <w:rFonts w:ascii="Rubik" w:eastAsia="Times New Roman" w:hAnsi="Rubik" w:cs="Times New Roman"/>
          <w:sz w:val="27"/>
          <w:szCs w:val="27"/>
          <w:lang w:eastAsia="uk-UA"/>
        </w:rPr>
        <w:t>боді</w:t>
      </w:r>
      <w:proofErr w:type="spellEnd"/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7353, код відповіді сервера 200</w:t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r w:rsidR="001568E0">
        <w:rPr>
          <w:rFonts w:ascii="Rubik" w:eastAsia="Times New Roman" w:hAnsi="Rubik" w:cs="Times New Roman"/>
          <w:sz w:val="27"/>
          <w:szCs w:val="27"/>
          <w:lang w:eastAsia="uk-UA"/>
        </w:rPr>
        <w:t>(</w:t>
      </w:r>
      <w:r w:rsidR="001743AC">
        <w:rPr>
          <w:rFonts w:ascii="Rubik" w:eastAsia="Times New Roman" w:hAnsi="Rubik" w:cs="Times New Roman"/>
          <w:sz w:val="27"/>
          <w:szCs w:val="27"/>
          <w:lang w:val="en-US" w:eastAsia="uk-UA"/>
        </w:rPr>
        <w:t>OK</w:t>
      </w:r>
      <w:r w:rsidR="001568E0" w:rsidRPr="001568E0">
        <w:rPr>
          <w:rFonts w:ascii="Rubik" w:eastAsia="Times New Roman" w:hAnsi="Rubik" w:cs="Times New Roman"/>
          <w:sz w:val="27"/>
          <w:szCs w:val="27"/>
          <w:lang w:eastAsia="uk-UA"/>
        </w:rPr>
        <w:t>).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>
        <w:rPr>
          <w:rFonts w:ascii="Rubik" w:eastAsia="Times New Roman" w:hAnsi="Rubik" w:cs="Times New Roman"/>
          <w:sz w:val="27"/>
          <w:szCs w:val="27"/>
          <w:lang w:val="en-US" w:eastAsia="uk-UA"/>
        </w:rPr>
        <w:t>POST</w:t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Час загрузки 295 мс, затримка 295 мс, розмір в байтах 1137, відправлено байтів 223, розмір хедера 1122, розмір </w:t>
      </w:r>
      <w:proofErr w:type="spellStart"/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боді</w:t>
      </w:r>
      <w:proofErr w:type="spellEnd"/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15, </w:t>
      </w:r>
      <w:proofErr w:type="gramStart"/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код</w:t>
      </w:r>
      <w:proofErr w:type="gramEnd"/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відповіді сервера 201</w:t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(</w:t>
      </w:r>
      <w:r w:rsidR="001743AC">
        <w:rPr>
          <w:rFonts w:ascii="Rubik" w:eastAsia="Times New Roman" w:hAnsi="Rubik" w:cs="Times New Roman"/>
          <w:sz w:val="27"/>
          <w:szCs w:val="27"/>
          <w:lang w:val="en-US" w:eastAsia="uk-UA"/>
        </w:rPr>
        <w:t>created</w:t>
      </w:r>
      <w:r w:rsidR="001743AC" w:rsidRPr="001568E0">
        <w:rPr>
          <w:rFonts w:ascii="Rubik" w:eastAsia="Times New Roman" w:hAnsi="Rubik" w:cs="Times New Roman"/>
          <w:sz w:val="27"/>
          <w:szCs w:val="27"/>
          <w:lang w:eastAsia="uk-UA"/>
        </w:rPr>
        <w:t>).</w:t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>
        <w:rPr>
          <w:rFonts w:ascii="Rubik" w:eastAsia="Times New Roman" w:hAnsi="Rubik" w:cs="Times New Roman"/>
          <w:sz w:val="27"/>
          <w:szCs w:val="27"/>
          <w:lang w:val="en-US" w:eastAsia="uk-UA"/>
        </w:rPr>
        <w:t>PUT</w:t>
      </w:r>
    </w:p>
    <w:p w:rsidR="001743AC" w:rsidRDefault="0019242A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en-US"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Час загрузки 264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мс, затри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t>мка 263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мс, 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розмір в байтах 1011, відправлено байтів </w:t>
      </w:r>
      <w:r>
        <w:rPr>
          <w:rFonts w:ascii="Rubik" w:eastAsia="Times New Roman" w:hAnsi="Rubik" w:cs="Times New Roman"/>
          <w:sz w:val="27"/>
          <w:szCs w:val="27"/>
          <w:lang w:val="en-US" w:eastAsia="uk-UA"/>
        </w:rPr>
        <w:t>517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t>, розмір хедера 998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, розмір </w:t>
      </w:r>
      <w:proofErr w:type="spellStart"/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боді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13, код відповіді сервера 200</w:t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(</w:t>
      </w:r>
      <w:r>
        <w:rPr>
          <w:rFonts w:ascii="Rubik" w:eastAsia="Times New Roman" w:hAnsi="Rubik" w:cs="Times New Roman"/>
          <w:sz w:val="27"/>
          <w:szCs w:val="27"/>
          <w:lang w:val="en-US" w:eastAsia="uk-UA"/>
        </w:rPr>
        <w:t>OK</w:t>
      </w:r>
      <w:r w:rsidR="001743AC" w:rsidRPr="001568E0">
        <w:rPr>
          <w:rFonts w:ascii="Rubik" w:eastAsia="Times New Roman" w:hAnsi="Rubik" w:cs="Times New Roman"/>
          <w:sz w:val="27"/>
          <w:szCs w:val="27"/>
          <w:lang w:eastAsia="uk-UA"/>
        </w:rPr>
        <w:t>).</w:t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>
        <w:rPr>
          <w:rFonts w:ascii="Rubik" w:eastAsia="Times New Roman" w:hAnsi="Rubik" w:cs="Times New Roman"/>
          <w:sz w:val="27"/>
          <w:szCs w:val="27"/>
          <w:lang w:val="en-US" w:eastAsia="uk-UA"/>
        </w:rPr>
        <w:t>PATCH</w:t>
      </w:r>
    </w:p>
    <w:p w:rsidR="00BA6624" w:rsidRDefault="0019242A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en-US"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Час загрузки 278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мс, затри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t>мка 278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мс, 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t>розмір в байтах 1289, відправлено байтів 475, розмір хедера 997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, розмір </w:t>
      </w:r>
      <w:proofErr w:type="spellStart"/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боді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292, код відповіді сервера 200</w:t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(</w:t>
      </w:r>
      <w:r>
        <w:rPr>
          <w:rFonts w:ascii="Rubik" w:eastAsia="Times New Roman" w:hAnsi="Rubik" w:cs="Times New Roman"/>
          <w:sz w:val="27"/>
          <w:szCs w:val="27"/>
          <w:lang w:val="en-US" w:eastAsia="uk-UA"/>
        </w:rPr>
        <w:t>OK</w:t>
      </w:r>
      <w:r w:rsidR="001743AC" w:rsidRPr="001568E0">
        <w:rPr>
          <w:rFonts w:ascii="Rubik" w:eastAsia="Times New Roman" w:hAnsi="Rubik" w:cs="Times New Roman"/>
          <w:sz w:val="27"/>
          <w:szCs w:val="27"/>
          <w:lang w:eastAsia="uk-UA"/>
        </w:rPr>
        <w:t>).</w:t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>
        <w:rPr>
          <w:rFonts w:ascii="Rubik" w:eastAsia="Times New Roman" w:hAnsi="Rubik" w:cs="Times New Roman"/>
          <w:sz w:val="27"/>
          <w:szCs w:val="27"/>
          <w:lang w:val="en-US" w:eastAsia="uk-UA"/>
        </w:rPr>
        <w:t>DELETE</w:t>
      </w:r>
    </w:p>
    <w:p w:rsidR="001743AC" w:rsidRPr="0019242A" w:rsidRDefault="0019242A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en-US"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Час загрузки 125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мс, затри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t>мка 126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 xml:space="preserve"> мс, розмір в байтах 1137, відправлено байтів 223, розмір хедера 1122, розмір </w:t>
      </w:r>
      <w:proofErr w:type="spellStart"/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t>боді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15, код відповіді сервера 200 </w:t>
      </w:r>
      <w:r>
        <w:rPr>
          <w:rFonts w:ascii="Rubik" w:eastAsia="Times New Roman" w:hAnsi="Rubik" w:cs="Times New Roman"/>
          <w:sz w:val="27"/>
          <w:szCs w:val="27"/>
          <w:lang w:val="en-US" w:eastAsia="uk-UA"/>
        </w:rPr>
        <w:t>(OK).</w:t>
      </w:r>
      <w:bookmarkStart w:id="0" w:name="_GoBack"/>
      <w:bookmarkEnd w:id="0"/>
    </w:p>
    <w:p w:rsidR="005C246C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 xml:space="preserve">5. Створений тест-план та документ з описом результатів виконання репортерів додай в свій </w:t>
      </w:r>
      <w:proofErr w:type="spellStart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репозиторій</w:t>
      </w:r>
      <w:proofErr w:type="spellEnd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 xml:space="preserve"> в </w:t>
      </w:r>
      <w:proofErr w:type="spellStart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GitHub</w:t>
      </w:r>
      <w:proofErr w:type="spellEnd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. </w:t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1743AC" w:rsidRPr="001743AC">
        <w:rPr>
          <w:rFonts w:ascii="Rubik" w:eastAsia="Times New Roman" w:hAnsi="Rubik" w:cs="Times New Roman"/>
          <w:sz w:val="27"/>
          <w:szCs w:val="27"/>
          <w:lang w:eastAsia="uk-UA"/>
        </w:rPr>
        <w:t>https://github.com/andrewmarkelov/Work/blob/main/Summary%20Report.jmx</w:t>
      </w:r>
      <w:r w:rsidR="005C246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5C246C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5C246C">
        <w:rPr>
          <w:rFonts w:ascii="Rubik" w:eastAsia="Times New Roman" w:hAnsi="Rubik" w:cs="Times New Roman"/>
          <w:sz w:val="27"/>
          <w:szCs w:val="27"/>
          <w:lang w:eastAsia="uk-UA"/>
        </w:rPr>
        <w:lastRenderedPageBreak/>
        <w:br/>
      </w:r>
      <w:r w:rsidR="005C246C">
        <w:rPr>
          <w:noProof/>
          <w:lang w:eastAsia="uk-UA"/>
        </w:rPr>
        <w:drawing>
          <wp:inline distT="0" distB="0" distL="0" distR="0" wp14:anchorId="1903CB8D" wp14:editId="008DBDFE">
            <wp:extent cx="6120765" cy="326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4" w:rsidRPr="00BA6624" w:rsidRDefault="005C246C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br w:type="column"/>
      </w:r>
      <w:r>
        <w:rPr>
          <w:rFonts w:ascii="Rubik" w:eastAsia="Times New Roman" w:hAnsi="Rubik" w:cs="Times New Roman"/>
          <w:sz w:val="27"/>
          <w:szCs w:val="27"/>
          <w:lang w:eastAsia="uk-UA"/>
        </w:rPr>
        <w:lastRenderedPageBreak/>
        <w:br/>
      </w:r>
      <w:r>
        <w:rPr>
          <w:noProof/>
          <w:lang w:eastAsia="uk-UA"/>
        </w:rPr>
        <w:drawing>
          <wp:inline distT="0" distB="0" distL="0" distR="0" wp14:anchorId="6A80CF36" wp14:editId="710CEA24">
            <wp:extent cx="6120765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noProof/>
          <w:lang w:eastAsia="uk-UA"/>
        </w:rPr>
        <w:drawing>
          <wp:inline distT="0" distB="0" distL="0" distR="0" wp14:anchorId="582E7397" wp14:editId="5758BA15">
            <wp:extent cx="6120765" cy="3399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noProof/>
          <w:lang w:eastAsia="uk-UA"/>
        </w:rPr>
        <w:lastRenderedPageBreak/>
        <w:drawing>
          <wp:inline distT="0" distB="0" distL="0" distR="0" wp14:anchorId="008E6454" wp14:editId="283C438C">
            <wp:extent cx="6120765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noProof/>
          <w:lang w:eastAsia="uk-UA"/>
        </w:rPr>
        <w:drawing>
          <wp:inline distT="0" distB="0" distL="0" distR="0" wp14:anchorId="07E6B888" wp14:editId="755AFB8B">
            <wp:extent cx="6120765" cy="3418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</w:p>
    <w:p w:rsidR="00BA6624" w:rsidRPr="00BA6624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Другий рівень </w:t>
      </w: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— детальніше заглибся в практику. </w:t>
      </w:r>
    </w:p>
    <w:p w:rsidR="00BA6624" w:rsidRPr="00BA6624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1</w:t>
      </w: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. Створи новий тест-план на основі тест-плану з попереднього рівня. В ньому:</w:t>
      </w:r>
    </w:p>
    <w:p w:rsidR="00BA6624" w:rsidRPr="00BA6624" w:rsidRDefault="00BA6624" w:rsidP="00BA6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для кожного із запитів зроби стрес-тест використаного API;</w:t>
      </w:r>
    </w:p>
    <w:p w:rsidR="00BA6624" w:rsidRPr="00BA6624" w:rsidRDefault="00BA6624" w:rsidP="00BA6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потрібно виявити такі мінімальні комбінації параметрів, за яких </w:t>
      </w:r>
      <w:proofErr w:type="spellStart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вебсервіс</w:t>
      </w:r>
      <w:proofErr w:type="spellEnd"/>
      <w:r w:rsidRPr="00BA6624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 перестає витримувати навантаження.</w:t>
      </w:r>
    </w:p>
    <w:p w:rsidR="00BA6624" w:rsidRPr="00BA6624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2</w:t>
      </w: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 xml:space="preserve">. Створений тест-план додай у свій </w:t>
      </w:r>
      <w:proofErr w:type="spellStart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репозиторій</w:t>
      </w:r>
      <w:proofErr w:type="spellEnd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 xml:space="preserve"> в </w:t>
      </w:r>
      <w:proofErr w:type="spellStart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GitHub</w:t>
      </w:r>
      <w:proofErr w:type="spellEnd"/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.</w:t>
      </w:r>
    </w:p>
    <w:p w:rsidR="00BA6624" w:rsidRPr="00BA6624" w:rsidRDefault="00BA6624" w:rsidP="00BA662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BA6624">
        <w:rPr>
          <w:rFonts w:ascii="Rubik" w:eastAsia="Times New Roman" w:hAnsi="Rubik" w:cs="Times New Roman"/>
          <w:sz w:val="27"/>
          <w:szCs w:val="27"/>
          <w:lang w:eastAsia="uk-UA"/>
        </w:rPr>
        <w:t> </w:t>
      </w:r>
    </w:p>
    <w:p w:rsidR="007A7001" w:rsidRDefault="007A7001"/>
    <w:sectPr w:rsidR="007A70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422F"/>
    <w:multiLevelType w:val="multilevel"/>
    <w:tmpl w:val="949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F2F7A"/>
    <w:multiLevelType w:val="multilevel"/>
    <w:tmpl w:val="2C2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01"/>
    <w:rsid w:val="000910EB"/>
    <w:rsid w:val="001568E0"/>
    <w:rsid w:val="001743AC"/>
    <w:rsid w:val="0019242A"/>
    <w:rsid w:val="002118B6"/>
    <w:rsid w:val="005C246C"/>
    <w:rsid w:val="007A7001"/>
    <w:rsid w:val="00BA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51CF"/>
  <w15:chartTrackingRefBased/>
  <w15:docId w15:val="{4F2856D5-0F65-429B-A5F0-84B8CF60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A6624"/>
    <w:rPr>
      <w:b/>
      <w:bCs/>
    </w:rPr>
  </w:style>
  <w:style w:type="character" w:styleId="a5">
    <w:name w:val="Hyperlink"/>
    <w:basedOn w:val="a0"/>
    <w:uiPriority w:val="99"/>
    <w:semiHidden/>
    <w:unhideWhenUsed/>
    <w:rsid w:val="00BA6624"/>
    <w:rPr>
      <w:color w:val="0000FF"/>
      <w:u w:val="single"/>
    </w:rPr>
  </w:style>
  <w:style w:type="character" w:styleId="a6">
    <w:name w:val="Emphasis"/>
    <w:basedOn w:val="a0"/>
    <w:uiPriority w:val="20"/>
    <w:qFormat/>
    <w:rsid w:val="00BA6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1171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2022-11-17T07:40:00Z</dcterms:created>
  <dcterms:modified xsi:type="dcterms:W3CDTF">2022-11-22T09:04:00Z</dcterms:modified>
</cp:coreProperties>
</file>