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D23C0" w14:textId="2DE254EF" w:rsidR="00F04C30" w:rsidRPr="00914123" w:rsidRDefault="00F04C30" w:rsidP="00F04C30">
      <w:pPr>
        <w:spacing w:after="0" w:line="240" w:lineRule="auto"/>
        <w:rPr>
          <w:szCs w:val="24"/>
        </w:rPr>
      </w:pPr>
      <w:r w:rsidRPr="00914123">
        <w:rPr>
          <w:i/>
          <w:szCs w:val="24"/>
        </w:rPr>
        <w:t>The Alchemist</w:t>
      </w:r>
      <w:r w:rsidRPr="00914123">
        <w:rPr>
          <w:i/>
          <w:szCs w:val="24"/>
        </w:rPr>
        <w:tab/>
      </w:r>
      <w:r w:rsidRPr="00914123">
        <w:rPr>
          <w:i/>
          <w:szCs w:val="24"/>
        </w:rPr>
        <w:tab/>
      </w:r>
      <w:r w:rsidRPr="00914123">
        <w:rPr>
          <w:i/>
          <w:szCs w:val="24"/>
        </w:rPr>
        <w:tab/>
      </w:r>
      <w:r w:rsidRPr="00914123">
        <w:rPr>
          <w:i/>
          <w:szCs w:val="24"/>
        </w:rPr>
        <w:tab/>
      </w:r>
      <w:r w:rsidRPr="00914123">
        <w:rPr>
          <w:i/>
          <w:szCs w:val="24"/>
        </w:rPr>
        <w:tab/>
      </w:r>
      <w:r w:rsidRPr="00914123">
        <w:rPr>
          <w:i/>
          <w:szCs w:val="24"/>
        </w:rPr>
        <w:tab/>
      </w:r>
      <w:r w:rsidRPr="00914123">
        <w:rPr>
          <w:i/>
          <w:szCs w:val="24"/>
        </w:rPr>
        <w:tab/>
      </w:r>
      <w:r w:rsidRPr="00914123">
        <w:rPr>
          <w:i/>
          <w:szCs w:val="24"/>
        </w:rPr>
        <w:tab/>
      </w:r>
      <w:r w:rsidRPr="00914123">
        <w:rPr>
          <w:i/>
          <w:szCs w:val="24"/>
        </w:rPr>
        <w:tab/>
      </w:r>
      <w:r w:rsidRPr="00914123">
        <w:rPr>
          <w:szCs w:val="24"/>
        </w:rPr>
        <w:t>Meeting</w:t>
      </w:r>
      <w:r w:rsidRPr="00914123">
        <w:rPr>
          <w:i/>
          <w:szCs w:val="24"/>
        </w:rPr>
        <w:t xml:space="preserve"> </w:t>
      </w:r>
      <w:r w:rsidRPr="00914123">
        <w:rPr>
          <w:szCs w:val="24"/>
        </w:rPr>
        <w:t>Date</w:t>
      </w:r>
      <w:r w:rsidR="00331038">
        <w:rPr>
          <w:szCs w:val="24"/>
        </w:rPr>
        <w:t>: 12/3/20</w:t>
      </w:r>
    </w:p>
    <w:p w14:paraId="0E41735D" w14:textId="77777777" w:rsidR="00F04C30" w:rsidRPr="00914123" w:rsidRDefault="00F04C30" w:rsidP="00F04C30">
      <w:pPr>
        <w:spacing w:after="0" w:line="240" w:lineRule="auto"/>
        <w:rPr>
          <w:szCs w:val="24"/>
        </w:rPr>
      </w:pPr>
      <w:r w:rsidRPr="00914123">
        <w:rPr>
          <w:szCs w:val="24"/>
        </w:rPr>
        <w:t xml:space="preserve">Section: Part </w:t>
      </w:r>
      <w:r>
        <w:rPr>
          <w:szCs w:val="24"/>
        </w:rPr>
        <w:t>2, pages 51-86</w:t>
      </w:r>
    </w:p>
    <w:p w14:paraId="7FF37EF0" w14:textId="77777777" w:rsidR="00F04C30" w:rsidRPr="00914123" w:rsidRDefault="00F04C30" w:rsidP="00F04C30">
      <w:pPr>
        <w:spacing w:after="0" w:line="240" w:lineRule="auto"/>
        <w:rPr>
          <w:szCs w:val="24"/>
        </w:rPr>
      </w:pPr>
    </w:p>
    <w:p w14:paraId="3B59BA52" w14:textId="16B9A7E4" w:rsidR="00F04C30" w:rsidRPr="00914123" w:rsidRDefault="001F7616" w:rsidP="00F04C30">
      <w:pPr>
        <w:spacing w:after="0" w:line="240" w:lineRule="auto"/>
        <w:rPr>
          <w:szCs w:val="24"/>
        </w:rPr>
      </w:pPr>
      <w:r>
        <w:rPr>
          <w:szCs w:val="24"/>
        </w:rPr>
        <w:t>Your Name</w:t>
      </w:r>
      <w:r w:rsidR="00F04C30" w:rsidRPr="00914123">
        <w:rPr>
          <w:szCs w:val="24"/>
        </w:rPr>
        <w:t xml:space="preserve">: </w:t>
      </w:r>
      <w:r w:rsidR="00331038">
        <w:rPr>
          <w:szCs w:val="24"/>
        </w:rPr>
        <w:t>Andrew Martin</w:t>
      </w:r>
    </w:p>
    <w:p w14:paraId="7C4D9C73" w14:textId="77777777" w:rsidR="00F04C30" w:rsidRPr="00914123" w:rsidRDefault="00F04C30" w:rsidP="00F04C30">
      <w:pPr>
        <w:spacing w:after="0" w:line="240" w:lineRule="auto"/>
        <w:rPr>
          <w:szCs w:val="24"/>
        </w:rPr>
      </w:pPr>
    </w:p>
    <w:p w14:paraId="4877DE9D" w14:textId="479917C3" w:rsidR="00F04C30" w:rsidRPr="00914123" w:rsidRDefault="00F04C30" w:rsidP="00F04C30">
      <w:pPr>
        <w:spacing w:after="0" w:line="240" w:lineRule="auto"/>
        <w:rPr>
          <w:szCs w:val="24"/>
        </w:rPr>
      </w:pPr>
      <w:r w:rsidRPr="00914123">
        <w:rPr>
          <w:szCs w:val="24"/>
        </w:rPr>
        <w:t>Group Members</w:t>
      </w:r>
      <w:r w:rsidR="001F7616">
        <w:rPr>
          <w:szCs w:val="24"/>
        </w:rPr>
        <w:t>’ Names</w:t>
      </w:r>
      <w:r w:rsidRPr="00914123">
        <w:rPr>
          <w:szCs w:val="24"/>
        </w:rPr>
        <w:t xml:space="preserve">: </w:t>
      </w:r>
      <w:r w:rsidR="00331038">
        <w:rPr>
          <w:szCs w:val="24"/>
        </w:rPr>
        <w:t xml:space="preserve">Abbie Cote, Siobhan </w:t>
      </w:r>
      <w:proofErr w:type="spellStart"/>
      <w:r w:rsidR="00331038">
        <w:rPr>
          <w:szCs w:val="24"/>
        </w:rPr>
        <w:t>Mcmakin</w:t>
      </w:r>
      <w:proofErr w:type="spellEnd"/>
    </w:p>
    <w:p w14:paraId="39A40A2C" w14:textId="77777777" w:rsidR="00F04C30" w:rsidRPr="00914123" w:rsidRDefault="00F04C30" w:rsidP="00F04C30">
      <w:pPr>
        <w:spacing w:after="0" w:line="240" w:lineRule="auto"/>
        <w:rPr>
          <w:b/>
          <w:szCs w:val="24"/>
          <w:u w:val="single"/>
        </w:rPr>
      </w:pPr>
    </w:p>
    <w:p w14:paraId="577E26E5" w14:textId="1E07E0DD" w:rsidR="00F04C30" w:rsidRDefault="00F04C30" w:rsidP="00F04C30">
      <w:pPr>
        <w:spacing w:after="0" w:line="240" w:lineRule="auto"/>
        <w:rPr>
          <w:szCs w:val="24"/>
        </w:rPr>
      </w:pPr>
      <w:r w:rsidRPr="00914123">
        <w:rPr>
          <w:b/>
          <w:szCs w:val="24"/>
          <w:u w:val="single"/>
        </w:rPr>
        <w:t>Step 1: Summarize</w:t>
      </w:r>
      <w:r>
        <w:rPr>
          <w:b/>
          <w:szCs w:val="24"/>
          <w:u w:val="single"/>
        </w:rPr>
        <w:t>:</w:t>
      </w:r>
      <w:r w:rsidRPr="00F04C30">
        <w:rPr>
          <w:b/>
          <w:szCs w:val="24"/>
        </w:rPr>
        <w:t xml:space="preserve">  </w:t>
      </w:r>
      <w:r w:rsidRPr="00914123">
        <w:rPr>
          <w:szCs w:val="24"/>
        </w:rPr>
        <w:t xml:space="preserve">As a group summarize the main events of the chapter.  </w:t>
      </w:r>
    </w:p>
    <w:p w14:paraId="2F4A3941" w14:textId="4D834A94" w:rsidR="00911426" w:rsidRDefault="00911426" w:rsidP="00F04C30">
      <w:pPr>
        <w:spacing w:after="0" w:line="240" w:lineRule="auto"/>
        <w:rPr>
          <w:szCs w:val="24"/>
        </w:rPr>
      </w:pPr>
    </w:p>
    <w:p w14:paraId="40D0F30C" w14:textId="7E238B92" w:rsidR="00911426" w:rsidRDefault="00911426" w:rsidP="00F04C30">
      <w:pPr>
        <w:spacing w:after="0" w:line="240" w:lineRule="auto"/>
        <w:rPr>
          <w:szCs w:val="24"/>
        </w:rPr>
      </w:pPr>
      <w:r>
        <w:rPr>
          <w:szCs w:val="24"/>
        </w:rPr>
        <w:t xml:space="preserve">Santiago helps the crystal merchant and decides to go back to Spain to continue being a shepherd. Before he leaves, he goes to the bar where he was originally scammed. There, he is convinced to follow his dreams. He then joins a caravan with an Englishman who is trying to find a master alchemist to teach him the trade. </w:t>
      </w:r>
      <w:r w:rsidR="00746851">
        <w:rPr>
          <w:szCs w:val="24"/>
        </w:rPr>
        <w:t xml:space="preserve">He talks to the camel driver on the ride and learns how to live in the moment. At the end of the section, they </w:t>
      </w:r>
      <w:r w:rsidR="00474677">
        <w:rPr>
          <w:szCs w:val="24"/>
        </w:rPr>
        <w:t xml:space="preserve">were </w:t>
      </w:r>
      <w:proofErr w:type="gramStart"/>
      <w:r w:rsidR="00474677">
        <w:rPr>
          <w:szCs w:val="24"/>
        </w:rPr>
        <w:t>approaching  the</w:t>
      </w:r>
      <w:proofErr w:type="gramEnd"/>
      <w:r w:rsidR="00474677">
        <w:rPr>
          <w:szCs w:val="24"/>
        </w:rPr>
        <w:t xml:space="preserve"> oasis.</w:t>
      </w:r>
    </w:p>
    <w:p w14:paraId="7DFB1937" w14:textId="77777777" w:rsidR="001F7616" w:rsidRPr="00F04C30" w:rsidRDefault="001F7616" w:rsidP="00F04C30">
      <w:pPr>
        <w:spacing w:after="0" w:line="240" w:lineRule="auto"/>
        <w:rPr>
          <w:b/>
          <w:szCs w:val="24"/>
          <w:u w:val="single"/>
        </w:rPr>
      </w:pPr>
    </w:p>
    <w:p w14:paraId="4C5EBAEB" w14:textId="77777777" w:rsidR="00F04C30" w:rsidRDefault="00F04C30" w:rsidP="00F04C30">
      <w:pPr>
        <w:spacing w:after="0" w:line="240" w:lineRule="auto"/>
        <w:rPr>
          <w:b/>
          <w:szCs w:val="24"/>
          <w:u w:val="single"/>
        </w:rPr>
      </w:pPr>
      <w:r w:rsidRPr="00914123">
        <w:rPr>
          <w:b/>
          <w:szCs w:val="24"/>
          <w:u w:val="single"/>
        </w:rPr>
        <w:t>Step 2: Quotation Discussion</w:t>
      </w:r>
    </w:p>
    <w:p w14:paraId="69359665" w14:textId="77777777" w:rsidR="00F04C30" w:rsidRDefault="00F04C30" w:rsidP="00F04C30">
      <w:pPr>
        <w:spacing w:after="0" w:line="240" w:lineRule="auto"/>
        <w:rPr>
          <w:szCs w:val="24"/>
        </w:rPr>
      </w:pPr>
    </w:p>
    <w:p w14:paraId="47D79667" w14:textId="77777777" w:rsidR="00F04C30" w:rsidRPr="00914123" w:rsidRDefault="00F04C30" w:rsidP="00F04C30">
      <w:pPr>
        <w:spacing w:after="0" w:line="240" w:lineRule="auto"/>
        <w:rPr>
          <w:szCs w:val="24"/>
        </w:rPr>
      </w:pPr>
      <w:r w:rsidRPr="00914123">
        <w:rPr>
          <w:szCs w:val="24"/>
        </w:rPr>
        <w:t>Each member of the group shares his/her most significant quotation selection from their reading task and explains why the sentence(s) had such a large impact.  After each member shares, each member of the group should respond to the sentence.  There should not be a situation where someone shares his/her work and is met with silence.  Consider responses such as…</w:t>
      </w:r>
    </w:p>
    <w:p w14:paraId="34B1D4F8" w14:textId="77777777" w:rsidR="00F04C30" w:rsidRDefault="00F04C30" w:rsidP="00F04C30">
      <w:r>
        <w:rPr>
          <w:noProof/>
        </w:rPr>
        <mc:AlternateContent>
          <mc:Choice Requires="wps">
            <w:drawing>
              <wp:anchor distT="0" distB="0" distL="114300" distR="114300" simplePos="0" relativeHeight="251660288" behindDoc="0" locked="0" layoutInCell="1" allowOverlap="1" wp14:anchorId="2FACE18B" wp14:editId="16555562">
                <wp:simplePos x="0" y="0"/>
                <wp:positionH relativeFrom="margin">
                  <wp:align>right</wp:align>
                </wp:positionH>
                <wp:positionV relativeFrom="paragraph">
                  <wp:posOffset>83420</wp:posOffset>
                </wp:positionV>
                <wp:extent cx="3382027" cy="701458"/>
                <wp:effectExtent l="0" t="0" r="8890" b="3810"/>
                <wp:wrapNone/>
                <wp:docPr id="2" name="Text Box 2"/>
                <wp:cNvGraphicFramePr/>
                <a:graphic xmlns:a="http://schemas.openxmlformats.org/drawingml/2006/main">
                  <a:graphicData uri="http://schemas.microsoft.com/office/word/2010/wordprocessingShape">
                    <wps:wsp>
                      <wps:cNvSpPr txBox="1"/>
                      <wps:spPr>
                        <a:xfrm>
                          <a:off x="0" y="0"/>
                          <a:ext cx="3382027" cy="701458"/>
                        </a:xfrm>
                        <a:prstGeom prst="rect">
                          <a:avLst/>
                        </a:prstGeom>
                        <a:solidFill>
                          <a:schemeClr val="lt1"/>
                        </a:solidFill>
                        <a:ln w="6350">
                          <a:noFill/>
                        </a:ln>
                      </wps:spPr>
                      <wps:txbx>
                        <w:txbxContent>
                          <w:p w14:paraId="3B3DB8DF" w14:textId="77777777" w:rsidR="00F04C30" w:rsidRDefault="00F04C30" w:rsidP="00F04C30">
                            <w:pPr>
                              <w:pStyle w:val="ListParagraph"/>
                              <w:numPr>
                                <w:ilvl w:val="0"/>
                                <w:numId w:val="1"/>
                              </w:numPr>
                              <w:spacing w:after="0" w:line="240" w:lineRule="auto"/>
                              <w:rPr>
                                <w:szCs w:val="24"/>
                              </w:rPr>
                            </w:pPr>
                            <w:r w:rsidRPr="00914123">
                              <w:rPr>
                                <w:szCs w:val="24"/>
                              </w:rPr>
                              <w:t xml:space="preserve">In addition to what was said, </w:t>
                            </w:r>
                            <w:proofErr w:type="gramStart"/>
                            <w:r w:rsidRPr="00914123">
                              <w:rPr>
                                <w:szCs w:val="24"/>
                              </w:rPr>
                              <w:t>I’d</w:t>
                            </w:r>
                            <w:proofErr w:type="gramEnd"/>
                            <w:r w:rsidRPr="00914123">
                              <w:rPr>
                                <w:szCs w:val="24"/>
                              </w:rPr>
                              <w:t xml:space="preserve"> add…</w:t>
                            </w:r>
                          </w:p>
                          <w:p w14:paraId="49EA0ADE" w14:textId="4032DBC6" w:rsidR="00F04C30" w:rsidRDefault="00F04C30" w:rsidP="00F04C30">
                            <w:pPr>
                              <w:pStyle w:val="ListParagraph"/>
                              <w:numPr>
                                <w:ilvl w:val="0"/>
                                <w:numId w:val="1"/>
                              </w:numPr>
                              <w:spacing w:after="0" w:line="240" w:lineRule="auto"/>
                              <w:rPr>
                                <w:szCs w:val="24"/>
                              </w:rPr>
                            </w:pPr>
                            <w:r w:rsidRPr="00914123">
                              <w:rPr>
                                <w:szCs w:val="24"/>
                              </w:rPr>
                              <w:t xml:space="preserve">Because of this moment, I </w:t>
                            </w:r>
                            <w:proofErr w:type="spellStart"/>
                            <w:r w:rsidRPr="00914123">
                              <w:rPr>
                                <w:szCs w:val="24"/>
                              </w:rPr>
                              <w:t>thin</w:t>
                            </w:r>
                            <w:r w:rsidR="00BC4FFF">
                              <w:rPr>
                                <w:szCs w:val="24"/>
                              </w:rPr>
                              <w:t>l</w:t>
                            </w:r>
                            <w:r w:rsidRPr="00914123">
                              <w:rPr>
                                <w:szCs w:val="24"/>
                              </w:rPr>
                              <w:t>k</w:t>
                            </w:r>
                            <w:proofErr w:type="spellEnd"/>
                            <w:r w:rsidRPr="00914123">
                              <w:rPr>
                                <w:szCs w:val="24"/>
                              </w:rPr>
                              <w:t xml:space="preserve">__will </w:t>
                            </w:r>
                            <w:proofErr w:type="gramStart"/>
                            <w:r w:rsidRPr="00914123">
                              <w:rPr>
                                <w:szCs w:val="24"/>
                              </w:rPr>
                              <w:t>happen..</w:t>
                            </w:r>
                            <w:proofErr w:type="gramEnd"/>
                          </w:p>
                          <w:p w14:paraId="32AFC7E8" w14:textId="77777777" w:rsidR="00F04C30" w:rsidRDefault="00F04C30" w:rsidP="00F04C30">
                            <w:pPr>
                              <w:pStyle w:val="ListParagraph"/>
                              <w:numPr>
                                <w:ilvl w:val="0"/>
                                <w:numId w:val="1"/>
                              </w:numPr>
                              <w:spacing w:after="0" w:line="240" w:lineRule="auto"/>
                              <w:rPr>
                                <w:szCs w:val="24"/>
                              </w:rPr>
                            </w:pPr>
                            <w:r>
                              <w:rPr>
                                <w:szCs w:val="24"/>
                              </w:rPr>
                              <w:t xml:space="preserve">I </w:t>
                            </w:r>
                            <w:proofErr w:type="gramStart"/>
                            <w:r>
                              <w:rPr>
                                <w:szCs w:val="24"/>
                              </w:rPr>
                              <w:t>didn’t</w:t>
                            </w:r>
                            <w:proofErr w:type="gramEnd"/>
                            <w:r>
                              <w:rPr>
                                <w:szCs w:val="24"/>
                              </w:rPr>
                              <w:t xml:space="preserve"> think of it that way…I had thought of…</w:t>
                            </w:r>
                          </w:p>
                          <w:p w14:paraId="1C94E048" w14:textId="77777777" w:rsidR="00F04C30" w:rsidRDefault="00F04C30" w:rsidP="00F04C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CE18B" id="_x0000_t202" coordsize="21600,21600" o:spt="202" path="m,l,21600r21600,l21600,xe">
                <v:stroke joinstyle="miter"/>
                <v:path gradientshapeok="t" o:connecttype="rect"/>
              </v:shapetype>
              <v:shape id="Text Box 2" o:spid="_x0000_s1026" type="#_x0000_t202" style="position:absolute;margin-left:215.1pt;margin-top:6.55pt;width:266.3pt;height:5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" fillcolor="white [3201]" stroked="f" strokeweight=".5pt">
                <v:textbox>
                  <w:txbxContent>
                    <w:p w14:paraId="3B3DB8DF" w14:textId="77777777" w:rsidR="00F04C30" w:rsidRDefault="00F04C30" w:rsidP="00F04C30">
                      <w:pPr>
                        <w:pStyle w:val="ListParagraph"/>
                        <w:numPr>
                          <w:ilvl w:val="0"/>
                          <w:numId w:val="1"/>
                        </w:numPr>
                        <w:spacing w:after="0" w:line="240" w:lineRule="auto"/>
                        <w:rPr>
                          <w:szCs w:val="24"/>
                        </w:rPr>
                      </w:pPr>
                      <w:r w:rsidRPr="00914123">
                        <w:rPr>
                          <w:szCs w:val="24"/>
                        </w:rPr>
                        <w:t xml:space="preserve">In addition to what was said, </w:t>
                      </w:r>
                      <w:proofErr w:type="gramStart"/>
                      <w:r w:rsidRPr="00914123">
                        <w:rPr>
                          <w:szCs w:val="24"/>
                        </w:rPr>
                        <w:t>I’d</w:t>
                      </w:r>
                      <w:proofErr w:type="gramEnd"/>
                      <w:r w:rsidRPr="00914123">
                        <w:rPr>
                          <w:szCs w:val="24"/>
                        </w:rPr>
                        <w:t xml:space="preserve"> add…</w:t>
                      </w:r>
                    </w:p>
                    <w:p w14:paraId="49EA0ADE" w14:textId="4032DBC6" w:rsidR="00F04C30" w:rsidRDefault="00F04C30" w:rsidP="00F04C30">
                      <w:pPr>
                        <w:pStyle w:val="ListParagraph"/>
                        <w:numPr>
                          <w:ilvl w:val="0"/>
                          <w:numId w:val="1"/>
                        </w:numPr>
                        <w:spacing w:after="0" w:line="240" w:lineRule="auto"/>
                        <w:rPr>
                          <w:szCs w:val="24"/>
                        </w:rPr>
                      </w:pPr>
                      <w:r w:rsidRPr="00914123">
                        <w:rPr>
                          <w:szCs w:val="24"/>
                        </w:rPr>
                        <w:t xml:space="preserve">Because of this moment, I </w:t>
                      </w:r>
                      <w:proofErr w:type="spellStart"/>
                      <w:r w:rsidRPr="00914123">
                        <w:rPr>
                          <w:szCs w:val="24"/>
                        </w:rPr>
                        <w:t>thin</w:t>
                      </w:r>
                      <w:r w:rsidR="00BC4FFF">
                        <w:rPr>
                          <w:szCs w:val="24"/>
                        </w:rPr>
                        <w:t>l</w:t>
                      </w:r>
                      <w:r w:rsidRPr="00914123">
                        <w:rPr>
                          <w:szCs w:val="24"/>
                        </w:rPr>
                        <w:t>k</w:t>
                      </w:r>
                      <w:proofErr w:type="spellEnd"/>
                      <w:r w:rsidRPr="00914123">
                        <w:rPr>
                          <w:szCs w:val="24"/>
                        </w:rPr>
                        <w:t xml:space="preserve">__will </w:t>
                      </w:r>
                      <w:proofErr w:type="gramStart"/>
                      <w:r w:rsidRPr="00914123">
                        <w:rPr>
                          <w:szCs w:val="24"/>
                        </w:rPr>
                        <w:t>happen..</w:t>
                      </w:r>
                      <w:proofErr w:type="gramEnd"/>
                    </w:p>
                    <w:p w14:paraId="32AFC7E8" w14:textId="77777777" w:rsidR="00F04C30" w:rsidRDefault="00F04C30" w:rsidP="00F04C30">
                      <w:pPr>
                        <w:pStyle w:val="ListParagraph"/>
                        <w:numPr>
                          <w:ilvl w:val="0"/>
                          <w:numId w:val="1"/>
                        </w:numPr>
                        <w:spacing w:after="0" w:line="240" w:lineRule="auto"/>
                        <w:rPr>
                          <w:szCs w:val="24"/>
                        </w:rPr>
                      </w:pPr>
                      <w:r>
                        <w:rPr>
                          <w:szCs w:val="24"/>
                        </w:rPr>
                        <w:t xml:space="preserve">I </w:t>
                      </w:r>
                      <w:proofErr w:type="gramStart"/>
                      <w:r>
                        <w:rPr>
                          <w:szCs w:val="24"/>
                        </w:rPr>
                        <w:t>didn’t</w:t>
                      </w:r>
                      <w:proofErr w:type="gramEnd"/>
                      <w:r>
                        <w:rPr>
                          <w:szCs w:val="24"/>
                        </w:rPr>
                        <w:t xml:space="preserve"> think of it that way…I had thought of…</w:t>
                      </w:r>
                    </w:p>
                    <w:p w14:paraId="1C94E048" w14:textId="77777777" w:rsidR="00F04C30" w:rsidRDefault="00F04C30" w:rsidP="00F04C30"/>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2B959CE" wp14:editId="7BB71F6E">
                <wp:simplePos x="0" y="0"/>
                <wp:positionH relativeFrom="column">
                  <wp:posOffset>-219075</wp:posOffset>
                </wp:positionH>
                <wp:positionV relativeFrom="paragraph">
                  <wp:posOffset>58246</wp:posOffset>
                </wp:positionV>
                <wp:extent cx="3556635" cy="789140"/>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3556635" cy="789140"/>
                        </a:xfrm>
                        <a:prstGeom prst="rect">
                          <a:avLst/>
                        </a:prstGeom>
                        <a:solidFill>
                          <a:schemeClr val="lt1"/>
                        </a:solidFill>
                        <a:ln w="6350">
                          <a:noFill/>
                        </a:ln>
                      </wps:spPr>
                      <wps:txbx>
                        <w:txbxContent>
                          <w:p w14:paraId="6B87AA1D" w14:textId="77777777" w:rsidR="00F04C30" w:rsidRPr="0000736A" w:rsidRDefault="00F04C30" w:rsidP="00F04C30">
                            <w:pPr>
                              <w:pStyle w:val="ListParagraph"/>
                              <w:numPr>
                                <w:ilvl w:val="0"/>
                                <w:numId w:val="1"/>
                              </w:numPr>
                              <w:spacing w:after="0" w:line="240" w:lineRule="auto"/>
                              <w:rPr>
                                <w:szCs w:val="24"/>
                              </w:rPr>
                            </w:pPr>
                            <w:r w:rsidRPr="0000736A">
                              <w:rPr>
                                <w:szCs w:val="24"/>
                              </w:rPr>
                              <w:t>I like what was said because…</w:t>
                            </w:r>
                          </w:p>
                          <w:p w14:paraId="4E960947" w14:textId="77777777" w:rsidR="00F04C30" w:rsidRPr="0000736A" w:rsidRDefault="00F04C30" w:rsidP="00F04C30">
                            <w:pPr>
                              <w:pStyle w:val="ListParagraph"/>
                              <w:numPr>
                                <w:ilvl w:val="0"/>
                                <w:numId w:val="1"/>
                              </w:numPr>
                              <w:spacing w:after="0" w:line="240" w:lineRule="auto"/>
                              <w:rPr>
                                <w:szCs w:val="24"/>
                              </w:rPr>
                            </w:pPr>
                            <w:r w:rsidRPr="00914123">
                              <w:rPr>
                                <w:szCs w:val="24"/>
                              </w:rPr>
                              <w:t>This makes me wonder</w:t>
                            </w:r>
                            <w:r>
                              <w:rPr>
                                <w:szCs w:val="24"/>
                              </w:rPr>
                              <w:t>/think</w:t>
                            </w:r>
                            <w:r w:rsidRPr="00914123">
                              <w:rPr>
                                <w:szCs w:val="24"/>
                              </w:rPr>
                              <w:t xml:space="preserve"> about…</w:t>
                            </w:r>
                          </w:p>
                          <w:p w14:paraId="6CEED49D" w14:textId="77777777" w:rsidR="00F04C30" w:rsidRPr="0000736A" w:rsidRDefault="00F04C30" w:rsidP="00F04C30">
                            <w:pPr>
                              <w:pStyle w:val="ListParagraph"/>
                              <w:numPr>
                                <w:ilvl w:val="0"/>
                                <w:numId w:val="1"/>
                              </w:numPr>
                              <w:spacing w:after="0" w:line="240" w:lineRule="auto"/>
                              <w:rPr>
                                <w:szCs w:val="24"/>
                              </w:rPr>
                            </w:pPr>
                            <w:r w:rsidRPr="00914123">
                              <w:rPr>
                                <w:szCs w:val="24"/>
                              </w:rPr>
                              <w:t>I also found that sentence meaningful because…</w:t>
                            </w:r>
                          </w:p>
                          <w:p w14:paraId="215F737D" w14:textId="77777777" w:rsidR="00F04C30" w:rsidRPr="00914123" w:rsidRDefault="00F04C30" w:rsidP="00F04C30">
                            <w:pPr>
                              <w:pStyle w:val="ListParagraph"/>
                              <w:numPr>
                                <w:ilvl w:val="0"/>
                                <w:numId w:val="1"/>
                              </w:numPr>
                              <w:spacing w:after="0" w:line="240" w:lineRule="auto"/>
                              <w:rPr>
                                <w:szCs w:val="24"/>
                              </w:rPr>
                            </w:pPr>
                            <w:r>
                              <w:rPr>
                                <w:szCs w:val="24"/>
                              </w:rPr>
                              <w:t>This point connects well with…</w:t>
                            </w:r>
                          </w:p>
                          <w:p w14:paraId="65DE3DFA" w14:textId="77777777" w:rsidR="00F04C30" w:rsidRDefault="00F04C30" w:rsidP="00F04C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959CE" id="Text Box 1" o:spid="_x0000_s1027" type="#_x0000_t202" style="position:absolute;margin-left:-17.25pt;margin-top:4.6pt;width:280.05pt;height:6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" fillcolor="white [3201]" stroked="f" strokeweight=".5pt">
                <v:textbox>
                  <w:txbxContent>
                    <w:p w14:paraId="6B87AA1D" w14:textId="77777777" w:rsidR="00F04C30" w:rsidRPr="0000736A" w:rsidRDefault="00F04C30" w:rsidP="00F04C30">
                      <w:pPr>
                        <w:pStyle w:val="ListParagraph"/>
                        <w:numPr>
                          <w:ilvl w:val="0"/>
                          <w:numId w:val="1"/>
                        </w:numPr>
                        <w:spacing w:after="0" w:line="240" w:lineRule="auto"/>
                        <w:rPr>
                          <w:szCs w:val="24"/>
                        </w:rPr>
                      </w:pPr>
                      <w:r w:rsidRPr="0000736A">
                        <w:rPr>
                          <w:szCs w:val="24"/>
                        </w:rPr>
                        <w:t>I like what was said because…</w:t>
                      </w:r>
                    </w:p>
                    <w:p w14:paraId="4E960947" w14:textId="77777777" w:rsidR="00F04C30" w:rsidRPr="0000736A" w:rsidRDefault="00F04C30" w:rsidP="00F04C30">
                      <w:pPr>
                        <w:pStyle w:val="ListParagraph"/>
                        <w:numPr>
                          <w:ilvl w:val="0"/>
                          <w:numId w:val="1"/>
                        </w:numPr>
                        <w:spacing w:after="0" w:line="240" w:lineRule="auto"/>
                        <w:rPr>
                          <w:szCs w:val="24"/>
                        </w:rPr>
                      </w:pPr>
                      <w:r w:rsidRPr="00914123">
                        <w:rPr>
                          <w:szCs w:val="24"/>
                        </w:rPr>
                        <w:t>This makes me wonder</w:t>
                      </w:r>
                      <w:r>
                        <w:rPr>
                          <w:szCs w:val="24"/>
                        </w:rPr>
                        <w:t>/think</w:t>
                      </w:r>
                      <w:r w:rsidRPr="00914123">
                        <w:rPr>
                          <w:szCs w:val="24"/>
                        </w:rPr>
                        <w:t xml:space="preserve"> about…</w:t>
                      </w:r>
                    </w:p>
                    <w:p w14:paraId="6CEED49D" w14:textId="77777777" w:rsidR="00F04C30" w:rsidRPr="0000736A" w:rsidRDefault="00F04C30" w:rsidP="00F04C30">
                      <w:pPr>
                        <w:pStyle w:val="ListParagraph"/>
                        <w:numPr>
                          <w:ilvl w:val="0"/>
                          <w:numId w:val="1"/>
                        </w:numPr>
                        <w:spacing w:after="0" w:line="240" w:lineRule="auto"/>
                        <w:rPr>
                          <w:szCs w:val="24"/>
                        </w:rPr>
                      </w:pPr>
                      <w:r w:rsidRPr="00914123">
                        <w:rPr>
                          <w:szCs w:val="24"/>
                        </w:rPr>
                        <w:t>I also found that sentence meaningful because…</w:t>
                      </w:r>
                    </w:p>
                    <w:p w14:paraId="215F737D" w14:textId="77777777" w:rsidR="00F04C30" w:rsidRPr="00914123" w:rsidRDefault="00F04C30" w:rsidP="00F04C30">
                      <w:pPr>
                        <w:pStyle w:val="ListParagraph"/>
                        <w:numPr>
                          <w:ilvl w:val="0"/>
                          <w:numId w:val="1"/>
                        </w:numPr>
                        <w:spacing w:after="0" w:line="240" w:lineRule="auto"/>
                        <w:rPr>
                          <w:szCs w:val="24"/>
                        </w:rPr>
                      </w:pPr>
                      <w:r>
                        <w:rPr>
                          <w:szCs w:val="24"/>
                        </w:rPr>
                        <w:t>This point connects well with…</w:t>
                      </w:r>
                    </w:p>
                    <w:p w14:paraId="65DE3DFA" w14:textId="77777777" w:rsidR="00F04C30" w:rsidRDefault="00F04C30" w:rsidP="00F04C30"/>
                  </w:txbxContent>
                </v:textbox>
              </v:shape>
            </w:pict>
          </mc:Fallback>
        </mc:AlternateContent>
      </w:r>
    </w:p>
    <w:p w14:paraId="254408FC" w14:textId="77777777" w:rsidR="00F04C30" w:rsidRDefault="00F04C30" w:rsidP="00F04C30"/>
    <w:p w14:paraId="3E196BB0" w14:textId="77777777" w:rsidR="00F04C30" w:rsidRDefault="00F04C30" w:rsidP="00F04C30"/>
    <w:p w14:paraId="704504FE" w14:textId="77777777" w:rsidR="00F04C30" w:rsidRDefault="00F04C30" w:rsidP="00F04C30">
      <w:pPr>
        <w:spacing w:after="0" w:line="240" w:lineRule="auto"/>
        <w:rPr>
          <w:szCs w:val="24"/>
        </w:rPr>
      </w:pPr>
      <w:r w:rsidRPr="00914123">
        <w:rPr>
          <w:szCs w:val="24"/>
        </w:rPr>
        <w:t xml:space="preserve">Each group member should share a different sentence.  You may not respond with “mine were already taken”. </w:t>
      </w:r>
    </w:p>
    <w:p w14:paraId="22DD7E1C" w14:textId="77777777" w:rsidR="00F04C30" w:rsidRPr="0000736A" w:rsidRDefault="00F04C30" w:rsidP="00F04C30">
      <w:pPr>
        <w:spacing w:after="0" w:line="240" w:lineRule="auto"/>
        <w:rPr>
          <w:szCs w:val="24"/>
        </w:rPr>
      </w:pPr>
    </w:p>
    <w:p w14:paraId="263BB923" w14:textId="77777777" w:rsidR="00F04C30" w:rsidRDefault="00F04C30" w:rsidP="00F04C30">
      <w:pPr>
        <w:spacing w:after="0" w:line="240" w:lineRule="auto"/>
        <w:rPr>
          <w:b/>
          <w:szCs w:val="24"/>
          <w:u w:val="single"/>
        </w:rPr>
      </w:pPr>
      <w:r w:rsidRPr="00914123">
        <w:rPr>
          <w:b/>
          <w:szCs w:val="24"/>
          <w:u w:val="single"/>
        </w:rPr>
        <w:t xml:space="preserve">Step 3: Group Reflection </w:t>
      </w:r>
    </w:p>
    <w:p w14:paraId="5C3A39B2" w14:textId="77777777" w:rsidR="00F04C30" w:rsidRDefault="00F04C30" w:rsidP="00F04C30">
      <w:pPr>
        <w:spacing w:after="0" w:line="240" w:lineRule="auto"/>
        <w:rPr>
          <w:szCs w:val="24"/>
        </w:rPr>
      </w:pPr>
    </w:p>
    <w:p w14:paraId="40C45488" w14:textId="0C6CEFBF" w:rsidR="00F04C30" w:rsidRPr="00914123" w:rsidRDefault="00F04C30" w:rsidP="00F04C30">
      <w:pPr>
        <w:spacing w:after="0" w:line="240" w:lineRule="auto"/>
        <w:rPr>
          <w:szCs w:val="24"/>
        </w:rPr>
      </w:pPr>
      <w:r w:rsidRPr="00914123">
        <w:rPr>
          <w:szCs w:val="24"/>
        </w:rPr>
        <w:t xml:space="preserve">After your circle has shared and discussed each quotation, reflect on what was said and how group members responded by answering </w:t>
      </w:r>
      <w:r w:rsidR="004E2B65">
        <w:rPr>
          <w:b/>
          <w:szCs w:val="24"/>
        </w:rPr>
        <w:t>one</w:t>
      </w:r>
      <w:r w:rsidRPr="00914123">
        <w:rPr>
          <w:szCs w:val="24"/>
        </w:rPr>
        <w:t xml:space="preserve"> of the questions below in complete sentences (a</w:t>
      </w:r>
      <w:r w:rsidR="00077FD9">
        <w:rPr>
          <w:szCs w:val="24"/>
        </w:rPr>
        <w:t xml:space="preserve">im </w:t>
      </w:r>
      <w:r w:rsidR="00404073">
        <w:rPr>
          <w:szCs w:val="24"/>
        </w:rPr>
        <w:t>to fill the space</w:t>
      </w:r>
      <w:r w:rsidRPr="00914123">
        <w:rPr>
          <w:szCs w:val="24"/>
        </w:rPr>
        <w:t xml:space="preserve">).  </w:t>
      </w:r>
    </w:p>
    <w:p w14:paraId="46EBAA57" w14:textId="77777777" w:rsidR="00F04C30" w:rsidRPr="00914123" w:rsidRDefault="00F04C30" w:rsidP="00F04C30">
      <w:pPr>
        <w:spacing w:after="0" w:line="240" w:lineRule="auto"/>
        <w:rPr>
          <w:szCs w:val="24"/>
        </w:rPr>
      </w:pPr>
    </w:p>
    <w:p w14:paraId="59F2A9A4" w14:textId="77777777" w:rsidR="00F04C30" w:rsidRDefault="00F04C30" w:rsidP="00F04C30">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What does Santiago learn from the camel driver and the caravan on his journey through the desert?  How is what Santiago </w:t>
      </w:r>
      <w:proofErr w:type="gramStart"/>
      <w:r>
        <w:rPr>
          <w:rStyle w:val="normaltextrun"/>
          <w:rFonts w:ascii="Calibri" w:hAnsi="Calibri" w:cs="Calibri"/>
          <w:sz w:val="22"/>
          <w:szCs w:val="22"/>
        </w:rPr>
        <w:t>learns</w:t>
      </w:r>
      <w:proofErr w:type="gramEnd"/>
      <w:r>
        <w:rPr>
          <w:rStyle w:val="normaltextrun"/>
          <w:rFonts w:ascii="Calibri" w:hAnsi="Calibri" w:cs="Calibri"/>
          <w:sz w:val="22"/>
          <w:szCs w:val="22"/>
        </w:rPr>
        <w:t xml:space="preserve"> different from what the Englishman experiences?</w:t>
      </w:r>
      <w:r>
        <w:rPr>
          <w:rStyle w:val="eop"/>
          <w:rFonts w:ascii="Calibri" w:hAnsi="Calibri" w:cs="Calibri"/>
          <w:sz w:val="22"/>
          <w:szCs w:val="22"/>
        </w:rPr>
        <w:t> </w:t>
      </w:r>
    </w:p>
    <w:p w14:paraId="4D62D0D8" w14:textId="77777777" w:rsidR="00F04C30" w:rsidRDefault="00F04C30" w:rsidP="00F04C30">
      <w:pPr>
        <w:pStyle w:val="paragraph"/>
        <w:spacing w:before="0" w:beforeAutospacing="0" w:after="0" w:afterAutospacing="0"/>
        <w:ind w:left="360"/>
        <w:textAlignment w:val="baseline"/>
        <w:rPr>
          <w:rFonts w:ascii="Calibri" w:hAnsi="Calibri" w:cs="Calibri"/>
          <w:sz w:val="22"/>
          <w:szCs w:val="22"/>
        </w:rPr>
      </w:pPr>
    </w:p>
    <w:p w14:paraId="62F2C742" w14:textId="77777777" w:rsidR="00F04C30" w:rsidRDefault="00F04C30" w:rsidP="00F04C30">
      <w:pPr>
        <w:pStyle w:val="paragraph"/>
        <w:numPr>
          <w:ilvl w:val="0"/>
          <w:numId w:val="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Compare the Englishman’s search for the alchemist with Santiago’s search for a treasure.  What characteristics/elements do they share?  How do their journeys differ?</w:t>
      </w:r>
      <w:r>
        <w:rPr>
          <w:rStyle w:val="eop"/>
          <w:rFonts w:ascii="Calibri" w:hAnsi="Calibri" w:cs="Calibri"/>
          <w:sz w:val="22"/>
          <w:szCs w:val="22"/>
        </w:rPr>
        <w:t> </w:t>
      </w:r>
    </w:p>
    <w:p w14:paraId="16D3122F" w14:textId="77777777" w:rsidR="00F04C30" w:rsidRDefault="00F04C30" w:rsidP="00F04C30">
      <w:pPr>
        <w:pStyle w:val="paragraph"/>
        <w:spacing w:before="0" w:beforeAutospacing="0" w:after="0" w:afterAutospacing="0"/>
        <w:ind w:left="360"/>
        <w:textAlignment w:val="baseline"/>
        <w:rPr>
          <w:rFonts w:ascii="Calibri" w:hAnsi="Calibri" w:cs="Calibri"/>
          <w:sz w:val="22"/>
          <w:szCs w:val="22"/>
        </w:rPr>
      </w:pPr>
    </w:p>
    <w:p w14:paraId="3A6D5B6F" w14:textId="77777777" w:rsidR="00F04C30" w:rsidRDefault="00F04C30" w:rsidP="00F04C30">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When the Englishman and Santiago discover they are both carrying the same stones they both recognize their encounter as an omen.  Are all omens coincidences or luck as the Englishman believes?  What are the different types of omens?  How is Santiago’s perspective of omens different from the Englishman’s?  How do omens remind one of the </w:t>
      </w:r>
      <w:proofErr w:type="gramStart"/>
      <w:r>
        <w:rPr>
          <w:rStyle w:val="normaltextrun"/>
          <w:rFonts w:ascii="Calibri" w:hAnsi="Calibri" w:cs="Calibri"/>
          <w:sz w:val="22"/>
          <w:szCs w:val="22"/>
        </w:rPr>
        <w:t>past</w:t>
      </w:r>
      <w:proofErr w:type="gramEnd"/>
      <w:r>
        <w:rPr>
          <w:rStyle w:val="normaltextrun"/>
          <w:rFonts w:ascii="Calibri" w:hAnsi="Calibri" w:cs="Calibri"/>
          <w:sz w:val="22"/>
          <w:szCs w:val="22"/>
        </w:rPr>
        <w:t>?  How is the Englishman a representation of Santiago’s past and an omen for his future? </w:t>
      </w:r>
    </w:p>
    <w:p w14:paraId="10597A4F" w14:textId="77777777" w:rsidR="00F04C30" w:rsidRPr="00914123" w:rsidRDefault="00F04C30" w:rsidP="00F04C30">
      <w:pPr>
        <w:pStyle w:val="ListParagraph"/>
        <w:spacing w:after="0" w:line="240" w:lineRule="auto"/>
        <w:rPr>
          <w:szCs w:val="24"/>
        </w:rPr>
      </w:pPr>
    </w:p>
    <w:p w14:paraId="53B5D907" w14:textId="001FE5FA" w:rsidR="00F04C30" w:rsidRDefault="00F04C30" w:rsidP="00F04C30">
      <w:pPr>
        <w:spacing w:after="0" w:line="360" w:lineRule="auto"/>
        <w:ind w:left="5040" w:firstLine="720"/>
      </w:pPr>
      <w:r>
        <w:t>SPACE TO RECORD YOUR RESPONSES IS ON THE BACK</w:t>
      </w:r>
    </w:p>
    <w:p w14:paraId="62C6456A" w14:textId="77777777" w:rsidR="004E2B65" w:rsidRDefault="004E2B65" w:rsidP="00F04C30">
      <w:pPr>
        <w:spacing w:after="0" w:line="360" w:lineRule="auto"/>
        <w:ind w:left="5040" w:firstLine="720"/>
      </w:pPr>
    </w:p>
    <w:p w14:paraId="0253C175" w14:textId="77777777" w:rsidR="00F04C30" w:rsidRDefault="00F04C30" w:rsidP="00F04C30">
      <w:pPr>
        <w:spacing w:after="0" w:line="360" w:lineRule="auto"/>
      </w:pPr>
    </w:p>
    <w:p w14:paraId="7475285A" w14:textId="6B61EA0B" w:rsidR="001F7616" w:rsidRDefault="001F7616" w:rsidP="004E2B65">
      <w:pPr>
        <w:spacing w:after="0" w:line="480" w:lineRule="auto"/>
      </w:pPr>
      <w:r>
        <w:t xml:space="preserve">Question # </w:t>
      </w:r>
      <w:r w:rsidR="004E2B65">
        <w:t>1</w:t>
      </w:r>
      <w:r>
        <w:t xml:space="preserve"> </w:t>
      </w:r>
    </w:p>
    <w:p w14:paraId="265C9DDC" w14:textId="0564408F" w:rsidR="004E2B65" w:rsidRDefault="004E2B65" w:rsidP="004E2B65">
      <w:pPr>
        <w:spacing w:after="0" w:line="480" w:lineRule="auto"/>
        <w:rPr>
          <w:b/>
          <w:u w:val="single"/>
        </w:rPr>
      </w:pPr>
      <w:r>
        <w:lastRenderedPageBreak/>
        <w:t>Santiago learned how to enjoy life in the present tense. He learns how to enjoy the moment and not care about what happens to him. He helps him be aware of what is around him, and how to deal with anything that comes up. This allows him to fully experience the world without worry or regret.</w:t>
      </w:r>
    </w:p>
    <w:p w14:paraId="6ED201B7" w14:textId="77777777" w:rsidR="001F7616" w:rsidRDefault="001F7616" w:rsidP="001F7616">
      <w:pPr>
        <w:spacing w:after="0" w:line="480" w:lineRule="auto"/>
      </w:pPr>
    </w:p>
    <w:p w14:paraId="67E48E96" w14:textId="77777777" w:rsidR="00F04C30" w:rsidRDefault="00F04C30" w:rsidP="00F04C30">
      <w:pPr>
        <w:spacing w:after="0" w:line="240" w:lineRule="auto"/>
        <w:rPr>
          <w:b/>
          <w:u w:val="single"/>
        </w:rPr>
      </w:pPr>
      <w:r>
        <w:rPr>
          <w:b/>
          <w:u w:val="single"/>
        </w:rPr>
        <w:t xml:space="preserve">Step 4: Summing it </w:t>
      </w:r>
      <w:r w:rsidRPr="00AF1B82">
        <w:rPr>
          <w:b/>
          <w:u w:val="single"/>
        </w:rPr>
        <w:t xml:space="preserve">Up </w:t>
      </w:r>
    </w:p>
    <w:p w14:paraId="463EEF93" w14:textId="77777777" w:rsidR="00F04C30" w:rsidRDefault="00F04C30" w:rsidP="00F04C30">
      <w:pPr>
        <w:spacing w:after="0" w:line="240" w:lineRule="auto"/>
      </w:pPr>
    </w:p>
    <w:p w14:paraId="7779C77F" w14:textId="77777777" w:rsidR="00F04C30" w:rsidRDefault="00F04C30" w:rsidP="00F04C30">
      <w:pPr>
        <w:spacing w:after="0" w:line="240" w:lineRule="auto"/>
      </w:pPr>
      <w:r>
        <w:t xml:space="preserve">Create a list of </w:t>
      </w:r>
      <w:r w:rsidRPr="00AF1B82">
        <w:rPr>
          <w:b/>
        </w:rPr>
        <w:t>3 “BIG IDEAS/QUESTIONS”</w:t>
      </w:r>
      <w:r>
        <w:t xml:space="preserve"> that resulted from the share session and discussion.  You can list terms, themes, motifs, characters, symbols, historical implications, or connections you may have come across when sharing the quotations.  In deciding “BIG IDEAS/QUESTIONS” be mindful that these are not ideas/questions that can be answered with a “yes” or “no”.  These ideas/questions should have sparked more questions/discussions within your </w:t>
      </w:r>
      <w:proofErr w:type="gramStart"/>
      <w:r>
        <w:t>group, and</w:t>
      </w:r>
      <w:proofErr w:type="gramEnd"/>
      <w:r>
        <w:t xml:space="preserve"> would also do so in a whole class discussion.</w:t>
      </w:r>
    </w:p>
    <w:p w14:paraId="15E73EF6" w14:textId="77777777" w:rsidR="00F04C30" w:rsidRDefault="00F04C30" w:rsidP="00F04C30">
      <w:pPr>
        <w:spacing w:after="0" w:line="240" w:lineRule="auto"/>
      </w:pPr>
    </w:p>
    <w:p w14:paraId="63672587" w14:textId="77777777" w:rsidR="00F04C30" w:rsidRDefault="00F04C30" w:rsidP="00F04C30">
      <w:pPr>
        <w:spacing w:after="0" w:line="240" w:lineRule="auto"/>
      </w:pPr>
    </w:p>
    <w:p w14:paraId="071794CC" w14:textId="6B2E2609" w:rsidR="00F04C30" w:rsidRDefault="00BC4FFF" w:rsidP="00F04C30">
      <w:pPr>
        <w:pStyle w:val="ListParagraph"/>
        <w:numPr>
          <w:ilvl w:val="0"/>
          <w:numId w:val="2"/>
        </w:numPr>
        <w:spacing w:after="0" w:line="360" w:lineRule="auto"/>
      </w:pPr>
      <w:r>
        <w:t>Once a dream is realized and achieved, does life still have a purpose?</w:t>
      </w:r>
    </w:p>
    <w:p w14:paraId="2EB4070A" w14:textId="77777777" w:rsidR="00F04C30" w:rsidRDefault="00F04C30" w:rsidP="00F04C30">
      <w:pPr>
        <w:pStyle w:val="ListParagraph"/>
        <w:spacing w:after="0" w:line="360" w:lineRule="auto"/>
      </w:pPr>
    </w:p>
    <w:p w14:paraId="4B7ED590" w14:textId="0FA895DD" w:rsidR="00F04C30" w:rsidRDefault="00BC4FFF" w:rsidP="00F04C30">
      <w:pPr>
        <w:pStyle w:val="ListParagraph"/>
        <w:numPr>
          <w:ilvl w:val="0"/>
          <w:numId w:val="2"/>
        </w:numPr>
        <w:spacing w:after="0" w:line="360" w:lineRule="auto"/>
      </w:pPr>
      <w:r>
        <w:t>Is change always good?</w:t>
      </w:r>
    </w:p>
    <w:p w14:paraId="5BD3C15D" w14:textId="77777777" w:rsidR="00F04C30" w:rsidRDefault="00F04C30" w:rsidP="00F04C30">
      <w:pPr>
        <w:pStyle w:val="ListParagraph"/>
        <w:spacing w:after="0" w:line="360" w:lineRule="auto"/>
      </w:pPr>
    </w:p>
    <w:p w14:paraId="2D5E52A5" w14:textId="60D81B8A" w:rsidR="009859CF" w:rsidRDefault="00BC4FFF" w:rsidP="001F7616">
      <w:pPr>
        <w:pStyle w:val="ListParagraph"/>
        <w:numPr>
          <w:ilvl w:val="0"/>
          <w:numId w:val="2"/>
        </w:numPr>
        <w:spacing w:after="0" w:line="360" w:lineRule="auto"/>
      </w:pPr>
      <w:r>
        <w:t>Is living only in the moment beneficial?</w:t>
      </w:r>
    </w:p>
    <w:sectPr w:rsidR="009859CF" w:rsidSect="00A010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167"/>
    <w:multiLevelType w:val="multilevel"/>
    <w:tmpl w:val="809EC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45E0B"/>
    <w:multiLevelType w:val="multilevel"/>
    <w:tmpl w:val="40EC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201EF"/>
    <w:multiLevelType w:val="multilevel"/>
    <w:tmpl w:val="D7686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90A1F"/>
    <w:multiLevelType w:val="multilevel"/>
    <w:tmpl w:val="EEE2E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12FE2"/>
    <w:multiLevelType w:val="hybridMultilevel"/>
    <w:tmpl w:val="420A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50C09"/>
    <w:multiLevelType w:val="hybridMultilevel"/>
    <w:tmpl w:val="7956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78FF"/>
    <w:multiLevelType w:val="multilevel"/>
    <w:tmpl w:val="5F7ED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31CB0"/>
    <w:multiLevelType w:val="multilevel"/>
    <w:tmpl w:val="81AC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2"/>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30"/>
    <w:rsid w:val="00077FD9"/>
    <w:rsid w:val="001F7616"/>
    <w:rsid w:val="00207D71"/>
    <w:rsid w:val="00331038"/>
    <w:rsid w:val="00404073"/>
    <w:rsid w:val="00474677"/>
    <w:rsid w:val="004E2B65"/>
    <w:rsid w:val="0062271D"/>
    <w:rsid w:val="006759B2"/>
    <w:rsid w:val="00746851"/>
    <w:rsid w:val="007D1042"/>
    <w:rsid w:val="00911426"/>
    <w:rsid w:val="009859CF"/>
    <w:rsid w:val="00BC4FFF"/>
    <w:rsid w:val="00DC24AD"/>
    <w:rsid w:val="00E50AD8"/>
    <w:rsid w:val="00F0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55560"/>
  <w15:chartTrackingRefBased/>
  <w15:docId w15:val="{CE99DB36-DDF2-460C-85B4-26800542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C3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30"/>
    <w:pPr>
      <w:ind w:left="720"/>
      <w:contextualSpacing/>
    </w:pPr>
  </w:style>
  <w:style w:type="paragraph" w:customStyle="1" w:styleId="paragraph">
    <w:name w:val="paragraph"/>
    <w:basedOn w:val="Normal"/>
    <w:rsid w:val="00F0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4C30"/>
  </w:style>
  <w:style w:type="character" w:customStyle="1" w:styleId="eop">
    <w:name w:val="eop"/>
    <w:basedOn w:val="DefaultParagraphFont"/>
    <w:rsid w:val="00F0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81318">
      <w:bodyDiv w:val="1"/>
      <w:marLeft w:val="0"/>
      <w:marRight w:val="0"/>
      <w:marTop w:val="0"/>
      <w:marBottom w:val="0"/>
      <w:divBdr>
        <w:top w:val="none" w:sz="0" w:space="0" w:color="auto"/>
        <w:left w:val="none" w:sz="0" w:space="0" w:color="auto"/>
        <w:bottom w:val="none" w:sz="0" w:space="0" w:color="auto"/>
        <w:right w:val="none" w:sz="0" w:space="0" w:color="auto"/>
      </w:divBdr>
    </w:div>
    <w:div w:id="1748724643">
      <w:bodyDiv w:val="1"/>
      <w:marLeft w:val="0"/>
      <w:marRight w:val="0"/>
      <w:marTop w:val="0"/>
      <w:marBottom w:val="0"/>
      <w:divBdr>
        <w:top w:val="none" w:sz="0" w:space="0" w:color="auto"/>
        <w:left w:val="none" w:sz="0" w:space="0" w:color="auto"/>
        <w:bottom w:val="none" w:sz="0" w:space="0" w:color="auto"/>
        <w:right w:val="none" w:sz="0" w:space="0" w:color="auto"/>
      </w:divBdr>
      <w:divsChild>
        <w:div w:id="271324755">
          <w:marLeft w:val="0"/>
          <w:marRight w:val="0"/>
          <w:marTop w:val="0"/>
          <w:marBottom w:val="0"/>
          <w:divBdr>
            <w:top w:val="none" w:sz="0" w:space="0" w:color="auto"/>
            <w:left w:val="none" w:sz="0" w:space="0" w:color="auto"/>
            <w:bottom w:val="none" w:sz="0" w:space="0" w:color="auto"/>
            <w:right w:val="none" w:sz="0" w:space="0" w:color="auto"/>
          </w:divBdr>
        </w:div>
        <w:div w:id="640690692">
          <w:marLeft w:val="0"/>
          <w:marRight w:val="0"/>
          <w:marTop w:val="0"/>
          <w:marBottom w:val="0"/>
          <w:divBdr>
            <w:top w:val="none" w:sz="0" w:space="0" w:color="auto"/>
            <w:left w:val="none" w:sz="0" w:space="0" w:color="auto"/>
            <w:bottom w:val="none" w:sz="0" w:space="0" w:color="auto"/>
            <w:right w:val="none" w:sz="0" w:space="0" w:color="auto"/>
          </w:divBdr>
        </w:div>
        <w:div w:id="211269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2</cp:revision>
  <dcterms:created xsi:type="dcterms:W3CDTF">2020-12-03T22:46:00Z</dcterms:created>
  <dcterms:modified xsi:type="dcterms:W3CDTF">2020-12-03T22:46:00Z</dcterms:modified>
</cp:coreProperties>
</file>