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5407A" w14:textId="2D2B14FE" w:rsidR="009859CF" w:rsidRPr="008720B3" w:rsidRDefault="008720B3" w:rsidP="008720B3">
      <w:pPr>
        <w:jc w:val="center"/>
        <w:rPr>
          <w:rFonts w:ascii="Arial" w:hAnsi="Arial" w:cs="Arial"/>
          <w:b/>
          <w:bCs/>
        </w:rPr>
      </w:pPr>
      <w:r w:rsidRPr="008720B3">
        <w:rPr>
          <w:rFonts w:ascii="Arial" w:hAnsi="Arial" w:cs="Arial"/>
          <w:b/>
          <w:bCs/>
        </w:rPr>
        <w:t>NCC Book Club Check #1 Meeting</w:t>
      </w:r>
    </w:p>
    <w:p w14:paraId="2BB9B133" w14:textId="0DCFBB7C" w:rsidR="008720B3" w:rsidRPr="008720B3" w:rsidRDefault="008720B3">
      <w:pPr>
        <w:rPr>
          <w:rFonts w:ascii="Arial" w:hAnsi="Arial" w:cs="Arial"/>
        </w:rPr>
      </w:pPr>
    </w:p>
    <w:p w14:paraId="008BF212" w14:textId="28B113B2" w:rsidR="008720B3" w:rsidRPr="008720B3" w:rsidRDefault="008720B3">
      <w:pPr>
        <w:rPr>
          <w:rFonts w:ascii="Arial" w:hAnsi="Arial" w:cs="Arial"/>
        </w:rPr>
      </w:pPr>
      <w:r w:rsidRPr="008720B3">
        <w:rPr>
          <w:rFonts w:ascii="Arial" w:hAnsi="Arial" w:cs="Arial"/>
          <w:b/>
          <w:bCs/>
        </w:rPr>
        <w:t>Objective</w:t>
      </w:r>
      <w:r w:rsidRPr="008720B3">
        <w:rPr>
          <w:rFonts w:ascii="Arial" w:hAnsi="Arial" w:cs="Arial"/>
        </w:rPr>
        <w:t xml:space="preserve">: To share </w:t>
      </w:r>
      <w:r w:rsidR="007F08F0">
        <w:rPr>
          <w:rFonts w:ascii="Arial" w:hAnsi="Arial" w:cs="Arial"/>
        </w:rPr>
        <w:t xml:space="preserve">or solidify </w:t>
      </w:r>
      <w:r w:rsidRPr="008720B3">
        <w:rPr>
          <w:rFonts w:ascii="Arial" w:hAnsi="Arial" w:cs="Arial"/>
        </w:rPr>
        <w:t>your thoughts on your book and check for comprehension.</w:t>
      </w:r>
    </w:p>
    <w:p w14:paraId="4BF91873" w14:textId="2E2BD975" w:rsidR="008720B3" w:rsidRPr="008720B3" w:rsidRDefault="008720B3">
      <w:pPr>
        <w:rPr>
          <w:rFonts w:ascii="Arial" w:hAnsi="Arial" w:cs="Arial"/>
        </w:rPr>
      </w:pPr>
    </w:p>
    <w:p w14:paraId="634223A3" w14:textId="2C4D500F" w:rsidR="008720B3" w:rsidRDefault="008720B3">
      <w:pPr>
        <w:rPr>
          <w:rFonts w:ascii="Arial" w:hAnsi="Arial" w:cs="Arial"/>
        </w:rPr>
      </w:pPr>
      <w:r w:rsidRPr="008720B3">
        <w:rPr>
          <w:rFonts w:ascii="Arial" w:hAnsi="Arial" w:cs="Arial"/>
          <w:b/>
          <w:bCs/>
        </w:rPr>
        <w:t>Discussion</w:t>
      </w:r>
      <w:r w:rsidRPr="008720B3">
        <w:rPr>
          <w:rFonts w:ascii="Arial" w:hAnsi="Arial" w:cs="Arial"/>
        </w:rPr>
        <w:t>:</w:t>
      </w:r>
    </w:p>
    <w:p w14:paraId="2D05125D" w14:textId="77777777" w:rsidR="007F08F0" w:rsidRPr="008720B3" w:rsidRDefault="007F08F0">
      <w:pPr>
        <w:rPr>
          <w:rFonts w:ascii="Arial" w:hAnsi="Arial" w:cs="Arial"/>
        </w:rPr>
      </w:pPr>
    </w:p>
    <w:p w14:paraId="47380BC8" w14:textId="369E3521" w:rsidR="008720B3" w:rsidRDefault="008720B3" w:rsidP="00872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20B3">
        <w:rPr>
          <w:rFonts w:ascii="Arial" w:hAnsi="Arial" w:cs="Arial"/>
        </w:rPr>
        <w:t>Review the Tenants of Group Discussions</w:t>
      </w:r>
    </w:p>
    <w:p w14:paraId="6E69076E" w14:textId="77777777" w:rsidR="007F08F0" w:rsidRPr="008720B3" w:rsidRDefault="007F08F0" w:rsidP="007F08F0">
      <w:pPr>
        <w:pStyle w:val="ListParagraph"/>
        <w:rPr>
          <w:rFonts w:ascii="Arial" w:hAnsi="Arial" w:cs="Arial"/>
        </w:rPr>
      </w:pPr>
    </w:p>
    <w:p w14:paraId="3621D134" w14:textId="4E4EFC00" w:rsidR="008720B3" w:rsidRDefault="008720B3" w:rsidP="00872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20B3">
        <w:rPr>
          <w:rFonts w:ascii="Arial" w:hAnsi="Arial" w:cs="Arial"/>
        </w:rPr>
        <w:t>Pick a person to take notes about your discussion and type a comprehensive summary of your conversation to upload to the Canvas Discussion board. This must be a rotating job.</w:t>
      </w:r>
    </w:p>
    <w:p w14:paraId="47265B59" w14:textId="77777777" w:rsidR="007F08F0" w:rsidRPr="007F08F0" w:rsidRDefault="007F08F0" w:rsidP="007F08F0">
      <w:pPr>
        <w:rPr>
          <w:rFonts w:ascii="Arial" w:hAnsi="Arial" w:cs="Arial"/>
        </w:rPr>
      </w:pPr>
    </w:p>
    <w:p w14:paraId="1F7D6C52" w14:textId="3F1B60E2" w:rsidR="008720B3" w:rsidRPr="008720B3" w:rsidRDefault="008720B3" w:rsidP="00872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20B3">
        <w:rPr>
          <w:rFonts w:ascii="Arial" w:hAnsi="Arial" w:cs="Arial"/>
        </w:rPr>
        <w:t xml:space="preserve">If you do not have book club members, you will record your answers to </w:t>
      </w:r>
      <w:r w:rsidR="007F08F0">
        <w:rPr>
          <w:rFonts w:ascii="Arial" w:hAnsi="Arial" w:cs="Arial"/>
        </w:rPr>
        <w:t>the required sections below</w:t>
      </w:r>
      <w:r w:rsidRPr="008720B3">
        <w:rPr>
          <w:rFonts w:ascii="Arial" w:hAnsi="Arial" w:cs="Arial"/>
        </w:rPr>
        <w:t xml:space="preserve"> and post them to the Canvas Discussion board.</w:t>
      </w:r>
    </w:p>
    <w:p w14:paraId="52EC0B8F" w14:textId="77777777" w:rsidR="008720B3" w:rsidRPr="008720B3" w:rsidRDefault="008720B3" w:rsidP="008720B3">
      <w:pPr>
        <w:pStyle w:val="ListParagraph"/>
        <w:rPr>
          <w:rFonts w:ascii="Arial" w:hAnsi="Arial" w:cs="Arial"/>
          <w:b/>
          <w:bCs/>
        </w:rPr>
      </w:pPr>
    </w:p>
    <w:p w14:paraId="10CF1151" w14:textId="77777777" w:rsidR="008720B3" w:rsidRPr="007F08F0" w:rsidRDefault="008720B3" w:rsidP="008720B3">
      <w:pPr>
        <w:rPr>
          <w:rFonts w:ascii="Arial" w:hAnsi="Arial" w:cs="Arial"/>
          <w:b/>
          <w:bCs/>
          <w:u w:val="single"/>
        </w:rPr>
      </w:pPr>
      <w:r w:rsidRPr="007F08F0">
        <w:rPr>
          <w:rFonts w:ascii="Arial" w:hAnsi="Arial" w:cs="Arial"/>
          <w:b/>
          <w:bCs/>
          <w:u w:val="single"/>
        </w:rPr>
        <w:t>Meeting Tasks</w:t>
      </w:r>
    </w:p>
    <w:p w14:paraId="2E59CBCA" w14:textId="5B9B2315" w:rsidR="008720B3" w:rsidRPr="008720B3" w:rsidRDefault="008720B3" w:rsidP="008720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47F7AA7" w14:textId="77777777" w:rsidR="00551619" w:rsidRDefault="008720B3" w:rsidP="008720B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</w:rPr>
      </w:pPr>
      <w:r w:rsidRPr="008720B3">
        <w:rPr>
          <w:rStyle w:val="normaltextrun"/>
          <w:rFonts w:ascii="Arial" w:hAnsi="Arial" w:cs="Arial"/>
          <w:b/>
          <w:bCs/>
        </w:rPr>
        <w:t>Start with a chat</w:t>
      </w:r>
      <w:r w:rsidR="00551619">
        <w:rPr>
          <w:rStyle w:val="normaltextrun"/>
          <w:rFonts w:ascii="Arial" w:hAnsi="Arial" w:cs="Arial"/>
        </w:rPr>
        <w:t>.</w:t>
      </w:r>
    </w:p>
    <w:p w14:paraId="649E66A8" w14:textId="77777777" w:rsidR="00551619" w:rsidRDefault="00551619" w:rsidP="0055161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b/>
          <w:bCs/>
        </w:rPr>
      </w:pPr>
    </w:p>
    <w:p w14:paraId="37E0FBCD" w14:textId="7E7F14AF" w:rsidR="00551619" w:rsidRDefault="00551619" w:rsidP="005516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*I</w:t>
      </w:r>
      <w:r w:rsidR="008720B3" w:rsidRPr="008720B3">
        <w:rPr>
          <w:rStyle w:val="normaltextrun"/>
          <w:rFonts w:ascii="Arial" w:hAnsi="Arial" w:cs="Arial"/>
        </w:rPr>
        <w:t>f you have a book buddy</w:t>
      </w:r>
      <w:r>
        <w:rPr>
          <w:rStyle w:val="normaltextrun"/>
          <w:rFonts w:ascii="Arial" w:hAnsi="Arial" w:cs="Arial"/>
        </w:rPr>
        <w:t>, m</w:t>
      </w:r>
      <w:r w:rsidR="008720B3">
        <w:rPr>
          <w:rStyle w:val="eop"/>
          <w:rFonts w:ascii="Arial" w:hAnsi="Arial" w:cs="Arial"/>
        </w:rPr>
        <w:t xml:space="preserve">ake sure the group recorder is </w:t>
      </w:r>
      <w:r w:rsidRPr="00551619">
        <w:rPr>
          <w:rStyle w:val="eop"/>
          <w:rFonts w:ascii="Arial" w:hAnsi="Arial" w:cs="Arial"/>
          <w:b/>
          <w:bCs/>
          <w:u w:val="single"/>
        </w:rPr>
        <w:t>taking notes while the group chats</w:t>
      </w:r>
      <w:r>
        <w:rPr>
          <w:rStyle w:val="eop"/>
          <w:rFonts w:ascii="Arial" w:hAnsi="Arial" w:cs="Arial"/>
        </w:rPr>
        <w:t>.</w:t>
      </w:r>
      <w:r w:rsidR="008720B3">
        <w:rPr>
          <w:rStyle w:val="eop"/>
          <w:rFonts w:ascii="Arial" w:hAnsi="Arial" w:cs="Arial"/>
        </w:rPr>
        <w:t xml:space="preserve">  Help your recorder</w:t>
      </w:r>
      <w:r>
        <w:rPr>
          <w:rStyle w:val="eop"/>
          <w:rFonts w:ascii="Arial" w:hAnsi="Arial" w:cs="Arial"/>
        </w:rPr>
        <w:t xml:space="preserve"> accurately </w:t>
      </w:r>
      <w:r w:rsidRPr="00551619">
        <w:rPr>
          <w:rStyle w:val="eop"/>
          <w:rFonts w:ascii="Arial" w:hAnsi="Arial" w:cs="Arial"/>
          <w:b/>
          <w:bCs/>
          <w:u w:val="single"/>
        </w:rPr>
        <w:t>summarize your conversation</w:t>
      </w:r>
      <w:r>
        <w:rPr>
          <w:rStyle w:val="eop"/>
          <w:rFonts w:ascii="Arial" w:hAnsi="Arial" w:cs="Arial"/>
        </w:rPr>
        <w:t xml:space="preserve"> after you are done.  </w:t>
      </w:r>
    </w:p>
    <w:p w14:paraId="2F55F22E" w14:textId="77777777" w:rsidR="00551619" w:rsidRDefault="00551619" w:rsidP="005516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45EBE245" w14:textId="6C496BA4" w:rsidR="008720B3" w:rsidRPr="008720B3" w:rsidRDefault="00551619" w:rsidP="00551619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*</w:t>
      </w:r>
      <w:r w:rsidR="008720B3">
        <w:rPr>
          <w:rStyle w:val="eop"/>
          <w:rFonts w:ascii="Arial" w:hAnsi="Arial" w:cs="Arial"/>
        </w:rPr>
        <w:t xml:space="preserve">If you are own your own, answer these questions by typing your answers on the Discussion board.  </w:t>
      </w:r>
    </w:p>
    <w:p w14:paraId="05543B66" w14:textId="77777777" w:rsidR="008720B3" w:rsidRPr="008720B3" w:rsidRDefault="008720B3" w:rsidP="008720B3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8720B3">
        <w:rPr>
          <w:rStyle w:val="eop"/>
          <w:rFonts w:ascii="Arial" w:hAnsi="Arial" w:cs="Arial"/>
        </w:rPr>
        <w:t> </w:t>
      </w:r>
    </w:p>
    <w:p w14:paraId="7E82F3C2" w14:textId="5B78AA6F" w:rsidR="002C458B" w:rsidRPr="002C458B" w:rsidRDefault="008720B3" w:rsidP="002C458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8720B3">
        <w:rPr>
          <w:rStyle w:val="normaltextrun"/>
          <w:rFonts w:ascii="Arial" w:hAnsi="Arial" w:cs="Arial"/>
        </w:rPr>
        <w:t>What do you think of the book so far?</w:t>
      </w:r>
      <w:r w:rsidRPr="008720B3">
        <w:rPr>
          <w:rStyle w:val="eop"/>
          <w:rFonts w:ascii="Arial" w:hAnsi="Arial" w:cs="Arial"/>
        </w:rPr>
        <w:t> </w:t>
      </w:r>
    </w:p>
    <w:p w14:paraId="007905AB" w14:textId="77777777" w:rsidR="008720B3" w:rsidRPr="008720B3" w:rsidRDefault="008720B3" w:rsidP="008720B3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 w:rsidRPr="008720B3">
        <w:rPr>
          <w:rStyle w:val="eop"/>
          <w:rFonts w:ascii="Arial" w:hAnsi="Arial" w:cs="Arial"/>
        </w:rPr>
        <w:t> </w:t>
      </w:r>
    </w:p>
    <w:p w14:paraId="3DDB1829" w14:textId="77777777" w:rsidR="008720B3" w:rsidRPr="008720B3" w:rsidRDefault="008720B3" w:rsidP="008720B3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8720B3">
        <w:rPr>
          <w:rStyle w:val="normaltextrun"/>
          <w:rFonts w:ascii="Arial" w:hAnsi="Arial" w:cs="Arial"/>
        </w:rPr>
        <w:t>What do you like?</w:t>
      </w:r>
      <w:r w:rsidRPr="008720B3">
        <w:rPr>
          <w:rStyle w:val="eop"/>
          <w:rFonts w:ascii="Arial" w:hAnsi="Arial" w:cs="Arial"/>
        </w:rPr>
        <w:t> </w:t>
      </w:r>
    </w:p>
    <w:p w14:paraId="193AA8BA" w14:textId="77777777" w:rsidR="008720B3" w:rsidRPr="008720B3" w:rsidRDefault="008720B3" w:rsidP="008720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8720B3">
        <w:rPr>
          <w:rStyle w:val="eop"/>
          <w:rFonts w:ascii="Arial" w:hAnsi="Arial" w:cs="Arial"/>
        </w:rPr>
        <w:t> </w:t>
      </w:r>
    </w:p>
    <w:p w14:paraId="7A679F9D" w14:textId="19ED3EAA" w:rsidR="008720B3" w:rsidRDefault="008720B3" w:rsidP="008720B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</w:rPr>
      </w:pPr>
      <w:r w:rsidRPr="008720B3">
        <w:rPr>
          <w:rStyle w:val="normaltextrun"/>
          <w:rFonts w:ascii="Arial" w:hAnsi="Arial" w:cs="Arial"/>
        </w:rPr>
        <w:t>What don’t you like?</w:t>
      </w:r>
      <w:r w:rsidRPr="008720B3">
        <w:rPr>
          <w:rStyle w:val="eop"/>
          <w:rFonts w:ascii="Arial" w:hAnsi="Arial" w:cs="Arial"/>
        </w:rPr>
        <w:t> </w:t>
      </w:r>
    </w:p>
    <w:p w14:paraId="3D89B961" w14:textId="77777777" w:rsidR="007F08F0" w:rsidRPr="008720B3" w:rsidRDefault="007F08F0" w:rsidP="007F08F0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6CC4F9D" w14:textId="0ED58C55" w:rsidR="008720B3" w:rsidRPr="008720B3" w:rsidRDefault="008720B3" w:rsidP="002C45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8720B3">
        <w:rPr>
          <w:rStyle w:val="eop"/>
          <w:rFonts w:ascii="Arial" w:hAnsi="Arial" w:cs="Arial"/>
        </w:rPr>
        <w:t>  </w:t>
      </w:r>
    </w:p>
    <w:p w14:paraId="7347C1E9" w14:textId="366ED56D" w:rsidR="00551619" w:rsidRPr="00551619" w:rsidRDefault="008720B3" w:rsidP="008720B3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b/>
          <w:bCs/>
        </w:rPr>
      </w:pPr>
      <w:r w:rsidRPr="00551619">
        <w:rPr>
          <w:rStyle w:val="normaltextrun"/>
          <w:rFonts w:ascii="Arial" w:hAnsi="Arial" w:cs="Arial"/>
          <w:b/>
          <w:bCs/>
        </w:rPr>
        <w:t xml:space="preserve">A Part of My Book </w:t>
      </w:r>
      <w:proofErr w:type="gramStart"/>
      <w:r w:rsidRPr="00551619">
        <w:rPr>
          <w:rStyle w:val="normaltextrun"/>
          <w:rFonts w:ascii="Arial" w:hAnsi="Arial" w:cs="Arial"/>
          <w:b/>
          <w:bCs/>
        </w:rPr>
        <w:t>I’d</w:t>
      </w:r>
      <w:proofErr w:type="gramEnd"/>
      <w:r w:rsidRPr="00551619">
        <w:rPr>
          <w:rStyle w:val="normaltextrun"/>
          <w:rFonts w:ascii="Arial" w:hAnsi="Arial" w:cs="Arial"/>
          <w:b/>
          <w:bCs/>
        </w:rPr>
        <w:t xml:space="preserve"> Like to Discuss with my Book Club</w:t>
      </w:r>
      <w:r w:rsidR="00551619">
        <w:rPr>
          <w:rStyle w:val="normaltextrun"/>
          <w:rFonts w:ascii="Arial" w:hAnsi="Arial" w:cs="Arial"/>
          <w:b/>
          <w:bCs/>
        </w:rPr>
        <w:t xml:space="preserve"> (or teacher!)</w:t>
      </w:r>
    </w:p>
    <w:p w14:paraId="4B3E8652" w14:textId="2E7FAE20" w:rsidR="00551619" w:rsidRDefault="008720B3" w:rsidP="0055161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  <w:r w:rsidRPr="008720B3">
        <w:rPr>
          <w:rStyle w:val="normaltextrun"/>
          <w:rFonts w:ascii="Arial" w:hAnsi="Arial" w:cs="Arial"/>
        </w:rPr>
        <w:t> </w:t>
      </w:r>
    </w:p>
    <w:p w14:paraId="5268A5FE" w14:textId="1BE3CAD0" w:rsidR="00551619" w:rsidRDefault="00551619" w:rsidP="005516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*I</w:t>
      </w:r>
      <w:r w:rsidRPr="008720B3">
        <w:rPr>
          <w:rStyle w:val="normaltextrun"/>
          <w:rFonts w:ascii="Arial" w:hAnsi="Arial" w:cs="Arial"/>
        </w:rPr>
        <w:t>f you have a book buddy</w:t>
      </w:r>
      <w:r>
        <w:rPr>
          <w:rStyle w:val="normaltextrun"/>
          <w:rFonts w:ascii="Arial" w:hAnsi="Arial" w:cs="Arial"/>
        </w:rPr>
        <w:t>, m</w:t>
      </w:r>
      <w:r>
        <w:rPr>
          <w:rStyle w:val="eop"/>
          <w:rFonts w:ascii="Arial" w:hAnsi="Arial" w:cs="Arial"/>
        </w:rPr>
        <w:t xml:space="preserve">ake sure the group recorder is </w:t>
      </w:r>
      <w:r w:rsidRPr="00551619">
        <w:rPr>
          <w:rStyle w:val="eop"/>
          <w:rFonts w:ascii="Arial" w:hAnsi="Arial" w:cs="Arial"/>
          <w:b/>
          <w:bCs/>
          <w:u w:val="single"/>
        </w:rPr>
        <w:t>taking notes while the group chats</w:t>
      </w:r>
      <w:r>
        <w:rPr>
          <w:rStyle w:val="eop"/>
          <w:rFonts w:ascii="Arial" w:hAnsi="Arial" w:cs="Arial"/>
          <w:b/>
          <w:bCs/>
          <w:u w:val="single"/>
        </w:rPr>
        <w:t xml:space="preserve"> about this section of your chart</w:t>
      </w:r>
      <w:r>
        <w:rPr>
          <w:rStyle w:val="eop"/>
          <w:rFonts w:ascii="Arial" w:hAnsi="Arial" w:cs="Arial"/>
        </w:rPr>
        <w:t xml:space="preserve">.  Help your recorder accurately </w:t>
      </w:r>
      <w:r w:rsidRPr="00551619">
        <w:rPr>
          <w:rStyle w:val="eop"/>
          <w:rFonts w:ascii="Arial" w:hAnsi="Arial" w:cs="Arial"/>
          <w:b/>
          <w:bCs/>
          <w:u w:val="single"/>
        </w:rPr>
        <w:t>summarize your conversation</w:t>
      </w:r>
      <w:r>
        <w:rPr>
          <w:rStyle w:val="eop"/>
          <w:rFonts w:ascii="Arial" w:hAnsi="Arial" w:cs="Arial"/>
        </w:rPr>
        <w:t xml:space="preserve"> after you are done.  </w:t>
      </w:r>
    </w:p>
    <w:p w14:paraId="13B4EF59" w14:textId="77777777" w:rsidR="00551619" w:rsidRDefault="00551619" w:rsidP="005516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641F2EF0" w14:textId="09021E29" w:rsidR="00551619" w:rsidRDefault="00551619" w:rsidP="00551619">
      <w:pPr>
        <w:pStyle w:val="paragraph"/>
        <w:spacing w:before="0" w:beforeAutospacing="0" w:after="0" w:afterAutospacing="0"/>
        <w:ind w:left="450" w:hanging="450"/>
        <w:textAlignment w:val="baseline"/>
        <w:rPr>
          <w:rStyle w:val="normaltextrun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*If you are own your own, your teacher will stop by to have a conversation with you.  If you have to wait for your teacher’s </w:t>
      </w:r>
      <w:proofErr w:type="gramStart"/>
      <w:r>
        <w:rPr>
          <w:rStyle w:val="eop"/>
          <w:rFonts w:ascii="Arial" w:hAnsi="Arial" w:cs="Arial"/>
        </w:rPr>
        <w:t xml:space="preserve">attention,   </w:t>
      </w:r>
      <w:proofErr w:type="gramEnd"/>
      <w:r>
        <w:rPr>
          <w:rStyle w:val="eop"/>
          <w:rFonts w:ascii="Arial" w:hAnsi="Arial" w:cs="Arial"/>
        </w:rPr>
        <w:t xml:space="preserve">  move onto another part of this sheet or make good use of your time by continuing to read your book.  </w:t>
      </w:r>
    </w:p>
    <w:p w14:paraId="5C597EEC" w14:textId="3FEC68DD" w:rsidR="008720B3" w:rsidRPr="008720B3" w:rsidRDefault="008720B3" w:rsidP="008720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8720B3">
        <w:rPr>
          <w:rStyle w:val="eop"/>
          <w:rFonts w:ascii="Arial" w:hAnsi="Arial" w:cs="Arial"/>
        </w:rPr>
        <w:t> </w:t>
      </w:r>
    </w:p>
    <w:p w14:paraId="70671A58" w14:textId="30CA7134" w:rsidR="008720B3" w:rsidRDefault="008720B3" w:rsidP="008720B3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</w:rPr>
      </w:pPr>
      <w:r w:rsidRPr="008720B3">
        <w:rPr>
          <w:rStyle w:val="normaltextrun"/>
          <w:rFonts w:ascii="Arial" w:hAnsi="Arial" w:cs="Arial"/>
        </w:rPr>
        <w:lastRenderedPageBreak/>
        <w:t>Each person takes a turn reading out an item from their reading journal question - What did you all want to discuss with the book club? </w:t>
      </w:r>
      <w:r w:rsidRPr="008720B3">
        <w:rPr>
          <w:rStyle w:val="eop"/>
          <w:rFonts w:ascii="Arial" w:hAnsi="Arial" w:cs="Arial"/>
        </w:rPr>
        <w:t> </w:t>
      </w:r>
    </w:p>
    <w:p w14:paraId="6165A178" w14:textId="77777777" w:rsidR="008720B3" w:rsidRPr="008720B3" w:rsidRDefault="008720B3" w:rsidP="008720B3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3E6A906A" w14:textId="77777777" w:rsidR="008720B3" w:rsidRPr="008720B3" w:rsidRDefault="008720B3" w:rsidP="008720B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8720B3">
        <w:rPr>
          <w:rStyle w:val="normaltextrun"/>
          <w:rFonts w:ascii="Arial" w:hAnsi="Arial" w:cs="Arial"/>
        </w:rPr>
        <w:t>Discuss the topic that is shared.</w:t>
      </w:r>
      <w:r w:rsidRPr="008720B3">
        <w:rPr>
          <w:rStyle w:val="eop"/>
          <w:rFonts w:ascii="Arial" w:hAnsi="Arial" w:cs="Arial"/>
        </w:rPr>
        <w:t> </w:t>
      </w:r>
    </w:p>
    <w:p w14:paraId="19330276" w14:textId="77777777" w:rsidR="008720B3" w:rsidRPr="008720B3" w:rsidRDefault="008720B3" w:rsidP="008720B3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8720B3">
        <w:rPr>
          <w:rStyle w:val="eop"/>
          <w:rFonts w:ascii="Arial" w:hAnsi="Arial" w:cs="Arial"/>
        </w:rPr>
        <w:t> </w:t>
      </w:r>
    </w:p>
    <w:p w14:paraId="420C8BFC" w14:textId="7ECF3A6C" w:rsidR="00551619" w:rsidRDefault="008720B3" w:rsidP="008720B3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8720B3">
        <w:rPr>
          <w:rStyle w:val="normaltextrun"/>
          <w:rFonts w:ascii="Arial" w:hAnsi="Arial" w:cs="Arial"/>
        </w:rPr>
        <w:t>Next person shares and topic is discussed.  </w:t>
      </w:r>
    </w:p>
    <w:p w14:paraId="6F013299" w14:textId="77777777" w:rsidR="00551619" w:rsidRDefault="00551619" w:rsidP="0055161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</w:rPr>
      </w:pPr>
    </w:p>
    <w:p w14:paraId="54F21513" w14:textId="12A92A7A" w:rsidR="008720B3" w:rsidRPr="008720B3" w:rsidRDefault="00551619" w:rsidP="008720B3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Recorder takes notes on this conversation and then summarizes it with the help of the groupmates.  </w:t>
      </w:r>
      <w:r w:rsidR="008720B3" w:rsidRPr="008720B3">
        <w:rPr>
          <w:rStyle w:val="eop"/>
          <w:rFonts w:ascii="Arial" w:hAnsi="Arial" w:cs="Arial"/>
        </w:rPr>
        <w:t> </w:t>
      </w:r>
    </w:p>
    <w:p w14:paraId="661F5A2F" w14:textId="77777777" w:rsidR="008720B3" w:rsidRPr="008720B3" w:rsidRDefault="008720B3" w:rsidP="008720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8720B3">
        <w:rPr>
          <w:rStyle w:val="eop"/>
          <w:rFonts w:ascii="Arial" w:hAnsi="Arial" w:cs="Arial"/>
        </w:rPr>
        <w:t> </w:t>
      </w:r>
    </w:p>
    <w:p w14:paraId="5BD3A692" w14:textId="54ADE814" w:rsidR="008720B3" w:rsidRDefault="008720B3" w:rsidP="008720B3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b/>
          <w:bCs/>
        </w:rPr>
      </w:pPr>
      <w:r w:rsidRPr="00551619">
        <w:rPr>
          <w:rStyle w:val="normaltextrun"/>
          <w:rFonts w:ascii="Arial" w:hAnsi="Arial" w:cs="Arial"/>
          <w:b/>
          <w:bCs/>
        </w:rPr>
        <w:t>Future Planning</w:t>
      </w:r>
      <w:r w:rsidRPr="00551619">
        <w:rPr>
          <w:rStyle w:val="eop"/>
          <w:rFonts w:ascii="Arial" w:hAnsi="Arial" w:cs="Arial"/>
          <w:b/>
          <w:bCs/>
        </w:rPr>
        <w:t> </w:t>
      </w:r>
    </w:p>
    <w:p w14:paraId="2EAD399C" w14:textId="4687D031" w:rsidR="00551619" w:rsidRDefault="00551619" w:rsidP="0055161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14:paraId="634ABC51" w14:textId="5FB9C60D" w:rsidR="00551619" w:rsidRPr="00551619" w:rsidRDefault="00551619" w:rsidP="00551619">
      <w:pPr>
        <w:pStyle w:val="paragraph"/>
        <w:spacing w:before="0" w:beforeAutospacing="0" w:after="0" w:afterAutospacing="0"/>
        <w:ind w:left="630"/>
        <w:textAlignment w:val="baseline"/>
        <w:rPr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 xml:space="preserve">Whether you have a book buddy or not, please answer the following questions (you should discuss them first, if you have a group).  The recorder (or yourself, if you are on your own) will post the answers to the Canvas discussion board.  </w:t>
      </w:r>
    </w:p>
    <w:p w14:paraId="61AA25A6" w14:textId="77777777" w:rsidR="008720B3" w:rsidRPr="008720B3" w:rsidRDefault="008720B3" w:rsidP="00551619">
      <w:pPr>
        <w:pStyle w:val="paragraph"/>
        <w:spacing w:before="0" w:beforeAutospacing="0" w:after="0" w:afterAutospacing="0"/>
        <w:ind w:left="630"/>
        <w:textAlignment w:val="baseline"/>
        <w:rPr>
          <w:rFonts w:ascii="Arial" w:hAnsi="Arial" w:cs="Arial"/>
        </w:rPr>
      </w:pPr>
      <w:r w:rsidRPr="008720B3">
        <w:rPr>
          <w:rStyle w:val="eop"/>
          <w:rFonts w:ascii="Arial" w:hAnsi="Arial" w:cs="Arial"/>
        </w:rPr>
        <w:t> </w:t>
      </w:r>
    </w:p>
    <w:p w14:paraId="57733FBF" w14:textId="56BB10A6" w:rsidR="008720B3" w:rsidRPr="008720B3" w:rsidRDefault="00551619" w:rsidP="008720B3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What is</w:t>
      </w:r>
      <w:r w:rsidR="008720B3" w:rsidRPr="008720B3">
        <w:rPr>
          <w:rStyle w:val="normaltextrun"/>
          <w:rFonts w:ascii="Arial" w:hAnsi="Arial" w:cs="Arial"/>
        </w:rPr>
        <w:t xml:space="preserve"> “Important to Note” (</w:t>
      </w:r>
      <w:r>
        <w:rPr>
          <w:rStyle w:val="normaltextrun"/>
          <w:rFonts w:ascii="Arial" w:hAnsi="Arial" w:cs="Arial"/>
        </w:rPr>
        <w:t>W</w:t>
      </w:r>
      <w:r w:rsidR="008720B3" w:rsidRPr="008720B3">
        <w:rPr>
          <w:rStyle w:val="normaltextrun"/>
          <w:rFonts w:ascii="Arial" w:hAnsi="Arial" w:cs="Arial"/>
        </w:rPr>
        <w:t>hat is important to realize or understand or watch out for at this point in the reading?)  </w:t>
      </w:r>
      <w:r w:rsidR="008720B3" w:rsidRPr="008720B3">
        <w:rPr>
          <w:rStyle w:val="eop"/>
          <w:rFonts w:ascii="Arial" w:hAnsi="Arial" w:cs="Arial"/>
        </w:rPr>
        <w:t> </w:t>
      </w:r>
    </w:p>
    <w:p w14:paraId="7B61788C" w14:textId="77777777" w:rsidR="008720B3" w:rsidRPr="008720B3" w:rsidRDefault="008720B3" w:rsidP="008720B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8720B3">
        <w:rPr>
          <w:rStyle w:val="eop"/>
          <w:rFonts w:ascii="Arial" w:hAnsi="Arial" w:cs="Arial"/>
        </w:rPr>
        <w:t> </w:t>
      </w:r>
    </w:p>
    <w:p w14:paraId="655A7DDB" w14:textId="0689BEDC" w:rsidR="008720B3" w:rsidRPr="008720B3" w:rsidRDefault="00551619" w:rsidP="008720B3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Make p</w:t>
      </w:r>
      <w:r w:rsidR="008720B3" w:rsidRPr="008720B3">
        <w:rPr>
          <w:rStyle w:val="normaltextrun"/>
          <w:rFonts w:ascii="Arial" w:hAnsi="Arial" w:cs="Arial"/>
        </w:rPr>
        <w:t>redictions (What might happen next in the story line?  How do you know?)</w:t>
      </w:r>
      <w:r w:rsidR="008720B3" w:rsidRPr="008720B3">
        <w:rPr>
          <w:rStyle w:val="eop"/>
          <w:rFonts w:ascii="Arial" w:hAnsi="Arial" w:cs="Arial"/>
        </w:rPr>
        <w:t> </w:t>
      </w:r>
    </w:p>
    <w:p w14:paraId="0CF435AE" w14:textId="77777777" w:rsidR="00551619" w:rsidRDefault="00551619" w:rsidP="00551619">
      <w:pPr>
        <w:rPr>
          <w:rFonts w:ascii="Arial" w:hAnsi="Arial" w:cs="Arial"/>
        </w:rPr>
      </w:pPr>
    </w:p>
    <w:p w14:paraId="398A6D3B" w14:textId="74814E02" w:rsidR="008720B3" w:rsidRPr="00551619" w:rsidRDefault="00551619" w:rsidP="00551619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551619">
        <w:rPr>
          <w:rFonts w:ascii="Arial" w:hAnsi="Arial" w:cs="Arial"/>
          <w:b/>
          <w:bCs/>
        </w:rPr>
        <w:t xml:space="preserve">Author Connection </w:t>
      </w:r>
      <w:r w:rsidR="008720B3" w:rsidRPr="00551619">
        <w:rPr>
          <w:rFonts w:ascii="Arial" w:hAnsi="Arial" w:cs="Arial"/>
          <w:b/>
          <w:bCs/>
        </w:rPr>
        <w:t xml:space="preserve"> </w:t>
      </w:r>
    </w:p>
    <w:p w14:paraId="1355D914" w14:textId="77777777" w:rsidR="00551619" w:rsidRDefault="00551619" w:rsidP="005516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b/>
          <w:bCs/>
        </w:rPr>
      </w:pPr>
    </w:p>
    <w:p w14:paraId="08FF2682" w14:textId="29072CFE" w:rsidR="00551619" w:rsidRPr="00551619" w:rsidRDefault="00551619" w:rsidP="00551619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 xml:space="preserve">Whether you have a book buddy or not, please answer the following questions (you should discuss them first, if you have a group).  The recorder (or yourself, if you are on your own) will post the answers to the Canvas discussion board.  </w:t>
      </w:r>
    </w:p>
    <w:p w14:paraId="1F9A997D" w14:textId="5F758EB5" w:rsidR="00551619" w:rsidRDefault="00551619" w:rsidP="00551619">
      <w:pPr>
        <w:pStyle w:val="ListParagraph"/>
        <w:rPr>
          <w:rFonts w:ascii="Arial" w:hAnsi="Arial" w:cs="Arial"/>
        </w:rPr>
      </w:pPr>
    </w:p>
    <w:p w14:paraId="3BF0A9AB" w14:textId="54B8F03D" w:rsidR="00551619" w:rsidRPr="00551619" w:rsidRDefault="00551619" w:rsidP="0055161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did you learn about your author that might help you understand the novel?  </w:t>
      </w:r>
    </w:p>
    <w:sectPr w:rsidR="00551619" w:rsidRPr="00551619" w:rsidSect="008720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2D33"/>
    <w:multiLevelType w:val="multilevel"/>
    <w:tmpl w:val="5978E7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01FE7"/>
    <w:multiLevelType w:val="multilevel"/>
    <w:tmpl w:val="36B8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40439"/>
    <w:multiLevelType w:val="multilevel"/>
    <w:tmpl w:val="5ABC32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E5833"/>
    <w:multiLevelType w:val="multilevel"/>
    <w:tmpl w:val="B84245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232BA"/>
    <w:multiLevelType w:val="multilevel"/>
    <w:tmpl w:val="41AE11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F1FAE"/>
    <w:multiLevelType w:val="multilevel"/>
    <w:tmpl w:val="168EA6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53BF6"/>
    <w:multiLevelType w:val="multilevel"/>
    <w:tmpl w:val="073AA6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86F5B"/>
    <w:multiLevelType w:val="multilevel"/>
    <w:tmpl w:val="A532F83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632F4"/>
    <w:multiLevelType w:val="multilevel"/>
    <w:tmpl w:val="EDF0B5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114BA"/>
    <w:multiLevelType w:val="multilevel"/>
    <w:tmpl w:val="D098EBF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071C0"/>
    <w:multiLevelType w:val="multilevel"/>
    <w:tmpl w:val="3B7ECA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846ED"/>
    <w:multiLevelType w:val="hybridMultilevel"/>
    <w:tmpl w:val="2FE4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41597"/>
    <w:multiLevelType w:val="multilevel"/>
    <w:tmpl w:val="D812A5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547DE8"/>
    <w:multiLevelType w:val="multilevel"/>
    <w:tmpl w:val="F022E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37865"/>
    <w:multiLevelType w:val="multilevel"/>
    <w:tmpl w:val="09C2BE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35473"/>
    <w:multiLevelType w:val="hybridMultilevel"/>
    <w:tmpl w:val="73D8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22452"/>
    <w:multiLevelType w:val="multilevel"/>
    <w:tmpl w:val="197E4D5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E51D0B"/>
    <w:multiLevelType w:val="hybridMultilevel"/>
    <w:tmpl w:val="F0DE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"/>
  </w:num>
  <w:num w:numId="5">
    <w:abstractNumId w:val="14"/>
  </w:num>
  <w:num w:numId="6">
    <w:abstractNumId w:val="0"/>
  </w:num>
  <w:num w:numId="7">
    <w:abstractNumId w:val="16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  <w:num w:numId="16">
    <w:abstractNumId w:val="4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B3"/>
    <w:rsid w:val="000805A8"/>
    <w:rsid w:val="00207D71"/>
    <w:rsid w:val="002C458B"/>
    <w:rsid w:val="003D71AE"/>
    <w:rsid w:val="00551619"/>
    <w:rsid w:val="0062271D"/>
    <w:rsid w:val="006759B2"/>
    <w:rsid w:val="007F08F0"/>
    <w:rsid w:val="008720B3"/>
    <w:rsid w:val="009859CF"/>
    <w:rsid w:val="00E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F6907"/>
  <w15:chartTrackingRefBased/>
  <w15:docId w15:val="{9B1C3791-2BAF-42CB-8DF2-25EDDF4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0B3"/>
    <w:pPr>
      <w:ind w:left="720"/>
      <w:contextualSpacing/>
    </w:pPr>
  </w:style>
  <w:style w:type="paragraph" w:customStyle="1" w:styleId="paragraph">
    <w:name w:val="paragraph"/>
    <w:basedOn w:val="Normal"/>
    <w:rsid w:val="008720B3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8720B3"/>
  </w:style>
  <w:style w:type="character" w:customStyle="1" w:styleId="normaltextrun">
    <w:name w:val="normaltextrun"/>
    <w:basedOn w:val="DefaultParagraphFont"/>
    <w:rsid w:val="0087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Halvorson, Naomi (MHS)</dc:creator>
  <cp:keywords/>
  <dc:description/>
  <cp:lastModifiedBy>Andrew Martin</cp:lastModifiedBy>
  <cp:revision>3</cp:revision>
  <dcterms:created xsi:type="dcterms:W3CDTF">2021-03-16T12:19:00Z</dcterms:created>
  <dcterms:modified xsi:type="dcterms:W3CDTF">2021-03-16T13:46:00Z</dcterms:modified>
</cp:coreProperties>
</file>