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5841" w14:textId="4A4FCE11" w:rsidR="00AF3D60" w:rsidRPr="00F3138B" w:rsidRDefault="00AF3D60" w:rsidP="00F3138B">
      <w:pPr>
        <w:spacing w:line="480" w:lineRule="auto"/>
        <w:ind w:firstLine="720"/>
        <w:rPr>
          <w:rFonts w:ascii="Times New Roman" w:hAnsi="Times New Roman" w:cs="Times New Roman"/>
          <w:sz w:val="24"/>
          <w:szCs w:val="24"/>
        </w:rPr>
      </w:pPr>
      <w:r w:rsidRPr="00F3138B">
        <w:rPr>
          <w:rFonts w:ascii="Times New Roman" w:hAnsi="Times New Roman" w:cs="Times New Roman"/>
          <w:sz w:val="24"/>
          <w:szCs w:val="24"/>
        </w:rPr>
        <w:t>At 10:</w:t>
      </w:r>
      <w:r w:rsidR="006E5504" w:rsidRPr="00F3138B">
        <w:rPr>
          <w:rFonts w:ascii="Times New Roman" w:hAnsi="Times New Roman" w:cs="Times New Roman"/>
          <w:sz w:val="24"/>
          <w:szCs w:val="24"/>
        </w:rPr>
        <w:t>4</w:t>
      </w:r>
      <w:r w:rsidRPr="00F3138B">
        <w:rPr>
          <w:rFonts w:ascii="Times New Roman" w:hAnsi="Times New Roman" w:cs="Times New Roman"/>
          <w:sz w:val="24"/>
          <w:szCs w:val="24"/>
        </w:rPr>
        <w:t>0 in the morning on November 11</w:t>
      </w:r>
      <w:r w:rsidRPr="00F3138B">
        <w:rPr>
          <w:rFonts w:ascii="Times New Roman" w:hAnsi="Times New Roman" w:cs="Times New Roman"/>
          <w:sz w:val="24"/>
          <w:szCs w:val="24"/>
          <w:vertAlign w:val="superscript"/>
        </w:rPr>
        <w:t>th</w:t>
      </w:r>
      <w:r w:rsidRPr="00F3138B">
        <w:rPr>
          <w:rFonts w:ascii="Times New Roman" w:hAnsi="Times New Roman" w:cs="Times New Roman"/>
          <w:sz w:val="24"/>
          <w:szCs w:val="24"/>
        </w:rPr>
        <w:t xml:space="preserve">, 1918, four soldiers were sitting out the last half hour of the so called “War to end all Wars.” </w:t>
      </w:r>
      <w:r w:rsidR="006E5504" w:rsidRPr="00F3138B">
        <w:rPr>
          <w:rFonts w:ascii="Times New Roman" w:hAnsi="Times New Roman" w:cs="Times New Roman"/>
          <w:sz w:val="24"/>
          <w:szCs w:val="24"/>
        </w:rPr>
        <w:t xml:space="preserve">However, </w:t>
      </w:r>
      <w:r w:rsidRPr="00F3138B">
        <w:rPr>
          <w:rFonts w:ascii="Times New Roman" w:hAnsi="Times New Roman" w:cs="Times New Roman"/>
          <w:sz w:val="24"/>
          <w:szCs w:val="24"/>
        </w:rPr>
        <w:t>American Henry Gunther, Frenchman Augustin Trebuchon,</w:t>
      </w:r>
      <w:r w:rsidR="00371574" w:rsidRPr="00F3138B">
        <w:rPr>
          <w:rFonts w:ascii="Times New Roman" w:hAnsi="Times New Roman" w:cs="Times New Roman"/>
          <w:sz w:val="24"/>
          <w:szCs w:val="24"/>
        </w:rPr>
        <w:t xml:space="preserve"> and</w:t>
      </w:r>
      <w:r w:rsidRPr="00F3138B">
        <w:rPr>
          <w:rFonts w:ascii="Times New Roman" w:hAnsi="Times New Roman" w:cs="Times New Roman"/>
          <w:sz w:val="24"/>
          <w:szCs w:val="24"/>
        </w:rPr>
        <w:t xml:space="preserve"> Canadian George Lawrence Price</w:t>
      </w:r>
      <w:r w:rsidR="00FC24D1" w:rsidRPr="00F3138B">
        <w:rPr>
          <w:rFonts w:ascii="Times New Roman" w:hAnsi="Times New Roman" w:cs="Times New Roman"/>
          <w:sz w:val="24"/>
          <w:szCs w:val="24"/>
        </w:rPr>
        <w:t xml:space="preserve"> </w:t>
      </w:r>
      <w:r w:rsidR="006E5504" w:rsidRPr="00F3138B">
        <w:rPr>
          <w:rFonts w:ascii="Times New Roman" w:hAnsi="Times New Roman" w:cs="Times New Roman"/>
          <w:sz w:val="24"/>
          <w:szCs w:val="24"/>
        </w:rPr>
        <w:t>would all be dead within a half hour.</w:t>
      </w:r>
      <w:r w:rsidR="00F07EC6" w:rsidRPr="00F3138B">
        <w:rPr>
          <w:rFonts w:ascii="Times New Roman" w:hAnsi="Times New Roman" w:cs="Times New Roman"/>
          <w:sz w:val="24"/>
          <w:szCs w:val="24"/>
        </w:rPr>
        <w:t xml:space="preserve"> Gunther </w:t>
      </w:r>
      <w:r w:rsidR="0053544E" w:rsidRPr="00F3138B">
        <w:rPr>
          <w:rFonts w:ascii="Times New Roman" w:hAnsi="Times New Roman" w:cs="Times New Roman"/>
          <w:sz w:val="24"/>
          <w:szCs w:val="24"/>
        </w:rPr>
        <w:t>was camped out in a French town near the front lines.</w:t>
      </w:r>
      <w:r w:rsidR="00F07EC6" w:rsidRPr="00F3138B">
        <w:rPr>
          <w:rFonts w:ascii="Times New Roman" w:hAnsi="Times New Roman" w:cs="Times New Roman"/>
          <w:sz w:val="24"/>
          <w:szCs w:val="24"/>
        </w:rPr>
        <w:t xml:space="preserve"> Meanwhile, Trebuchon, a runner for the French Army, was given </w:t>
      </w:r>
      <w:r w:rsidR="0011721F" w:rsidRPr="00F3138B">
        <w:rPr>
          <w:rFonts w:ascii="Times New Roman" w:hAnsi="Times New Roman" w:cs="Times New Roman"/>
          <w:sz w:val="24"/>
          <w:szCs w:val="24"/>
        </w:rPr>
        <w:t>a message to deliver to the front lines</w:t>
      </w:r>
      <w:r w:rsidR="00F07EC6" w:rsidRPr="00F3138B">
        <w:rPr>
          <w:rFonts w:ascii="Times New Roman" w:hAnsi="Times New Roman" w:cs="Times New Roman"/>
          <w:sz w:val="24"/>
          <w:szCs w:val="24"/>
        </w:rPr>
        <w:t xml:space="preserve">. At the same time, </w:t>
      </w:r>
      <w:r w:rsidR="00B346F3" w:rsidRPr="00F3138B">
        <w:rPr>
          <w:rFonts w:ascii="Times New Roman" w:hAnsi="Times New Roman" w:cs="Times New Roman"/>
          <w:sz w:val="24"/>
          <w:szCs w:val="24"/>
        </w:rPr>
        <w:t>P</w:t>
      </w:r>
      <w:r w:rsidR="00F07EC6" w:rsidRPr="00F3138B">
        <w:rPr>
          <w:rFonts w:ascii="Times New Roman" w:hAnsi="Times New Roman" w:cs="Times New Roman"/>
          <w:sz w:val="24"/>
          <w:szCs w:val="24"/>
        </w:rPr>
        <w:t xml:space="preserve">rice and </w:t>
      </w:r>
      <w:r w:rsidR="00B346F3" w:rsidRPr="00F3138B">
        <w:rPr>
          <w:rFonts w:ascii="Times New Roman" w:hAnsi="Times New Roman" w:cs="Times New Roman"/>
          <w:sz w:val="24"/>
          <w:szCs w:val="24"/>
        </w:rPr>
        <w:t xml:space="preserve">his </w:t>
      </w:r>
      <w:r w:rsidR="00F07EC6" w:rsidRPr="00F3138B">
        <w:rPr>
          <w:rFonts w:ascii="Times New Roman" w:hAnsi="Times New Roman" w:cs="Times New Roman"/>
          <w:sz w:val="24"/>
          <w:szCs w:val="24"/>
        </w:rPr>
        <w:t>company were</w:t>
      </w:r>
      <w:r w:rsidR="00B346F3" w:rsidRPr="00F3138B">
        <w:rPr>
          <w:rFonts w:ascii="Times New Roman" w:hAnsi="Times New Roman" w:cs="Times New Roman"/>
          <w:sz w:val="24"/>
          <w:szCs w:val="24"/>
        </w:rPr>
        <w:t xml:space="preserve"> </w:t>
      </w:r>
      <w:r w:rsidR="00F47864" w:rsidRPr="00F3138B">
        <w:rPr>
          <w:rFonts w:ascii="Times New Roman" w:hAnsi="Times New Roman" w:cs="Times New Roman"/>
          <w:sz w:val="24"/>
          <w:szCs w:val="24"/>
        </w:rPr>
        <w:t>crossing a bridge while taking a town controlled by the Germans</w:t>
      </w:r>
      <w:r w:rsidR="00B346F3" w:rsidRPr="00F3138B">
        <w:rPr>
          <w:rFonts w:ascii="Times New Roman" w:hAnsi="Times New Roman" w:cs="Times New Roman"/>
          <w:sz w:val="24"/>
          <w:szCs w:val="24"/>
        </w:rPr>
        <w:t xml:space="preserve">. Trebuchon was the first to fall. At 10:45 am, </w:t>
      </w:r>
      <w:r w:rsidR="00371574" w:rsidRPr="00F3138B">
        <w:rPr>
          <w:rFonts w:ascii="Times New Roman" w:hAnsi="Times New Roman" w:cs="Times New Roman"/>
          <w:sz w:val="24"/>
          <w:szCs w:val="24"/>
        </w:rPr>
        <w:t>he</w:t>
      </w:r>
      <w:r w:rsidR="00B346F3" w:rsidRPr="00F3138B">
        <w:rPr>
          <w:rFonts w:ascii="Times New Roman" w:hAnsi="Times New Roman" w:cs="Times New Roman"/>
          <w:sz w:val="24"/>
          <w:szCs w:val="24"/>
        </w:rPr>
        <w:t xml:space="preserve"> was shot in the ches</w:t>
      </w:r>
      <w:r w:rsidR="0011721F" w:rsidRPr="00F3138B">
        <w:rPr>
          <w:rFonts w:ascii="Times New Roman" w:hAnsi="Times New Roman" w:cs="Times New Roman"/>
          <w:sz w:val="24"/>
          <w:szCs w:val="24"/>
        </w:rPr>
        <w:t>t</w:t>
      </w:r>
      <w:r w:rsidR="009A5F52" w:rsidRPr="00F3138B">
        <w:rPr>
          <w:rFonts w:ascii="Times New Roman" w:hAnsi="Times New Roman" w:cs="Times New Roman"/>
          <w:sz w:val="24"/>
          <w:szCs w:val="24"/>
        </w:rPr>
        <w:t xml:space="preserve"> while</w:t>
      </w:r>
      <w:r w:rsidR="00462536" w:rsidRPr="00F3138B">
        <w:rPr>
          <w:rFonts w:ascii="Times New Roman" w:hAnsi="Times New Roman" w:cs="Times New Roman"/>
          <w:sz w:val="24"/>
          <w:szCs w:val="24"/>
        </w:rPr>
        <w:t xml:space="preserve"> delivering his message</w:t>
      </w:r>
      <w:r w:rsidR="00D16D3D" w:rsidRPr="00F3138B">
        <w:rPr>
          <w:rFonts w:ascii="Times New Roman" w:hAnsi="Times New Roman" w:cs="Times New Roman"/>
          <w:sz w:val="24"/>
          <w:szCs w:val="24"/>
        </w:rPr>
        <w:t xml:space="preserve"> (O’Mara)</w:t>
      </w:r>
      <w:r w:rsidR="00B346F3" w:rsidRPr="00F3138B">
        <w:rPr>
          <w:rFonts w:ascii="Times New Roman" w:hAnsi="Times New Roman" w:cs="Times New Roman"/>
          <w:sz w:val="24"/>
          <w:szCs w:val="24"/>
        </w:rPr>
        <w:t xml:space="preserve">. Ten minutes later, </w:t>
      </w:r>
      <w:r w:rsidR="00F47864" w:rsidRPr="00F3138B">
        <w:rPr>
          <w:rFonts w:ascii="Times New Roman" w:hAnsi="Times New Roman" w:cs="Times New Roman"/>
          <w:sz w:val="24"/>
          <w:szCs w:val="24"/>
        </w:rPr>
        <w:t>Price peeked out from behind cover.</w:t>
      </w:r>
      <w:r w:rsidR="004C0759" w:rsidRPr="00F3138B">
        <w:rPr>
          <w:rFonts w:ascii="Times New Roman" w:hAnsi="Times New Roman" w:cs="Times New Roman"/>
          <w:sz w:val="24"/>
          <w:szCs w:val="24"/>
        </w:rPr>
        <w:t xml:space="preserve"> He</w:t>
      </w:r>
      <w:r w:rsidR="0011721F" w:rsidRPr="00F3138B">
        <w:rPr>
          <w:rFonts w:ascii="Times New Roman" w:hAnsi="Times New Roman" w:cs="Times New Roman"/>
          <w:sz w:val="24"/>
          <w:szCs w:val="24"/>
        </w:rPr>
        <w:t xml:space="preserve">, too, was shot </w:t>
      </w:r>
      <w:r w:rsidR="004C0759" w:rsidRPr="00F3138B">
        <w:rPr>
          <w:rFonts w:ascii="Times New Roman" w:hAnsi="Times New Roman" w:cs="Times New Roman"/>
          <w:sz w:val="24"/>
          <w:szCs w:val="24"/>
        </w:rPr>
        <w:t>by a German sniper and died at 10:58</w:t>
      </w:r>
      <w:r w:rsidR="00D16D3D" w:rsidRPr="00F3138B">
        <w:rPr>
          <w:rFonts w:ascii="Times New Roman" w:hAnsi="Times New Roman" w:cs="Times New Roman"/>
          <w:sz w:val="24"/>
          <w:szCs w:val="24"/>
        </w:rPr>
        <w:t xml:space="preserve"> (Goodmurphy)</w:t>
      </w:r>
      <w:r w:rsidR="004C0759" w:rsidRPr="00F3138B">
        <w:rPr>
          <w:rFonts w:ascii="Times New Roman" w:hAnsi="Times New Roman" w:cs="Times New Roman"/>
          <w:sz w:val="24"/>
          <w:szCs w:val="24"/>
        </w:rPr>
        <w:t xml:space="preserve">. As </w:t>
      </w:r>
      <w:r w:rsidR="00C00986" w:rsidRPr="00F3138B">
        <w:rPr>
          <w:rFonts w:ascii="Times New Roman" w:hAnsi="Times New Roman" w:cs="Times New Roman"/>
          <w:sz w:val="24"/>
          <w:szCs w:val="24"/>
        </w:rPr>
        <w:t xml:space="preserve">Price fell, Gunther began to </w:t>
      </w:r>
      <w:r w:rsidR="0011721F" w:rsidRPr="00F3138B">
        <w:rPr>
          <w:rFonts w:ascii="Times New Roman" w:hAnsi="Times New Roman" w:cs="Times New Roman"/>
          <w:sz w:val="24"/>
          <w:szCs w:val="24"/>
        </w:rPr>
        <w:t xml:space="preserve">charge </w:t>
      </w:r>
      <w:r w:rsidR="00C00986" w:rsidRPr="00F3138B">
        <w:rPr>
          <w:rFonts w:ascii="Times New Roman" w:hAnsi="Times New Roman" w:cs="Times New Roman"/>
          <w:sz w:val="24"/>
          <w:szCs w:val="24"/>
        </w:rPr>
        <w:t>at a German machine gun post</w:t>
      </w:r>
      <w:r w:rsidR="0011721F" w:rsidRPr="00F3138B">
        <w:rPr>
          <w:rFonts w:ascii="Times New Roman" w:hAnsi="Times New Roman" w:cs="Times New Roman"/>
          <w:sz w:val="24"/>
          <w:szCs w:val="24"/>
        </w:rPr>
        <w:t>, seeking glory in the last moments of the war</w:t>
      </w:r>
      <w:r w:rsidR="00C00986" w:rsidRPr="00F3138B">
        <w:rPr>
          <w:rFonts w:ascii="Times New Roman" w:hAnsi="Times New Roman" w:cs="Times New Roman"/>
          <w:sz w:val="24"/>
          <w:szCs w:val="24"/>
        </w:rPr>
        <w:t>. Both his comrades and the German gunners yelled at him to fall back,</w:t>
      </w:r>
      <w:r w:rsidR="0011721F" w:rsidRPr="00F3138B">
        <w:rPr>
          <w:rFonts w:ascii="Times New Roman" w:hAnsi="Times New Roman" w:cs="Times New Roman"/>
          <w:sz w:val="24"/>
          <w:szCs w:val="24"/>
        </w:rPr>
        <w:t xml:space="preserve"> and he</w:t>
      </w:r>
      <w:r w:rsidR="00C00986" w:rsidRPr="00F3138B">
        <w:rPr>
          <w:rFonts w:ascii="Times New Roman" w:hAnsi="Times New Roman" w:cs="Times New Roman"/>
          <w:sz w:val="24"/>
          <w:szCs w:val="24"/>
        </w:rPr>
        <w:t xml:space="preserve"> was shot in the hea</w:t>
      </w:r>
      <w:r w:rsidR="0011721F" w:rsidRPr="00F3138B">
        <w:rPr>
          <w:rFonts w:ascii="Times New Roman" w:hAnsi="Times New Roman" w:cs="Times New Roman"/>
          <w:sz w:val="24"/>
          <w:szCs w:val="24"/>
        </w:rPr>
        <w:t>d</w:t>
      </w:r>
      <w:r w:rsidR="00C00986" w:rsidRPr="00F3138B">
        <w:rPr>
          <w:rFonts w:ascii="Times New Roman" w:hAnsi="Times New Roman" w:cs="Times New Roman"/>
          <w:sz w:val="24"/>
          <w:szCs w:val="24"/>
        </w:rPr>
        <w:t>. The time was 10:59</w:t>
      </w:r>
      <w:r w:rsidR="00D16D3D" w:rsidRPr="00F3138B">
        <w:rPr>
          <w:rFonts w:ascii="Times New Roman" w:hAnsi="Times New Roman" w:cs="Times New Roman"/>
          <w:sz w:val="24"/>
          <w:szCs w:val="24"/>
        </w:rPr>
        <w:t xml:space="preserve"> (Klein)</w:t>
      </w:r>
      <w:r w:rsidR="00371574" w:rsidRPr="00F3138B">
        <w:rPr>
          <w:rFonts w:ascii="Times New Roman" w:hAnsi="Times New Roman" w:cs="Times New Roman"/>
          <w:sz w:val="24"/>
          <w:szCs w:val="24"/>
        </w:rPr>
        <w:t xml:space="preserve">. </w:t>
      </w:r>
      <w:r w:rsidR="007C14C2" w:rsidRPr="00F3138B">
        <w:rPr>
          <w:rFonts w:ascii="Times New Roman" w:hAnsi="Times New Roman" w:cs="Times New Roman"/>
          <w:sz w:val="24"/>
          <w:szCs w:val="24"/>
        </w:rPr>
        <w:t xml:space="preserve">War has destroyed all but our memories of these men. </w:t>
      </w:r>
      <w:r w:rsidR="00462536" w:rsidRPr="00F3138B">
        <w:rPr>
          <w:rFonts w:ascii="Times New Roman" w:hAnsi="Times New Roman" w:cs="Times New Roman"/>
          <w:sz w:val="24"/>
          <w:szCs w:val="24"/>
        </w:rPr>
        <w:t xml:space="preserve">Enrich Maria Remarque, both a German WWI veteran and the author of </w:t>
      </w:r>
      <w:r w:rsidR="00E2686A" w:rsidRPr="00F3138B">
        <w:rPr>
          <w:rFonts w:ascii="Times New Roman" w:hAnsi="Times New Roman" w:cs="Times New Roman"/>
          <w:sz w:val="24"/>
          <w:szCs w:val="24"/>
        </w:rPr>
        <w:t>“</w:t>
      </w:r>
      <w:r w:rsidR="00462536" w:rsidRPr="00F3138B">
        <w:rPr>
          <w:rFonts w:ascii="Times New Roman" w:hAnsi="Times New Roman" w:cs="Times New Roman"/>
          <w:sz w:val="24"/>
          <w:szCs w:val="24"/>
        </w:rPr>
        <w:t>All Quiet on the Western Front</w:t>
      </w:r>
      <w:r w:rsidR="00E2686A" w:rsidRPr="00F3138B">
        <w:rPr>
          <w:rFonts w:ascii="Times New Roman" w:hAnsi="Times New Roman" w:cs="Times New Roman"/>
          <w:sz w:val="24"/>
          <w:szCs w:val="24"/>
        </w:rPr>
        <w:t>”</w:t>
      </w:r>
      <w:r w:rsidR="00462536" w:rsidRPr="00F3138B">
        <w:rPr>
          <w:rFonts w:ascii="Times New Roman" w:hAnsi="Times New Roman" w:cs="Times New Roman"/>
          <w:sz w:val="24"/>
          <w:szCs w:val="24"/>
        </w:rPr>
        <w:t xml:space="preserve">, has had some experience with the destruction caused by war. Born in 1898, Remarque was drafted into the German army at age 18. Here, he experienced the horrors that would </w:t>
      </w:r>
      <w:r w:rsidR="00E2686A" w:rsidRPr="00F3138B">
        <w:rPr>
          <w:rFonts w:ascii="Times New Roman" w:hAnsi="Times New Roman" w:cs="Times New Roman"/>
          <w:sz w:val="24"/>
          <w:szCs w:val="24"/>
        </w:rPr>
        <w:t xml:space="preserve">give rise to his most famous book, “All Quiet on the Western Front.” This book takes place on the German side of the </w:t>
      </w:r>
      <w:r w:rsidR="00A6300F" w:rsidRPr="00F3138B">
        <w:rPr>
          <w:rFonts w:ascii="Times New Roman" w:hAnsi="Times New Roman" w:cs="Times New Roman"/>
          <w:sz w:val="24"/>
          <w:szCs w:val="24"/>
        </w:rPr>
        <w:t>front and</w:t>
      </w:r>
      <w:r w:rsidR="00E2686A" w:rsidRPr="00F3138B">
        <w:rPr>
          <w:rFonts w:ascii="Times New Roman" w:hAnsi="Times New Roman" w:cs="Times New Roman"/>
          <w:sz w:val="24"/>
          <w:szCs w:val="24"/>
        </w:rPr>
        <w:t xml:space="preserve"> </w:t>
      </w:r>
      <w:r w:rsidR="00BE2B98" w:rsidRPr="00F3138B">
        <w:rPr>
          <w:rFonts w:ascii="Times New Roman" w:hAnsi="Times New Roman" w:cs="Times New Roman"/>
          <w:sz w:val="24"/>
          <w:szCs w:val="24"/>
        </w:rPr>
        <w:t xml:space="preserve">follows German Soldier Paul Baumer and his group of friends as they try to survive the First World War. </w:t>
      </w:r>
      <w:r w:rsidR="00A6300F" w:rsidRPr="00F3138B">
        <w:rPr>
          <w:rFonts w:ascii="Times New Roman" w:hAnsi="Times New Roman" w:cs="Times New Roman"/>
          <w:sz w:val="24"/>
          <w:szCs w:val="24"/>
        </w:rPr>
        <w:t xml:space="preserve">One by one, his </w:t>
      </w:r>
      <w:r w:rsidR="00E80326" w:rsidRPr="00F3138B">
        <w:rPr>
          <w:rFonts w:ascii="Times New Roman" w:hAnsi="Times New Roman" w:cs="Times New Roman"/>
          <w:sz w:val="24"/>
          <w:szCs w:val="24"/>
        </w:rPr>
        <w:t>companions</w:t>
      </w:r>
      <w:r w:rsidR="00A6300F" w:rsidRPr="00F3138B">
        <w:rPr>
          <w:rFonts w:ascii="Times New Roman" w:hAnsi="Times New Roman" w:cs="Times New Roman"/>
          <w:sz w:val="24"/>
          <w:szCs w:val="24"/>
        </w:rPr>
        <w:t xml:space="preserve"> are taken from him, until it is only him and his friend Tjaden. </w:t>
      </w:r>
      <w:r w:rsidR="00AD08A8" w:rsidRPr="00F3138B">
        <w:rPr>
          <w:rFonts w:ascii="Times New Roman" w:hAnsi="Times New Roman" w:cs="Times New Roman"/>
          <w:sz w:val="24"/>
          <w:szCs w:val="24"/>
        </w:rPr>
        <w:t xml:space="preserve">Erich Maria Remarque in "All Quiet on the Western Front" highlights that war is a machine that destroys </w:t>
      </w:r>
      <w:r w:rsidR="003438B5" w:rsidRPr="00F3138B">
        <w:rPr>
          <w:rFonts w:ascii="Times New Roman" w:hAnsi="Times New Roman" w:cs="Times New Roman"/>
          <w:sz w:val="24"/>
          <w:szCs w:val="24"/>
        </w:rPr>
        <w:t>all</w:t>
      </w:r>
      <w:r w:rsidR="00AD08A8" w:rsidRPr="00F3138B">
        <w:rPr>
          <w:rFonts w:ascii="Times New Roman" w:hAnsi="Times New Roman" w:cs="Times New Roman"/>
          <w:sz w:val="24"/>
          <w:szCs w:val="24"/>
        </w:rPr>
        <w:t xml:space="preserve"> involved through setting, character, and conflict.</w:t>
      </w:r>
    </w:p>
    <w:p w14:paraId="3FE9059B" w14:textId="164E6DC9" w:rsidR="00F47864" w:rsidRPr="00F3138B" w:rsidRDefault="004C3B14" w:rsidP="00F3138B">
      <w:pPr>
        <w:spacing w:line="480" w:lineRule="auto"/>
        <w:ind w:firstLine="720"/>
        <w:rPr>
          <w:rFonts w:ascii="Times New Roman" w:hAnsi="Times New Roman" w:cs="Times New Roman"/>
          <w:sz w:val="24"/>
          <w:szCs w:val="24"/>
        </w:rPr>
      </w:pPr>
      <w:r w:rsidRPr="00F3138B">
        <w:rPr>
          <w:rFonts w:ascii="Times New Roman" w:hAnsi="Times New Roman" w:cs="Times New Roman"/>
          <w:sz w:val="24"/>
          <w:szCs w:val="24"/>
        </w:rPr>
        <w:t xml:space="preserve">Starting off, Remarque uses a rapidly changing setting to display the chaos caused by war. </w:t>
      </w:r>
      <w:r w:rsidR="00CA6E45" w:rsidRPr="00F3138B">
        <w:rPr>
          <w:rFonts w:ascii="Times New Roman" w:hAnsi="Times New Roman" w:cs="Times New Roman"/>
          <w:sz w:val="24"/>
          <w:szCs w:val="24"/>
        </w:rPr>
        <w:t>Paul is swept across the western front, and Paul</w:t>
      </w:r>
      <w:r w:rsidR="001909FF" w:rsidRPr="00F3138B">
        <w:rPr>
          <w:rFonts w:ascii="Times New Roman" w:hAnsi="Times New Roman" w:cs="Times New Roman"/>
          <w:sz w:val="24"/>
          <w:szCs w:val="24"/>
        </w:rPr>
        <w:t xml:space="preserve"> travels between relief camps, front lines, no-man’s land, training camps,</w:t>
      </w:r>
      <w:r w:rsidR="002A3293" w:rsidRPr="00F3138B">
        <w:rPr>
          <w:rFonts w:ascii="Times New Roman" w:hAnsi="Times New Roman" w:cs="Times New Roman"/>
          <w:sz w:val="24"/>
          <w:szCs w:val="24"/>
        </w:rPr>
        <w:t xml:space="preserve"> and</w:t>
      </w:r>
      <w:r w:rsidR="001909FF" w:rsidRPr="00F3138B">
        <w:rPr>
          <w:rFonts w:ascii="Times New Roman" w:hAnsi="Times New Roman" w:cs="Times New Roman"/>
          <w:sz w:val="24"/>
          <w:szCs w:val="24"/>
        </w:rPr>
        <w:t xml:space="preserve"> </w:t>
      </w:r>
      <w:r w:rsidR="002A3293" w:rsidRPr="00F3138B">
        <w:rPr>
          <w:rFonts w:ascii="Times New Roman" w:hAnsi="Times New Roman" w:cs="Times New Roman"/>
          <w:sz w:val="24"/>
          <w:szCs w:val="24"/>
        </w:rPr>
        <w:t xml:space="preserve">trenches. He also visits his </w:t>
      </w:r>
      <w:r w:rsidR="0016662F" w:rsidRPr="00F3138B">
        <w:rPr>
          <w:rFonts w:ascii="Times New Roman" w:hAnsi="Times New Roman" w:cs="Times New Roman"/>
          <w:sz w:val="24"/>
          <w:szCs w:val="24"/>
        </w:rPr>
        <w:t>hometown</w:t>
      </w:r>
      <w:r w:rsidR="002A3293" w:rsidRPr="00F3138B">
        <w:rPr>
          <w:rFonts w:ascii="Times New Roman" w:hAnsi="Times New Roman" w:cs="Times New Roman"/>
          <w:sz w:val="24"/>
          <w:szCs w:val="24"/>
        </w:rPr>
        <w:t xml:space="preserve"> during leave, as well </w:t>
      </w:r>
      <w:r w:rsidR="002A3293" w:rsidRPr="00F3138B">
        <w:rPr>
          <w:rFonts w:ascii="Times New Roman" w:hAnsi="Times New Roman" w:cs="Times New Roman"/>
          <w:sz w:val="24"/>
          <w:szCs w:val="24"/>
        </w:rPr>
        <w:lastRenderedPageBreak/>
        <w:t>as an abandoned village, a village being evacuated, and a hospital.</w:t>
      </w:r>
      <w:r w:rsidR="00155065" w:rsidRPr="00F3138B">
        <w:rPr>
          <w:rFonts w:ascii="Times New Roman" w:hAnsi="Times New Roman" w:cs="Times New Roman"/>
          <w:sz w:val="24"/>
          <w:szCs w:val="24"/>
        </w:rPr>
        <w:t xml:space="preserve"> </w:t>
      </w:r>
      <w:r w:rsidR="0016662F" w:rsidRPr="00F3138B">
        <w:rPr>
          <w:rFonts w:ascii="Times New Roman" w:hAnsi="Times New Roman" w:cs="Times New Roman"/>
          <w:sz w:val="24"/>
          <w:szCs w:val="24"/>
        </w:rPr>
        <w:t>“Rapid changes of scene take the reader to the front—sheltering from shell-fire in a cemetery, under gas attack, behind the lines—on leave to a Germany that cannot conceive of life at the front, into contact with Russian POWs, and to the hospital, where the consequences of war are among the severest and clearest.” ("All Quiet on the Western Front." Novels for Students)</w:t>
      </w:r>
      <w:r w:rsidR="00B76475" w:rsidRPr="00F3138B">
        <w:rPr>
          <w:rFonts w:ascii="Times New Roman" w:hAnsi="Times New Roman" w:cs="Times New Roman"/>
          <w:sz w:val="24"/>
          <w:szCs w:val="24"/>
        </w:rPr>
        <w:t xml:space="preserve"> These rapid location changes show the reader how the war </w:t>
      </w:r>
      <w:r w:rsidR="00D965C1" w:rsidRPr="00F3138B">
        <w:rPr>
          <w:rFonts w:ascii="Times New Roman" w:hAnsi="Times New Roman" w:cs="Times New Roman"/>
          <w:sz w:val="24"/>
          <w:szCs w:val="24"/>
        </w:rPr>
        <w:t xml:space="preserve">affected Germany as a whole, both </w:t>
      </w:r>
      <w:r w:rsidR="00E91D63" w:rsidRPr="00F3138B">
        <w:rPr>
          <w:rFonts w:ascii="Times New Roman" w:hAnsi="Times New Roman" w:cs="Times New Roman"/>
          <w:sz w:val="24"/>
          <w:szCs w:val="24"/>
        </w:rPr>
        <w:t>the average citizen, as well as those who fought for their country.</w:t>
      </w:r>
      <w:r w:rsidR="00AB72D1" w:rsidRPr="00F3138B">
        <w:rPr>
          <w:rFonts w:ascii="Times New Roman" w:hAnsi="Times New Roman" w:cs="Times New Roman"/>
          <w:sz w:val="24"/>
          <w:szCs w:val="24"/>
        </w:rPr>
        <w:t xml:space="preserve"> </w:t>
      </w:r>
      <w:r w:rsidR="00E91D63" w:rsidRPr="00F3138B">
        <w:rPr>
          <w:rFonts w:ascii="Times New Roman" w:hAnsi="Times New Roman" w:cs="Times New Roman"/>
          <w:sz w:val="24"/>
          <w:szCs w:val="24"/>
        </w:rPr>
        <w:t xml:space="preserve">The damage caused to the citizens can </w:t>
      </w:r>
      <w:r w:rsidR="000B4662" w:rsidRPr="00F3138B">
        <w:rPr>
          <w:rFonts w:ascii="Times New Roman" w:hAnsi="Times New Roman" w:cs="Times New Roman"/>
          <w:sz w:val="24"/>
          <w:szCs w:val="24"/>
        </w:rPr>
        <w:t xml:space="preserve">is shown during one scene where a village is being evacuated. </w:t>
      </w:r>
      <w:r w:rsidR="000B4662" w:rsidRPr="00F3138B">
        <w:rPr>
          <w:rFonts w:ascii="Times New Roman" w:hAnsi="Times New Roman" w:cs="Times New Roman"/>
          <w:sz w:val="24"/>
          <w:szCs w:val="24"/>
        </w:rPr>
        <w:t>“We are marching in column; the French certainly will not fire on a town in which there are still inhabitants. But a few minutes later the air screams, the earth heaves, cries ring out; a shell has landed among our rear squad.” (Remarque)</w:t>
      </w:r>
      <w:r w:rsidR="00937DFF" w:rsidRPr="00F3138B">
        <w:rPr>
          <w:rFonts w:ascii="Times New Roman" w:hAnsi="Times New Roman" w:cs="Times New Roman"/>
          <w:sz w:val="24"/>
          <w:szCs w:val="24"/>
        </w:rPr>
        <w:t xml:space="preserve"> The people had to leave their homes, and while leaving, their homes were shelled. The </w:t>
      </w:r>
      <w:r w:rsidR="00AE28BA" w:rsidRPr="00F3138B">
        <w:rPr>
          <w:rFonts w:ascii="Times New Roman" w:hAnsi="Times New Roman" w:cs="Times New Roman"/>
          <w:sz w:val="24"/>
          <w:szCs w:val="24"/>
        </w:rPr>
        <w:t xml:space="preserve">soldiers’ suffering can be seen when Paul and Albert visit a hospital after they were hit by shrapnel from a blast during the evacuation of the town.  </w:t>
      </w:r>
      <w:r w:rsidR="00AE28BA" w:rsidRPr="00F3138B">
        <w:rPr>
          <w:rFonts w:ascii="Times New Roman" w:hAnsi="Times New Roman" w:cs="Times New Roman"/>
          <w:sz w:val="24"/>
          <w:szCs w:val="24"/>
        </w:rPr>
        <w:t>“Day after day goes by with pain and fear, groans and death gurgles. Even the Death Room is no use anymore, it is too small; fellows die during the night in our room.” (</w:t>
      </w:r>
      <w:r w:rsidR="00AE28BA" w:rsidRPr="00F3138B">
        <w:rPr>
          <w:rFonts w:ascii="Times New Roman" w:hAnsi="Times New Roman" w:cs="Times New Roman"/>
          <w:sz w:val="24"/>
          <w:szCs w:val="24"/>
        </w:rPr>
        <w:t>Remarque</w:t>
      </w:r>
      <w:r w:rsidR="00AE28BA" w:rsidRPr="00F3138B">
        <w:rPr>
          <w:rFonts w:ascii="Times New Roman" w:hAnsi="Times New Roman" w:cs="Times New Roman"/>
          <w:sz w:val="24"/>
          <w:szCs w:val="24"/>
        </w:rPr>
        <w:t>)</w:t>
      </w:r>
      <w:r w:rsidR="00AE28BA" w:rsidRPr="00F3138B">
        <w:rPr>
          <w:rFonts w:ascii="Times New Roman" w:hAnsi="Times New Roman" w:cs="Times New Roman"/>
          <w:sz w:val="24"/>
          <w:szCs w:val="24"/>
        </w:rPr>
        <w:t xml:space="preserve"> The hospital is overflowing with casualties of the war. </w:t>
      </w:r>
      <w:r w:rsidR="005C3245" w:rsidRPr="00F3138B">
        <w:rPr>
          <w:rFonts w:ascii="Times New Roman" w:hAnsi="Times New Roman" w:cs="Times New Roman"/>
          <w:sz w:val="24"/>
          <w:szCs w:val="24"/>
        </w:rPr>
        <w:t xml:space="preserve">Men with shattered arms, amputated legs, open stomach wounds are all around. </w:t>
      </w:r>
      <w:r w:rsidR="007A6A5F" w:rsidRPr="00F3138B">
        <w:rPr>
          <w:rFonts w:ascii="Times New Roman" w:hAnsi="Times New Roman" w:cs="Times New Roman"/>
          <w:sz w:val="24"/>
          <w:szCs w:val="24"/>
        </w:rPr>
        <w:t>The destruction of these humans reflects the destruction of war.</w:t>
      </w:r>
    </w:p>
    <w:p w14:paraId="59D67F33" w14:textId="678CED96" w:rsidR="007A6A5F" w:rsidRDefault="00F3138B" w:rsidP="00F313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t>
      </w:r>
      <w:r w:rsidR="000C0EDA">
        <w:rPr>
          <w:rFonts w:ascii="Times New Roman" w:hAnsi="Times New Roman" w:cs="Times New Roman"/>
          <w:sz w:val="24"/>
          <w:szCs w:val="24"/>
        </w:rPr>
        <w:t xml:space="preserve">Remarque shows how war can destroy through the main character Paul Baumer. </w:t>
      </w:r>
      <w:r w:rsidR="007A6834">
        <w:rPr>
          <w:rFonts w:ascii="Times New Roman" w:hAnsi="Times New Roman" w:cs="Times New Roman"/>
          <w:sz w:val="24"/>
          <w:szCs w:val="24"/>
        </w:rPr>
        <w:t>The book starts long after Paul joined the war, and he has already been horribly mentally scarred by the war.</w:t>
      </w:r>
      <w:r w:rsidR="00B8692E">
        <w:rPr>
          <w:rFonts w:ascii="Times New Roman" w:hAnsi="Times New Roman" w:cs="Times New Roman"/>
          <w:sz w:val="24"/>
          <w:szCs w:val="24"/>
        </w:rPr>
        <w:t xml:space="preserve"> </w:t>
      </w:r>
      <w:r w:rsidR="002D192A">
        <w:rPr>
          <w:rFonts w:ascii="Times New Roman" w:hAnsi="Times New Roman" w:cs="Times New Roman"/>
          <w:sz w:val="24"/>
          <w:szCs w:val="24"/>
        </w:rPr>
        <w:t xml:space="preserve">At the beginning of the book, Paul tells the reader that he is being broken by the war. </w:t>
      </w:r>
      <w:r w:rsidR="005B18FE">
        <w:t>“We are none of us more than twenty years old. But young? Youth? That is long ago. We are old folk.” (</w:t>
      </w:r>
      <w:r w:rsidR="005B18FE">
        <w:t>Remarque</w:t>
      </w:r>
      <w:r w:rsidR="005B18FE">
        <w:t xml:space="preserve">) </w:t>
      </w:r>
      <w:r w:rsidR="005B18FE">
        <w:t>N</w:t>
      </w:r>
      <w:r w:rsidR="0027075A">
        <w:rPr>
          <w:rFonts w:ascii="Times New Roman" w:hAnsi="Times New Roman" w:cs="Times New Roman"/>
          <w:sz w:val="24"/>
          <w:szCs w:val="24"/>
        </w:rPr>
        <w:t>ear the end of the book</w:t>
      </w:r>
      <w:r w:rsidR="005B18FE">
        <w:rPr>
          <w:rFonts w:ascii="Times New Roman" w:hAnsi="Times New Roman" w:cs="Times New Roman"/>
          <w:sz w:val="24"/>
          <w:szCs w:val="24"/>
        </w:rPr>
        <w:t>, he is completely broken to the point that he identifies as being nothing.</w:t>
      </w:r>
      <w:r w:rsidR="0027075A">
        <w:rPr>
          <w:rFonts w:ascii="Times New Roman" w:hAnsi="Times New Roman" w:cs="Times New Roman"/>
          <w:sz w:val="24"/>
          <w:szCs w:val="24"/>
        </w:rPr>
        <w:t xml:space="preserve"> </w:t>
      </w:r>
      <w:r w:rsidR="002D192A" w:rsidRPr="002D192A">
        <w:rPr>
          <w:rFonts w:ascii="Times New Roman" w:hAnsi="Times New Roman" w:cs="Times New Roman"/>
          <w:sz w:val="24"/>
          <w:szCs w:val="24"/>
        </w:rPr>
        <w:t xml:space="preserve">“Let the months and years come, they can take nothing from me, they can take </w:t>
      </w:r>
      <w:r w:rsidR="002D192A" w:rsidRPr="002D192A">
        <w:rPr>
          <w:rFonts w:ascii="Times New Roman" w:hAnsi="Times New Roman" w:cs="Times New Roman"/>
          <w:sz w:val="24"/>
          <w:szCs w:val="24"/>
        </w:rPr>
        <w:lastRenderedPageBreak/>
        <w:t xml:space="preserve">nothing more. I am so alone, and so without hope that I can confront them without fear. The life that has borne me through these years is still in my hands and my eyes. Whether I have subdued it, I know not. But so long as it is there it will seek its own way out, heedless of the will that is within me.” </w:t>
      </w:r>
      <w:r w:rsidR="00012EEB">
        <w:rPr>
          <w:rFonts w:ascii="Times New Roman" w:hAnsi="Times New Roman" w:cs="Times New Roman"/>
          <w:sz w:val="24"/>
          <w:szCs w:val="24"/>
        </w:rPr>
        <w:t xml:space="preserve">Paul </w:t>
      </w:r>
      <w:r w:rsidR="00A2625C">
        <w:rPr>
          <w:rFonts w:ascii="Times New Roman" w:hAnsi="Times New Roman" w:cs="Times New Roman"/>
          <w:sz w:val="24"/>
          <w:szCs w:val="24"/>
        </w:rPr>
        <w:t>does not</w:t>
      </w:r>
      <w:r w:rsidR="00012EEB">
        <w:rPr>
          <w:rFonts w:ascii="Times New Roman" w:hAnsi="Times New Roman" w:cs="Times New Roman"/>
          <w:sz w:val="24"/>
          <w:szCs w:val="24"/>
        </w:rPr>
        <w:t xml:space="preserve"> care if he lives, does</w:t>
      </w:r>
      <w:r w:rsidR="00A2625C">
        <w:rPr>
          <w:rFonts w:ascii="Times New Roman" w:hAnsi="Times New Roman" w:cs="Times New Roman"/>
          <w:sz w:val="24"/>
          <w:szCs w:val="24"/>
        </w:rPr>
        <w:t xml:space="preserve"> </w:t>
      </w:r>
      <w:r w:rsidR="00012EEB">
        <w:rPr>
          <w:rFonts w:ascii="Times New Roman" w:hAnsi="Times New Roman" w:cs="Times New Roman"/>
          <w:sz w:val="24"/>
          <w:szCs w:val="24"/>
        </w:rPr>
        <w:t>n</w:t>
      </w:r>
      <w:r w:rsidR="00A2625C">
        <w:rPr>
          <w:rFonts w:ascii="Times New Roman" w:hAnsi="Times New Roman" w:cs="Times New Roman"/>
          <w:sz w:val="24"/>
          <w:szCs w:val="24"/>
        </w:rPr>
        <w:t>o</w:t>
      </w:r>
      <w:r w:rsidR="00012EEB">
        <w:rPr>
          <w:rFonts w:ascii="Times New Roman" w:hAnsi="Times New Roman" w:cs="Times New Roman"/>
          <w:sz w:val="24"/>
          <w:szCs w:val="24"/>
        </w:rPr>
        <w:t>t care if he dies,</w:t>
      </w:r>
      <w:r w:rsidR="00A2625C">
        <w:rPr>
          <w:rFonts w:ascii="Times New Roman" w:hAnsi="Times New Roman" w:cs="Times New Roman"/>
          <w:sz w:val="24"/>
          <w:szCs w:val="24"/>
        </w:rPr>
        <w:t xml:space="preserve"> as</w:t>
      </w:r>
      <w:r w:rsidR="00012EEB">
        <w:rPr>
          <w:rFonts w:ascii="Times New Roman" w:hAnsi="Times New Roman" w:cs="Times New Roman"/>
          <w:sz w:val="24"/>
          <w:szCs w:val="24"/>
        </w:rPr>
        <w:t xml:space="preserve"> he is lost to the world. Critic Modris </w:t>
      </w:r>
      <w:proofErr w:type="spellStart"/>
      <w:r w:rsidR="00A2625C">
        <w:rPr>
          <w:rFonts w:ascii="Times New Roman" w:hAnsi="Times New Roman" w:cs="Times New Roman"/>
          <w:sz w:val="24"/>
          <w:szCs w:val="24"/>
        </w:rPr>
        <w:t>Eksteins</w:t>
      </w:r>
      <w:proofErr w:type="spellEnd"/>
      <w:r w:rsidR="00A2625C">
        <w:rPr>
          <w:rFonts w:ascii="Times New Roman" w:hAnsi="Times New Roman" w:cs="Times New Roman"/>
          <w:sz w:val="24"/>
          <w:szCs w:val="24"/>
        </w:rPr>
        <w:t xml:space="preserve"> perfectly</w:t>
      </w:r>
      <w:r w:rsidR="00012EEB">
        <w:rPr>
          <w:rFonts w:ascii="Times New Roman" w:hAnsi="Times New Roman" w:cs="Times New Roman"/>
          <w:sz w:val="24"/>
          <w:szCs w:val="24"/>
        </w:rPr>
        <w:t xml:space="preserve"> summarizes Paul’s sentiments. </w:t>
      </w:r>
      <w:r w:rsidR="00666092" w:rsidRPr="00666092">
        <w:rPr>
          <w:rFonts w:ascii="Times New Roman" w:hAnsi="Times New Roman" w:cs="Times New Roman"/>
          <w:sz w:val="24"/>
          <w:szCs w:val="24"/>
        </w:rPr>
        <w:t xml:space="preserve">“He accused a mechanistic civilization of destroying humane values, </w:t>
      </w:r>
      <w:r w:rsidR="00A2625C" w:rsidRPr="00666092">
        <w:rPr>
          <w:rFonts w:ascii="Times New Roman" w:hAnsi="Times New Roman" w:cs="Times New Roman"/>
          <w:sz w:val="24"/>
          <w:szCs w:val="24"/>
        </w:rPr>
        <w:t>of negating</w:t>
      </w:r>
      <w:r w:rsidR="00666092" w:rsidRPr="00666092">
        <w:rPr>
          <w:rFonts w:ascii="Times New Roman" w:hAnsi="Times New Roman" w:cs="Times New Roman"/>
          <w:sz w:val="24"/>
          <w:szCs w:val="24"/>
        </w:rPr>
        <w:t xml:space="preserve"> charity, love, humor, beauty, and individuality. Yet Remarque offered no alternatives. The characters of his </w:t>
      </w:r>
      <w:proofErr w:type="spellStart"/>
      <w:r w:rsidR="00666092" w:rsidRPr="00666092">
        <w:rPr>
          <w:rFonts w:ascii="Times New Roman" w:hAnsi="Times New Roman" w:cs="Times New Roman"/>
          <w:sz w:val="24"/>
          <w:szCs w:val="24"/>
        </w:rPr>
        <w:t>generazione</w:t>
      </w:r>
      <w:proofErr w:type="spellEnd"/>
      <w:r w:rsidR="00666092" w:rsidRPr="00666092">
        <w:rPr>
          <w:rFonts w:ascii="Times New Roman" w:hAnsi="Times New Roman" w:cs="Times New Roman"/>
          <w:sz w:val="24"/>
          <w:szCs w:val="24"/>
        </w:rPr>
        <w:t xml:space="preserve"> </w:t>
      </w:r>
      <w:proofErr w:type="spellStart"/>
      <w:r w:rsidR="00666092" w:rsidRPr="00666092">
        <w:rPr>
          <w:rFonts w:ascii="Times New Roman" w:hAnsi="Times New Roman" w:cs="Times New Roman"/>
          <w:sz w:val="24"/>
          <w:szCs w:val="24"/>
        </w:rPr>
        <w:t>bruciata</w:t>
      </w:r>
      <w:proofErr w:type="spellEnd"/>
      <w:r w:rsidR="00666092" w:rsidRPr="00666092">
        <w:rPr>
          <w:rFonts w:ascii="Times New Roman" w:hAnsi="Times New Roman" w:cs="Times New Roman"/>
          <w:sz w:val="24"/>
          <w:szCs w:val="24"/>
        </w:rPr>
        <w:t xml:space="preserve"> – the Italian notion of a “burned generation” is apt – do not act; they are merely victims.” (</w:t>
      </w:r>
      <w:proofErr w:type="spellStart"/>
      <w:r w:rsidR="00666092" w:rsidRPr="00666092">
        <w:rPr>
          <w:rFonts w:ascii="Times New Roman" w:hAnsi="Times New Roman" w:cs="Times New Roman"/>
          <w:sz w:val="24"/>
          <w:szCs w:val="24"/>
        </w:rPr>
        <w:t>Eksteins</w:t>
      </w:r>
      <w:proofErr w:type="spellEnd"/>
      <w:r w:rsidR="00666092" w:rsidRPr="00666092">
        <w:rPr>
          <w:rFonts w:ascii="Times New Roman" w:hAnsi="Times New Roman" w:cs="Times New Roman"/>
          <w:sz w:val="24"/>
          <w:szCs w:val="24"/>
        </w:rPr>
        <w:t>)</w:t>
      </w:r>
      <w:r w:rsidR="00A2625C">
        <w:rPr>
          <w:rFonts w:ascii="Times New Roman" w:hAnsi="Times New Roman" w:cs="Times New Roman"/>
          <w:sz w:val="24"/>
          <w:szCs w:val="24"/>
        </w:rPr>
        <w:t xml:space="preserve"> By the end of the book, he is no longer thinking, but simply acting on instinct: </w:t>
      </w:r>
      <w:r w:rsidR="00A2625C" w:rsidRPr="00A2625C">
        <w:rPr>
          <w:rFonts w:ascii="Times New Roman" w:hAnsi="Times New Roman" w:cs="Times New Roman"/>
          <w:sz w:val="24"/>
          <w:szCs w:val="24"/>
        </w:rPr>
        <w:t>“By the animal instinct that is awakened in us we are led and protected. It is not conscious; it is far quicker, much more sure, less fallible, than consciousness. One cannot explain it. A man is walking along without thought or heed; - suddenly he throws himself down on the ground and a storm of fragments flies harmlessly over him; - yet he cannot remember either to have heard the shell coming or to have thought of flinging himself down.</w:t>
      </w:r>
      <w:r w:rsidR="00A2625C">
        <w:rPr>
          <w:rFonts w:ascii="Times New Roman" w:hAnsi="Times New Roman" w:cs="Times New Roman"/>
          <w:sz w:val="24"/>
          <w:szCs w:val="24"/>
        </w:rPr>
        <w:t>” (Remarque) During the fighting, he loses control of Paul the sentient human, and instead becomes pure animal instinct.</w:t>
      </w:r>
      <w:r w:rsidR="00E847E7">
        <w:rPr>
          <w:rFonts w:ascii="Times New Roman" w:hAnsi="Times New Roman" w:cs="Times New Roman"/>
          <w:sz w:val="24"/>
          <w:szCs w:val="24"/>
        </w:rPr>
        <w:t xml:space="preserve"> Throughout the war, Paul is transformed from a German schoolboy excited to serve his country and egged on by his schoolmaster to an unfeeling husk that only knows how to survive. From Paul’s perspective, he is no longer fighting for his country against the French and British. Instead, he is fighting for himself against death itself.</w:t>
      </w:r>
    </w:p>
    <w:p w14:paraId="740E52E1" w14:textId="58345EAC" w:rsidR="00153757" w:rsidRPr="00153757" w:rsidRDefault="005E4C4A" w:rsidP="0015375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way Remarque shows the damage caused by war is through conflict. In the book, the main conflict is World War One. At the beginning of the war, Paul views the Allied powers as the enemy, but as he learns more about his enemy, he sees that they are not much different then himself.</w:t>
      </w:r>
      <w:r w:rsidR="004A227E" w:rsidRPr="004A227E">
        <w:rPr>
          <w:rFonts w:ascii="Times New Roman" w:hAnsi="Times New Roman" w:cs="Times New Roman"/>
          <w:sz w:val="24"/>
          <w:szCs w:val="24"/>
        </w:rPr>
        <w:t xml:space="preserve"> </w:t>
      </w:r>
      <w:r w:rsidR="004A227E">
        <w:rPr>
          <w:rFonts w:ascii="Times New Roman" w:hAnsi="Times New Roman" w:cs="Times New Roman"/>
          <w:sz w:val="24"/>
          <w:szCs w:val="24"/>
        </w:rPr>
        <w:t>D</w:t>
      </w:r>
      <w:r w:rsidR="004A227E">
        <w:rPr>
          <w:rFonts w:ascii="Times New Roman" w:hAnsi="Times New Roman" w:cs="Times New Roman"/>
          <w:sz w:val="24"/>
          <w:szCs w:val="24"/>
        </w:rPr>
        <w:t xml:space="preserve">uring an argument between friends, Kat, Paul’s mentor figure, claims </w:t>
      </w:r>
      <w:r w:rsidR="004A227E">
        <w:rPr>
          <w:rFonts w:ascii="Times New Roman" w:hAnsi="Times New Roman" w:cs="Times New Roman"/>
          <w:sz w:val="24"/>
          <w:szCs w:val="24"/>
        </w:rPr>
        <w:lastRenderedPageBreak/>
        <w:t>that there is no good reason for a French laborer to attack a German schoolboy. They only do so because of the</w:t>
      </w:r>
      <w:r w:rsidR="00CC446E">
        <w:rPr>
          <w:rFonts w:ascii="Times New Roman" w:hAnsi="Times New Roman" w:cs="Times New Roman"/>
          <w:sz w:val="24"/>
          <w:szCs w:val="24"/>
        </w:rPr>
        <w:t>ir</w:t>
      </w:r>
      <w:r w:rsidR="004A227E">
        <w:rPr>
          <w:rFonts w:ascii="Times New Roman" w:hAnsi="Times New Roman" w:cs="Times New Roman"/>
          <w:sz w:val="24"/>
          <w:szCs w:val="24"/>
        </w:rPr>
        <w:t xml:space="preserve"> leaders.</w:t>
      </w:r>
      <w:r w:rsidR="00CC446E">
        <w:rPr>
          <w:rFonts w:ascii="Times New Roman" w:hAnsi="Times New Roman" w:cs="Times New Roman"/>
          <w:sz w:val="24"/>
          <w:szCs w:val="24"/>
        </w:rPr>
        <w:t xml:space="preserve"> Shortly after this conversation</w:t>
      </w:r>
      <w:r>
        <w:rPr>
          <w:rFonts w:ascii="Times New Roman" w:hAnsi="Times New Roman" w:cs="Times New Roman"/>
          <w:sz w:val="24"/>
          <w:szCs w:val="24"/>
        </w:rPr>
        <w:t xml:space="preserve">, Paul is caught unaware in no-man’s land during an attack. A Frenchman jumps into </w:t>
      </w:r>
      <w:r w:rsidR="00670E11">
        <w:rPr>
          <w:rFonts w:ascii="Times New Roman" w:hAnsi="Times New Roman" w:cs="Times New Roman"/>
          <w:sz w:val="24"/>
          <w:szCs w:val="24"/>
        </w:rPr>
        <w:t xml:space="preserve">the crater where he is hiding, and Paul stabs him. He then </w:t>
      </w:r>
      <w:r w:rsidR="00CC446E">
        <w:rPr>
          <w:rFonts w:ascii="Times New Roman" w:hAnsi="Times New Roman" w:cs="Times New Roman"/>
          <w:sz w:val="24"/>
          <w:szCs w:val="24"/>
        </w:rPr>
        <w:t>must</w:t>
      </w:r>
      <w:r w:rsidR="00670E11">
        <w:rPr>
          <w:rFonts w:ascii="Times New Roman" w:hAnsi="Times New Roman" w:cs="Times New Roman"/>
          <w:sz w:val="24"/>
          <w:szCs w:val="24"/>
        </w:rPr>
        <w:t xml:space="preserve"> sit in the crater overnight and begins to learn more about the man. Paul says “If you jumped in here again, I would not do it, if you would be sensible too. But you were only an idea to me before, an abstraction that lived in my mind and called forth its appropriate response. It was that abstraction I stabbed. But now, for the first time, I see you are a man like me.” (Remarque) Paul realized that he had ended the man’s life </w:t>
      </w:r>
      <w:r w:rsidR="00CC446E">
        <w:rPr>
          <w:rFonts w:ascii="Times New Roman" w:hAnsi="Times New Roman" w:cs="Times New Roman"/>
          <w:sz w:val="24"/>
          <w:szCs w:val="24"/>
        </w:rPr>
        <w:t>only because his leader told the German soldiers to attack the French.</w:t>
      </w:r>
      <w:r w:rsidR="005449A1">
        <w:rPr>
          <w:rFonts w:ascii="Times New Roman" w:hAnsi="Times New Roman" w:cs="Times New Roman"/>
          <w:sz w:val="24"/>
          <w:szCs w:val="24"/>
        </w:rPr>
        <w:t xml:space="preserve"> In his criticism of the book, Christopher M. Armitage says </w:t>
      </w:r>
      <w:r w:rsidR="005449A1" w:rsidRPr="005449A1">
        <w:rPr>
          <w:rFonts w:ascii="Times New Roman" w:hAnsi="Times New Roman" w:cs="Times New Roman"/>
          <w:sz w:val="24"/>
          <w:szCs w:val="24"/>
        </w:rPr>
        <w:t>“They believe that the real enemy they are fighting are not the French and the British, but death itself. The only value that sustains them is a sense of comradeship with those who have endured the same miseries as they.”</w:t>
      </w:r>
      <w:r w:rsidR="00153757">
        <w:rPr>
          <w:rFonts w:ascii="Times New Roman" w:hAnsi="Times New Roman" w:cs="Times New Roman"/>
          <w:sz w:val="24"/>
          <w:szCs w:val="24"/>
        </w:rPr>
        <w:t xml:space="preserve"> Paul stops seeing the men he is fighting against as the enemy and begins to find that the only enemy they are fighting is death. Eventually death wins, and Paul is shot dead just weeks before the end of the war. </w:t>
      </w:r>
      <w:r w:rsidR="00153757" w:rsidRPr="00153757">
        <w:rPr>
          <w:rFonts w:ascii="Times New Roman" w:hAnsi="Times New Roman" w:cs="Times New Roman"/>
          <w:sz w:val="24"/>
          <w:szCs w:val="24"/>
        </w:rPr>
        <w:t>“He fell in October 1918, on a day that was so quiet and still on the whole front, that the army report confined itself to the single sentence: All quiet on the Western Front. He had fallen forward and lay on the earth as though sleeping. Turning him over one saw that he could not have suffered long; his face had an expression of calm, as though almost glad the end had come.” (</w:t>
      </w:r>
      <w:r w:rsidR="00153757">
        <w:rPr>
          <w:rFonts w:ascii="Times New Roman" w:hAnsi="Times New Roman" w:cs="Times New Roman"/>
          <w:sz w:val="24"/>
          <w:szCs w:val="24"/>
        </w:rPr>
        <w:t>Remarque)</w:t>
      </w:r>
      <w:r w:rsidR="002815B8">
        <w:rPr>
          <w:rFonts w:ascii="Times New Roman" w:hAnsi="Times New Roman" w:cs="Times New Roman"/>
          <w:sz w:val="24"/>
          <w:szCs w:val="24"/>
        </w:rPr>
        <w:t xml:space="preserve"> At the end of the book, the conflict ends up winning. This twist to the classic story of war heroism </w:t>
      </w:r>
      <w:r w:rsidR="00530ABD">
        <w:rPr>
          <w:rFonts w:ascii="Times New Roman" w:hAnsi="Times New Roman" w:cs="Times New Roman"/>
          <w:sz w:val="24"/>
          <w:szCs w:val="24"/>
        </w:rPr>
        <w:t xml:space="preserve">told time and time again shows that war takes without thinking, even taking who the reader views as the protagonist. This final paragraph, likely written by Tjaden, the last surviving member of Paul’s group of friends, shows Paul’s peace in death. Near the end of the book, Paul had begun to lose touch with himself and the world around him, no longer caring about the outcome of the war, just his second-to-second </w:t>
      </w:r>
      <w:r w:rsidR="00530ABD">
        <w:rPr>
          <w:rFonts w:ascii="Times New Roman" w:hAnsi="Times New Roman" w:cs="Times New Roman"/>
          <w:sz w:val="24"/>
          <w:szCs w:val="24"/>
        </w:rPr>
        <w:lastRenderedPageBreak/>
        <w:t>life. He knows that now that everything has been taken from him but his life. Once he dies, he knows that he truly has nothing left to lose and lays with a peaceful look on his face.</w:t>
      </w:r>
    </w:p>
    <w:p w14:paraId="24838503" w14:textId="648E6E75" w:rsidR="00B204F2" w:rsidRPr="00F3138B" w:rsidRDefault="00153757" w:rsidP="00F313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0BD177F0" w14:textId="77777777" w:rsidR="007A6A5F" w:rsidRPr="00F3138B" w:rsidRDefault="007A6A5F" w:rsidP="00F3138B">
      <w:pPr>
        <w:spacing w:line="480" w:lineRule="auto"/>
        <w:rPr>
          <w:rFonts w:ascii="Times New Roman" w:hAnsi="Times New Roman" w:cs="Times New Roman"/>
          <w:sz w:val="24"/>
          <w:szCs w:val="24"/>
        </w:rPr>
      </w:pPr>
    </w:p>
    <w:p w14:paraId="1B558630" w14:textId="77777777" w:rsidR="00436F83" w:rsidRPr="00F3138B" w:rsidRDefault="00436F83" w:rsidP="00F3138B">
      <w:pPr>
        <w:pStyle w:val="NormalWeb"/>
        <w:spacing w:line="480" w:lineRule="auto"/>
        <w:ind w:left="567" w:hanging="567"/>
      </w:pPr>
      <w:r w:rsidRPr="00F3138B">
        <w:t>"All Quiet on the Western Front." Novels for Students, edited by Marie Rose Napierkowski, vol. 4, Gale, 1998, pp. 1-18. Gale eBooks, link.gale.com/apps/doc/CX2591700013/GVRL?u=merr26068&amp;sid=GVRL&amp;xid=c6166f2e. Accessed 15 Apr. 2021.</w:t>
      </w:r>
    </w:p>
    <w:p w14:paraId="3B099610" w14:textId="77777777" w:rsidR="00436F83" w:rsidRPr="00F3138B" w:rsidRDefault="00436F83" w:rsidP="00F3138B">
      <w:pPr>
        <w:spacing w:line="480" w:lineRule="auto"/>
        <w:ind w:left="720" w:hanging="720"/>
        <w:rPr>
          <w:rFonts w:ascii="Times New Roman" w:hAnsi="Times New Roman" w:cs="Times New Roman"/>
          <w:sz w:val="24"/>
          <w:szCs w:val="24"/>
        </w:rPr>
      </w:pPr>
      <w:r w:rsidRPr="00F3138B">
        <w:rPr>
          <w:rFonts w:ascii="Times New Roman" w:hAnsi="Times New Roman" w:cs="Times New Roman"/>
          <w:sz w:val="24"/>
          <w:szCs w:val="24"/>
        </w:rPr>
        <w:t xml:space="preserve">Armitage, Christopher M. “All Quiet on the Western Front.” </w:t>
      </w:r>
      <w:proofErr w:type="spellStart"/>
      <w:r w:rsidRPr="00F3138B">
        <w:rPr>
          <w:rFonts w:ascii="Times New Roman" w:hAnsi="Times New Roman" w:cs="Times New Roman"/>
          <w:sz w:val="24"/>
          <w:szCs w:val="24"/>
        </w:rPr>
        <w:t>Masterplots</w:t>
      </w:r>
      <w:proofErr w:type="spellEnd"/>
      <w:r w:rsidRPr="00F3138B">
        <w:rPr>
          <w:rFonts w:ascii="Times New Roman" w:hAnsi="Times New Roman" w:cs="Times New Roman"/>
          <w:sz w:val="24"/>
          <w:szCs w:val="24"/>
        </w:rPr>
        <w:t xml:space="preserve"> II: Juvenile &amp; Young Adult Fiction Series, Mar. 1991, pp. 1–2. EBSCOhost, search.ebscohost.com/login.aspx?direct=true&amp;db=lkh&amp;AN=103331JYF10119270000012&amp;site=lrc-plus.</w:t>
      </w:r>
    </w:p>
    <w:p w14:paraId="79CEA73F" w14:textId="77777777" w:rsidR="00436F83" w:rsidRPr="00F3138B" w:rsidRDefault="00436F83" w:rsidP="00F3138B">
      <w:pPr>
        <w:spacing w:line="480" w:lineRule="auto"/>
        <w:ind w:left="720" w:hanging="720"/>
        <w:rPr>
          <w:rFonts w:ascii="Times New Roman" w:hAnsi="Times New Roman" w:cs="Times New Roman"/>
          <w:sz w:val="24"/>
          <w:szCs w:val="24"/>
        </w:rPr>
      </w:pPr>
      <w:r w:rsidRPr="00F3138B">
        <w:rPr>
          <w:rFonts w:ascii="Times New Roman" w:hAnsi="Times New Roman" w:cs="Times New Roman"/>
          <w:sz w:val="24"/>
          <w:szCs w:val="24"/>
        </w:rPr>
        <w:t>Diane Henningfeld. Novels for Students, Gale, 1998. "All Quiet on the Western Front." Novels for Students, edited by Marie Rose Napierkowski, vol. 4, Gale, 1998, pp. 1-18. Gale eBooks, link.gale.com/apps/doc/CX2591700013/GVRL?u=merr26068&amp;sid=GVRL&amp;xid=c6166f2e. Accessed 15 Apr. 2021.</w:t>
      </w:r>
    </w:p>
    <w:p w14:paraId="07F30803" w14:textId="5732F23B" w:rsidR="00436F83" w:rsidRPr="00F3138B" w:rsidRDefault="00436F83" w:rsidP="00F3138B">
      <w:pPr>
        <w:pStyle w:val="NormalWeb"/>
        <w:spacing w:line="480" w:lineRule="auto"/>
        <w:ind w:left="567" w:hanging="567"/>
      </w:pPr>
      <w:proofErr w:type="spellStart"/>
      <w:r w:rsidRPr="00F3138B">
        <w:t>Eksteins</w:t>
      </w:r>
      <w:proofErr w:type="spellEnd"/>
      <w:r w:rsidRPr="00F3138B">
        <w:t>, Modris. “Memory.” Critical Insights: All Quiet on the Western Front, Oct. 2010, pp. 134–163. EBSCOhost, search.ebscohost.com/login.aspx?direct=true&amp;db=lkh&amp;AN=57400585&amp;site=lrc-plus.</w:t>
      </w:r>
    </w:p>
    <w:p w14:paraId="5883B858" w14:textId="4CF251DF" w:rsidR="006B243F" w:rsidRPr="00F3138B" w:rsidRDefault="006B243F" w:rsidP="00F3138B">
      <w:pPr>
        <w:pStyle w:val="NormalWeb"/>
        <w:spacing w:line="480" w:lineRule="auto"/>
        <w:ind w:left="567" w:hanging="567"/>
      </w:pPr>
      <w:r w:rsidRPr="00F3138B">
        <w:lastRenderedPageBreak/>
        <w:t>“Erich Maria Remarque.” Encyclopedia of World Biography Online, Gale, 25 Mar. 2013, link.gale.com/apps/doc/K1631005503/BIC?u=nhais_401&amp;sid=BIC&amp;xid=78aa39b4.</w:t>
      </w:r>
    </w:p>
    <w:p w14:paraId="118712C4" w14:textId="77777777" w:rsidR="00436F83" w:rsidRPr="00F3138B" w:rsidRDefault="00436F83" w:rsidP="00F3138B">
      <w:pPr>
        <w:pStyle w:val="NormalWeb"/>
        <w:spacing w:line="480" w:lineRule="auto"/>
        <w:ind w:left="567" w:hanging="567"/>
      </w:pPr>
      <w:r w:rsidRPr="00F3138B">
        <w:t xml:space="preserve">Goodmurphy, Art. “Flanders’ Fields: Canadian Voices From WWI.” www.mediafire.com/folder/pnu2i8222l7j2/S3_Flanders_Fields_Transcripts. Accessed 7 May 2021. </w:t>
      </w:r>
    </w:p>
    <w:p w14:paraId="05E79B1C" w14:textId="77777777" w:rsidR="00436F83" w:rsidRPr="00F3138B" w:rsidRDefault="00436F83" w:rsidP="00F3138B">
      <w:pPr>
        <w:pStyle w:val="NormalWeb"/>
        <w:spacing w:line="480" w:lineRule="auto"/>
        <w:ind w:left="567" w:hanging="567"/>
      </w:pPr>
      <w:r w:rsidRPr="00F3138B">
        <w:t xml:space="preserve">Klein, Christopher. “The Last Official Death of WWI Was a Man Who Sought Redemption.” </w:t>
      </w:r>
      <w:r w:rsidRPr="00F3138B">
        <w:rPr>
          <w:i/>
          <w:iCs/>
        </w:rPr>
        <w:t>History.com</w:t>
      </w:r>
      <w:r w:rsidRPr="00F3138B">
        <w:t xml:space="preserve">, A&amp;E Television Networks, 9 Nov. 2018, www.history.com/news/world-war-i-armistice-last-american-death. </w:t>
      </w:r>
    </w:p>
    <w:p w14:paraId="2136339A" w14:textId="77777777" w:rsidR="00436F83" w:rsidRPr="00F3138B" w:rsidRDefault="00436F83" w:rsidP="00F3138B">
      <w:pPr>
        <w:pStyle w:val="NormalWeb"/>
        <w:spacing w:line="480" w:lineRule="auto"/>
        <w:ind w:left="567" w:hanging="567"/>
      </w:pPr>
      <w:r w:rsidRPr="00F3138B">
        <w:t>Murdoch, Brian. "In Its German Context, All Quiet on the Western Front Is a Pacifist Novel." War in Erich Maria Remarque’s All Quiet on the Western Front, edited by Noah Berlatsky, Greenhaven Press, 2013, pp. 66-72. Social Issues in Literature. Gale eBooks, link.gale.com/apps/doc/CX2761900017/GVRL?u=merr26068&amp;sid=GVRL&amp;xid=f28a8736. Accessed 15 Apr. 2021.</w:t>
      </w:r>
    </w:p>
    <w:p w14:paraId="376657CA" w14:textId="20AF3A17" w:rsidR="00436F83" w:rsidRPr="00F3138B" w:rsidRDefault="00436F83" w:rsidP="00F3138B">
      <w:pPr>
        <w:pStyle w:val="NormalWeb"/>
        <w:spacing w:line="480" w:lineRule="auto"/>
        <w:ind w:left="567" w:hanging="567"/>
      </w:pPr>
      <w:r w:rsidRPr="00F3138B">
        <w:t>O'Mara, David. “</w:t>
      </w:r>
      <w:proofErr w:type="spellStart"/>
      <w:r w:rsidRPr="00F3138B">
        <w:t>Sdt</w:t>
      </w:r>
      <w:proofErr w:type="spellEnd"/>
      <w:r w:rsidRPr="00F3138B">
        <w:t xml:space="preserve"> Augustin Joseph Louis Victorin </w:t>
      </w:r>
      <w:proofErr w:type="spellStart"/>
      <w:r w:rsidRPr="00F3138B">
        <w:t>Trébuchon</w:t>
      </w:r>
      <w:proofErr w:type="spellEnd"/>
      <w:r w:rsidRPr="00F3138B">
        <w:t xml:space="preserve">, 415e RI.” </w:t>
      </w:r>
      <w:r w:rsidRPr="00F3138B">
        <w:rPr>
          <w:i/>
          <w:iCs/>
        </w:rPr>
        <w:t>Western Front Association</w:t>
      </w:r>
      <w:r w:rsidRPr="00F3138B">
        <w:t xml:space="preserve">, www.westernfrontassociation.com/on-this-day/sdt-augustin-joseph-louis-victorin-tr%C3%A9buchon-415e-ri/. </w:t>
      </w:r>
    </w:p>
    <w:p w14:paraId="7D544637" w14:textId="380E2D30" w:rsidR="002B3F32" w:rsidRPr="00F3138B" w:rsidRDefault="00EE7ACF" w:rsidP="00F3138B">
      <w:pPr>
        <w:pStyle w:val="NormalWeb"/>
        <w:spacing w:line="480" w:lineRule="auto"/>
        <w:ind w:left="567" w:hanging="567"/>
      </w:pPr>
      <w:r w:rsidRPr="00F3138B">
        <w:t xml:space="preserve">Remarque, Erich Maria. All Quiet on the Western Front: </w:t>
      </w:r>
      <w:proofErr w:type="gramStart"/>
      <w:r w:rsidRPr="00F3138B">
        <w:t>a</w:t>
      </w:r>
      <w:proofErr w:type="gramEnd"/>
      <w:r w:rsidRPr="00F3138B">
        <w:t xml:space="preserve"> Novel. Random House Trade Paperbacks, 2013.</w:t>
      </w:r>
    </w:p>
    <w:sectPr w:rsidR="002B3F32" w:rsidRPr="00F3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40"/>
    <w:rsid w:val="00012EEB"/>
    <w:rsid w:val="00083310"/>
    <w:rsid w:val="000B4662"/>
    <w:rsid w:val="000C0EDA"/>
    <w:rsid w:val="0011721F"/>
    <w:rsid w:val="00153757"/>
    <w:rsid w:val="00155065"/>
    <w:rsid w:val="0016662F"/>
    <w:rsid w:val="001909FF"/>
    <w:rsid w:val="0027075A"/>
    <w:rsid w:val="002815B8"/>
    <w:rsid w:val="002A3293"/>
    <w:rsid w:val="002B3F32"/>
    <w:rsid w:val="002D192A"/>
    <w:rsid w:val="003438B5"/>
    <w:rsid w:val="00371574"/>
    <w:rsid w:val="003F4CD3"/>
    <w:rsid w:val="00436F83"/>
    <w:rsid w:val="00462536"/>
    <w:rsid w:val="004A227E"/>
    <w:rsid w:val="004C0759"/>
    <w:rsid w:val="004C3B14"/>
    <w:rsid w:val="0050504E"/>
    <w:rsid w:val="00516AC9"/>
    <w:rsid w:val="00530ABD"/>
    <w:rsid w:val="00531F44"/>
    <w:rsid w:val="0053544E"/>
    <w:rsid w:val="005449A1"/>
    <w:rsid w:val="005B18FE"/>
    <w:rsid w:val="005C3245"/>
    <w:rsid w:val="005E4C4A"/>
    <w:rsid w:val="00666092"/>
    <w:rsid w:val="00670E11"/>
    <w:rsid w:val="00677BD6"/>
    <w:rsid w:val="006B243F"/>
    <w:rsid w:val="006D5C42"/>
    <w:rsid w:val="006E5504"/>
    <w:rsid w:val="007655E2"/>
    <w:rsid w:val="007A6834"/>
    <w:rsid w:val="007A6A5F"/>
    <w:rsid w:val="007C14C2"/>
    <w:rsid w:val="008E4519"/>
    <w:rsid w:val="00937DFF"/>
    <w:rsid w:val="009A5F52"/>
    <w:rsid w:val="00A2625C"/>
    <w:rsid w:val="00A6300F"/>
    <w:rsid w:val="00AB72D1"/>
    <w:rsid w:val="00AD08A8"/>
    <w:rsid w:val="00AE28BA"/>
    <w:rsid w:val="00AF3D60"/>
    <w:rsid w:val="00B204F2"/>
    <w:rsid w:val="00B346F3"/>
    <w:rsid w:val="00B76475"/>
    <w:rsid w:val="00B8692E"/>
    <w:rsid w:val="00BE2B98"/>
    <w:rsid w:val="00C00986"/>
    <w:rsid w:val="00CA6E45"/>
    <w:rsid w:val="00CC446E"/>
    <w:rsid w:val="00CC4AE4"/>
    <w:rsid w:val="00D16D3D"/>
    <w:rsid w:val="00D6482A"/>
    <w:rsid w:val="00D965C1"/>
    <w:rsid w:val="00DB0140"/>
    <w:rsid w:val="00E2686A"/>
    <w:rsid w:val="00E80326"/>
    <w:rsid w:val="00E847E7"/>
    <w:rsid w:val="00E91D63"/>
    <w:rsid w:val="00EE7ACF"/>
    <w:rsid w:val="00F07EC6"/>
    <w:rsid w:val="00F3138B"/>
    <w:rsid w:val="00F336C2"/>
    <w:rsid w:val="00F47864"/>
    <w:rsid w:val="00FC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ACAD"/>
  <w15:chartTrackingRefBased/>
  <w15:docId w15:val="{C5490C4E-3F8B-4D67-B744-A7A74D06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140"/>
    <w:rPr>
      <w:color w:val="0563C1" w:themeColor="hyperlink"/>
      <w:u w:val="single"/>
    </w:rPr>
  </w:style>
  <w:style w:type="character" w:styleId="UnresolvedMention">
    <w:name w:val="Unresolved Mention"/>
    <w:basedOn w:val="DefaultParagraphFont"/>
    <w:uiPriority w:val="99"/>
    <w:semiHidden/>
    <w:unhideWhenUsed/>
    <w:rsid w:val="00DB0140"/>
    <w:rPr>
      <w:color w:val="605E5C"/>
      <w:shd w:val="clear" w:color="auto" w:fill="E1DFDD"/>
    </w:rPr>
  </w:style>
  <w:style w:type="character" w:styleId="FollowedHyperlink">
    <w:name w:val="FollowedHyperlink"/>
    <w:basedOn w:val="DefaultParagraphFont"/>
    <w:uiPriority w:val="99"/>
    <w:semiHidden/>
    <w:unhideWhenUsed/>
    <w:rsid w:val="00AF3D60"/>
    <w:rPr>
      <w:color w:val="954F72" w:themeColor="followedHyperlink"/>
      <w:u w:val="single"/>
    </w:rPr>
  </w:style>
  <w:style w:type="paragraph" w:styleId="NormalWeb">
    <w:name w:val="Normal (Web)"/>
    <w:basedOn w:val="Normal"/>
    <w:uiPriority w:val="99"/>
    <w:semiHidden/>
    <w:unhideWhenUsed/>
    <w:rsid w:val="00F47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2619">
      <w:bodyDiv w:val="1"/>
      <w:marLeft w:val="0"/>
      <w:marRight w:val="0"/>
      <w:marTop w:val="0"/>
      <w:marBottom w:val="0"/>
      <w:divBdr>
        <w:top w:val="none" w:sz="0" w:space="0" w:color="auto"/>
        <w:left w:val="none" w:sz="0" w:space="0" w:color="auto"/>
        <w:bottom w:val="none" w:sz="0" w:space="0" w:color="auto"/>
        <w:right w:val="none" w:sz="0" w:space="0" w:color="auto"/>
      </w:divBdr>
    </w:div>
    <w:div w:id="207939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6</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31</cp:revision>
  <dcterms:created xsi:type="dcterms:W3CDTF">2021-05-06T12:36:00Z</dcterms:created>
  <dcterms:modified xsi:type="dcterms:W3CDTF">2021-05-14T03:39:00Z</dcterms:modified>
</cp:coreProperties>
</file>