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8445A" w14:textId="2058F351" w:rsidR="008C4878" w:rsidRDefault="00D7151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Latin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Nomen:</w:t>
      </w:r>
      <w:r w:rsidR="00316278">
        <w:rPr>
          <w:rFonts w:ascii="Times New Roman" w:eastAsia="Times New Roman" w:hAnsi="Times New Roman" w:cs="Times New Roman"/>
          <w:b/>
          <w:sz w:val="24"/>
          <w:szCs w:val="24"/>
        </w:rPr>
        <w:t xml:space="preserve"> Andrew Martin</w:t>
      </w:r>
    </w:p>
    <w:p w14:paraId="6783000B" w14:textId="77777777" w:rsidR="008C4878" w:rsidRDefault="00D7151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 to Cases (34 pts. total)</w:t>
      </w:r>
    </w:p>
    <w:p w14:paraId="27A59903" w14:textId="77777777" w:rsidR="008C4878" w:rsidRDefault="008C48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EBDAF7" w14:textId="77777777" w:rsidR="008C4878" w:rsidRDefault="00D7151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Part I: Case Use (1 pt. each)</w:t>
      </w:r>
    </w:p>
    <w:p w14:paraId="713BE528" w14:textId="77777777" w:rsidR="008C4878" w:rsidRDefault="00D7151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Match each case with its correct description/translation.</w:t>
      </w:r>
    </w:p>
    <w:p w14:paraId="21D32EE9" w14:textId="77777777" w:rsidR="008C4878" w:rsidRDefault="008C48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BB7264" w14:textId="6FEEA2FB" w:rsidR="008C4878" w:rsidRDefault="00316278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278">
        <w:rPr>
          <w:rFonts w:ascii="Times New Roman" w:eastAsia="Times New Roman" w:hAnsi="Times New Roman" w:cs="Times New Roman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 xml:space="preserve"> Nominative</w:t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  <w:t>a. The indirect object of a sentence</w:t>
      </w:r>
    </w:p>
    <w:p w14:paraId="5B2046AF" w14:textId="2E0E80D3" w:rsidR="008C4878" w:rsidRDefault="00316278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 xml:space="preserve"> Genitive</w:t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>b. Used with prepositions in a sentence</w:t>
      </w:r>
    </w:p>
    <w:p w14:paraId="0044980C" w14:textId="65F3A247" w:rsidR="008C4878" w:rsidRDefault="00316278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 xml:space="preserve"> Dative</w:t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  <w:t>c. The direct object of a sentence</w:t>
      </w:r>
    </w:p>
    <w:p w14:paraId="6289AA1F" w14:textId="73EC2CE2" w:rsidR="008C4878" w:rsidRDefault="00316278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 xml:space="preserve"> Accusative</w:t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  <w:t>d. The subject of a sentence</w:t>
      </w:r>
    </w:p>
    <w:p w14:paraId="56505615" w14:textId="2603BC23" w:rsidR="008C4878" w:rsidRDefault="00316278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 xml:space="preserve"> Ablative </w:t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  <w:t>e.  Shows possession in a sentence</w:t>
      </w:r>
    </w:p>
    <w:p w14:paraId="63033E4A" w14:textId="77777777" w:rsidR="008C4878" w:rsidRDefault="00D7151E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</w:t>
      </w:r>
    </w:p>
    <w:p w14:paraId="0E7994D9" w14:textId="60D617C5" w:rsidR="008C4878" w:rsidRDefault="00465B1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 xml:space="preserve"> Nominative</w:t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  <w:t>a. (see) the dog</w:t>
      </w:r>
    </w:p>
    <w:p w14:paraId="694FF4E3" w14:textId="45B2202B" w:rsidR="008C4878" w:rsidRDefault="00465B1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 xml:space="preserve"> Genitiv</w:t>
      </w:r>
      <w:r w:rsidR="00D7151E">
        <w:rPr>
          <w:rFonts w:ascii="Times New Roman" w:eastAsia="Times New Roman" w:hAnsi="Times New Roman" w:cs="Times New Roman"/>
          <w:sz w:val="24"/>
          <w:szCs w:val="24"/>
        </w:rPr>
        <w:t>e</w:t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  <w:t>b. of the friend’s</w:t>
      </w:r>
    </w:p>
    <w:p w14:paraId="3B72A12D" w14:textId="732C4397" w:rsidR="008C4878" w:rsidRDefault="00465B1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 xml:space="preserve"> Dative</w:t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  <w:t>c. the brother</w:t>
      </w:r>
    </w:p>
    <w:p w14:paraId="379E06BA" w14:textId="55F653DC" w:rsidR="008C4878" w:rsidRDefault="00465B1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 xml:space="preserve"> Accusative</w:t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  <w:t>d. in the kitchen</w:t>
      </w:r>
    </w:p>
    <w:p w14:paraId="4474DD12" w14:textId="5FE7D9A9" w:rsidR="008C4878" w:rsidRDefault="00465B1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 xml:space="preserve"> Ablative </w:t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</w:r>
      <w:r w:rsidR="00D7151E">
        <w:rPr>
          <w:rFonts w:ascii="Times New Roman" w:eastAsia="Times New Roman" w:hAnsi="Times New Roman" w:cs="Times New Roman"/>
          <w:sz w:val="24"/>
          <w:szCs w:val="24"/>
        </w:rPr>
        <w:tab/>
        <w:t>e. to/for the parents</w:t>
      </w:r>
    </w:p>
    <w:p w14:paraId="5251CAAA" w14:textId="77777777" w:rsidR="008C4878" w:rsidRDefault="008C48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D8AE68" w14:textId="77777777" w:rsidR="008C4878" w:rsidRDefault="008C48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A78CAB" w14:textId="77777777" w:rsidR="008C4878" w:rsidRDefault="00D7151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Part II: Cases in English (3 pts. each)</w:t>
      </w:r>
    </w:p>
    <w:p w14:paraId="73CC617F" w14:textId="77777777" w:rsidR="008C4878" w:rsidRDefault="00D7151E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Identify the case of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bolded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word(s) in the sentences provided.</w:t>
      </w:r>
    </w:p>
    <w:p w14:paraId="02C53C20" w14:textId="77777777" w:rsidR="008C4878" w:rsidRDefault="00D7151E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Write what 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hat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bolded noun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would be in Latin. I give you the Latin noun in parentheses.</w:t>
      </w:r>
    </w:p>
    <w:p w14:paraId="63A05C2F" w14:textId="77777777" w:rsidR="008C4878" w:rsidRDefault="008C4878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9FD58A3" w14:textId="77777777" w:rsidR="008C4878" w:rsidRDefault="00D7151E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Remember, a noun’s ending dictates how it is used grammatically in a sentence. If you need further help, please refer to the </w:t>
      </w:r>
      <w:hyperlink r:id="rId5"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Slides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show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 in class the other day, specifically #7-11.</w:t>
      </w:r>
    </w:p>
    <w:p w14:paraId="273E1C5D" w14:textId="77777777" w:rsidR="008C4878" w:rsidRDefault="008C487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05"/>
        <w:gridCol w:w="1935"/>
        <w:gridCol w:w="2220"/>
      </w:tblGrid>
      <w:tr w:rsidR="008C4878" w14:paraId="715EE75B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E9A3" w14:textId="77777777" w:rsidR="008C4878" w:rsidRDefault="00D7151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Clue in English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E17C" w14:textId="77777777" w:rsidR="008C4878" w:rsidRDefault="00D71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58FE" w14:textId="77777777" w:rsidR="008C4878" w:rsidRDefault="00D71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Word in Latin</w:t>
            </w:r>
          </w:p>
        </w:tc>
      </w:tr>
      <w:tr w:rsidR="008C4878" w14:paraId="35DF7734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7B27" w14:textId="77777777" w:rsidR="008C4878" w:rsidRDefault="00D7151E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The father of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girl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(puella)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very tall.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72FD" w14:textId="77777777" w:rsidR="008C4878" w:rsidRDefault="00D71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genitive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3C5C" w14:textId="77777777" w:rsidR="008C4878" w:rsidRDefault="00D71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puellae</w:t>
            </w:r>
          </w:p>
        </w:tc>
      </w:tr>
      <w:tr w:rsidR="008C4878" w14:paraId="11FB4684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E14D" w14:textId="77777777" w:rsidR="008C4878" w:rsidRDefault="00D7151E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The horse drank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water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(aqua)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37E5" w14:textId="77777777" w:rsidR="008C4878" w:rsidRDefault="00D715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accusative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F567" w14:textId="77777777" w:rsidR="008C4878" w:rsidRDefault="00D715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aquam</w:t>
            </w:r>
          </w:p>
        </w:tc>
      </w:tr>
      <w:tr w:rsidR="008C4878" w14:paraId="37354C01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DE1D" w14:textId="77777777" w:rsidR="008C4878" w:rsidRDefault="00D7151E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The boy bought a present for his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friend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(amica)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E62A" w14:textId="6F08E6B6" w:rsidR="008C4878" w:rsidRDefault="00833774" w:rsidP="0083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Dative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94D4" w14:textId="03BFC317" w:rsidR="008C4878" w:rsidRDefault="007665ED" w:rsidP="004C0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Amicae</w:t>
            </w:r>
          </w:p>
        </w:tc>
      </w:tr>
      <w:tr w:rsidR="008C4878" w14:paraId="18EF88F3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84AE" w14:textId="77777777" w:rsidR="008C4878" w:rsidRDefault="00D7151E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woods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(silva)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 abundant with wildlife.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B12C" w14:textId="23EDB100" w:rsidR="008C4878" w:rsidRDefault="00833774" w:rsidP="0083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Nominative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B408" w14:textId="0805D655" w:rsidR="008C4878" w:rsidRDefault="007665ED" w:rsidP="004C0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Silva</w:t>
            </w:r>
          </w:p>
        </w:tc>
      </w:tr>
      <w:tr w:rsidR="008C4878" w14:paraId="1514903A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9770" w14:textId="77777777" w:rsidR="008C4878" w:rsidRDefault="00D7151E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The family walks in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street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(via)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7044" w14:textId="06EF9965" w:rsidR="008C4878" w:rsidRDefault="00833774" w:rsidP="0083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Ablative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AC9B" w14:textId="1DCC60D6" w:rsidR="008C4878" w:rsidRDefault="007665ED" w:rsidP="004C0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Vi</w:t>
            </w:r>
            <w:r w:rsidRPr="007665E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ā</w:t>
            </w:r>
          </w:p>
        </w:tc>
      </w:tr>
      <w:tr w:rsidR="008C4878" w14:paraId="4A7E1F17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B359" w14:textId="77777777" w:rsidR="008C4878" w:rsidRDefault="00D7151E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6. Water gives life to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forest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(silva).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329A" w14:textId="223FCAFA" w:rsidR="008C4878" w:rsidRDefault="00833774" w:rsidP="0083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Dative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0C8B" w14:textId="32E0E602" w:rsidR="008C4878" w:rsidRDefault="007665ED" w:rsidP="004C0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Silvae</w:t>
            </w:r>
          </w:p>
        </w:tc>
      </w:tr>
      <w:tr w:rsidR="008C4878" w14:paraId="592C621F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9317" w14:textId="77777777" w:rsidR="008C4878" w:rsidRDefault="00D7151E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The man greets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(femina).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BC1D" w14:textId="705C3EEF" w:rsidR="008C4878" w:rsidRDefault="00833774" w:rsidP="0083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Accusative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6772" w14:textId="0477E3DB" w:rsidR="008C4878" w:rsidRDefault="007665ED" w:rsidP="004C0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Feminam</w:t>
            </w:r>
          </w:p>
        </w:tc>
      </w:tr>
      <w:tr w:rsidR="008C4878" w14:paraId="7E727A95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13B5" w14:textId="77777777" w:rsidR="008C4878" w:rsidRDefault="00D7151E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sailors sail on rough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waters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(aqua).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D56D" w14:textId="3F01495D" w:rsidR="008C4878" w:rsidRDefault="00833774" w:rsidP="0083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Ablative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AC2A" w14:textId="356464C9" w:rsidR="008C4878" w:rsidRDefault="007665ED" w:rsidP="004C0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Aqu</w:t>
            </w:r>
            <w:r w:rsidRPr="007665E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ā</w:t>
            </w:r>
          </w:p>
        </w:tc>
      </w:tr>
      <w:tr w:rsidR="008C4878" w14:paraId="336A7772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903B" w14:textId="77777777" w:rsidR="008C4878" w:rsidRDefault="00D715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The mother gave dolls to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girls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(puella).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E2B5" w14:textId="092B7FE4" w:rsidR="008C4878" w:rsidRDefault="00833774" w:rsidP="0083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Dative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E0DE" w14:textId="4450033B" w:rsidR="008C4878" w:rsidRDefault="00D7151E" w:rsidP="004C0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Puellis</w:t>
            </w:r>
          </w:p>
        </w:tc>
      </w:tr>
      <w:tr w:rsidR="008C4878" w14:paraId="4A3AC910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1F3E" w14:textId="77777777" w:rsidR="008C4878" w:rsidRDefault="00D715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The queen of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province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harsh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(provincia).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444C" w14:textId="6508F948" w:rsidR="008C4878" w:rsidRDefault="00833774" w:rsidP="0083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Accusative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E8FB" w14:textId="11D1AE9A" w:rsidR="008C4878" w:rsidRDefault="00D7151E" w:rsidP="004C0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Provinciam</w:t>
            </w:r>
            <w:bookmarkStart w:id="0" w:name="_GoBack"/>
            <w:bookmarkEnd w:id="0"/>
          </w:p>
        </w:tc>
      </w:tr>
    </w:tbl>
    <w:p w14:paraId="4C404999" w14:textId="77777777" w:rsidR="008C4878" w:rsidRDefault="008C4878" w:rsidP="004C0AB4">
      <w:pPr>
        <w:spacing w:line="360" w:lineRule="auto"/>
      </w:pPr>
    </w:p>
    <w:sectPr w:rsidR="008C48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37F98"/>
    <w:multiLevelType w:val="multilevel"/>
    <w:tmpl w:val="5EC2A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EC6377"/>
    <w:multiLevelType w:val="multilevel"/>
    <w:tmpl w:val="4650F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78"/>
    <w:rsid w:val="00316278"/>
    <w:rsid w:val="00465B1E"/>
    <w:rsid w:val="004C0AB4"/>
    <w:rsid w:val="00651634"/>
    <w:rsid w:val="007665ED"/>
    <w:rsid w:val="00833774"/>
    <w:rsid w:val="008C4878"/>
    <w:rsid w:val="00D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0BC8"/>
  <w15:docId w15:val="{00C60885-2CE3-4E68-9900-5D3A8C2C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ileYI8D8E-2gDaD4qgC3JycarEomKeKmG8kC25QMdQU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Martin</cp:lastModifiedBy>
  <cp:revision>6</cp:revision>
  <dcterms:created xsi:type="dcterms:W3CDTF">2020-09-24T13:12:00Z</dcterms:created>
  <dcterms:modified xsi:type="dcterms:W3CDTF">2020-09-24T13:44:00Z</dcterms:modified>
</cp:coreProperties>
</file>