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8129">
          <v:rect xmlns:o="urn:schemas-microsoft-com:office:office" xmlns:v="urn:schemas-microsoft-com:vml" id="rectole0000000000" style="width:432.000000pt;height:40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14474">
          <v:rect xmlns:o="urn:schemas-microsoft-com:office:office" xmlns:v="urn:schemas-microsoft-com:vml" id="rectole0000000001" style="width:432.000000pt;height:72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15675">
          <v:rect xmlns:o="urn:schemas-microsoft-com:office:office" xmlns:v="urn:schemas-microsoft-com:vml" id="rectole0000000002" style="width:432.000000pt;height:78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8235">
          <v:rect xmlns:o="urn:schemas-microsoft-com:office:office" xmlns:v="urn:schemas-microsoft-com:vml" id="rectole0000000003" style="width:432.000000pt;height:41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3885">
          <v:rect xmlns:o="urn:schemas-microsoft-com:office:office" xmlns:v="urn:schemas-microsoft-com:vml" id="rectole0000000004" style="width:432.000000pt;height:194.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[Based on the diagrams you have created, describe the technical requirements of your system. These requirements should address the required hardware, software, tools, and infrastructure necessary for your system design.]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Accessibility </w:t>
      </w:r>
      <w:r>
        <w:rPr>
          <w:rFonts w:ascii="Calibri" w:hAnsi="Calibri" w:cs="Calibri" w:eastAsia="Calibri"/>
          <w:color w:val="auto"/>
          <w:spacing w:val="0"/>
          <w:position w:val="0"/>
          <w:sz w:val="22"/>
          <w:shd w:fill="auto" w:val="clear"/>
        </w:rPr>
        <w:t xml:space="preserve">- DriverPass application needs to be accessible to all types of users.(i.e language adjustments, captions for videos/tutorials on driving, etc...)</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Availability </w:t>
      </w:r>
      <w:r>
        <w:rPr>
          <w:rFonts w:ascii="Calibri" w:hAnsi="Calibri" w:cs="Calibri" w:eastAsia="Calibri"/>
          <w:color w:val="auto"/>
          <w:spacing w:val="0"/>
          <w:position w:val="0"/>
          <w:sz w:val="22"/>
          <w:shd w:fill="auto" w:val="clear"/>
        </w:rPr>
        <w:t xml:space="preserve">- DriverPass needs to be able to handle the heavy demand/traffic of people using the application simultaneously.</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Information Security </w:t>
      </w:r>
      <w:r>
        <w:rPr>
          <w:rFonts w:ascii="Calibri" w:hAnsi="Calibri" w:cs="Calibri" w:eastAsia="Calibri"/>
          <w:color w:val="auto"/>
          <w:spacing w:val="0"/>
          <w:position w:val="0"/>
          <w:sz w:val="22"/>
          <w:shd w:fill="auto" w:val="clear"/>
        </w:rPr>
        <w:t xml:space="preserve">- because DriverPass will be handling personal information, its important that this data stays private on all channels.</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Internal Controls </w:t>
      </w:r>
      <w:r>
        <w:rPr>
          <w:rFonts w:ascii="Calibri" w:hAnsi="Calibri" w:cs="Calibri" w:eastAsia="Calibri"/>
          <w:color w:val="auto"/>
          <w:spacing w:val="0"/>
          <w:position w:val="0"/>
          <w:sz w:val="22"/>
          <w:shd w:fill="auto" w:val="clear"/>
        </w:rPr>
        <w:t xml:space="preserve">- Users will be broken up into various categories; student, secretary, technician, driver, admin, etc... allowing access to information only they are supposed to be accessing.</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Interoperability</w:t>
      </w:r>
      <w:r>
        <w:rPr>
          <w:rFonts w:ascii="Calibri" w:hAnsi="Calibri" w:cs="Calibri" w:eastAsia="Calibri"/>
          <w:color w:val="auto"/>
          <w:spacing w:val="0"/>
          <w:position w:val="0"/>
          <w:sz w:val="22"/>
          <w:shd w:fill="auto" w:val="clear"/>
        </w:rPr>
        <w:t xml:space="preserve"> - DriverPass must be compatible. Meaning that the application needs to be able to work on all major operating systems, web browsers, and technical devices.</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Maintainability</w:t>
      </w:r>
      <w:r>
        <w:rPr>
          <w:rFonts w:ascii="Calibri" w:hAnsi="Calibri" w:cs="Calibri" w:eastAsia="Calibri"/>
          <w:color w:val="auto"/>
          <w:spacing w:val="0"/>
          <w:position w:val="0"/>
          <w:sz w:val="22"/>
          <w:shd w:fill="auto" w:val="clear"/>
        </w:rPr>
        <w:t xml:space="preserve"> - DriverPass needs to maintain its software integrity. Company doesn't want to lean heavily into the technical side of the application. Therefore, the software needs to be light and easy to maintain.</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Systems Errors </w:t>
      </w:r>
      <w:r>
        <w:rPr>
          <w:rFonts w:ascii="Calibri" w:hAnsi="Calibri" w:cs="Calibri" w:eastAsia="Calibri"/>
          <w:color w:val="auto"/>
          <w:spacing w:val="0"/>
          <w:position w:val="0"/>
          <w:sz w:val="22"/>
          <w:shd w:fill="auto" w:val="clear"/>
        </w:rPr>
        <w:t xml:space="preserve">- Application should be able to send flagged messages if an issue arises within the application. There should also be a log that tracks user activity in the case of an audit.</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t xml:space="preserve"> - software should be built following and compliant with latest security and architectural requirements. (i.e another company should be able to build onto the existing code)</w:t>
      </w:r>
    </w:p>
    <w:p>
      <w:pPr>
        <w:numPr>
          <w:ilvl w:val="0"/>
          <w:numId w:val="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Cloud infrastructure</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Client wants the application to be rendered using a cloud service provider.</w:t>
      </w: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