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32B" w:rsidRPr="009F532B" w:rsidRDefault="009F532B" w:rsidP="00AF002F">
      <w:pPr>
        <w:tabs>
          <w:tab w:val="left" w:pos="2749"/>
          <w:tab w:val="center" w:pos="5400"/>
        </w:tabs>
        <w:autoSpaceDE w:val="0"/>
        <w:autoSpaceDN w:val="0"/>
        <w:adjustRightInd w:val="0"/>
        <w:spacing w:after="0" w:line="240" w:lineRule="auto"/>
        <w:jc w:val="center"/>
        <w:rPr>
          <w:rFonts w:ascii="Georgia" w:hAnsi="Georgia"/>
          <w:b/>
          <w:bCs/>
          <w:sz w:val="18"/>
          <w:szCs w:val="18"/>
        </w:rPr>
      </w:pPr>
      <w:bookmarkStart w:id="0" w:name="_GoBack"/>
      <w:bookmarkEnd w:id="0"/>
      <w:r w:rsidRPr="009F532B">
        <w:rPr>
          <w:rFonts w:ascii="Georgia" w:hAnsi="Georgia"/>
          <w:b/>
          <w:bCs/>
          <w:sz w:val="18"/>
          <w:szCs w:val="18"/>
        </w:rPr>
        <w:t>MARIMA ANDREW MAMBONDIUMWE</w:t>
      </w:r>
    </w:p>
    <w:p w:rsidR="009F532B" w:rsidRPr="009F532B" w:rsidRDefault="009F532B" w:rsidP="00AF002F">
      <w:pPr>
        <w:spacing w:after="0" w:line="240" w:lineRule="auto"/>
        <w:jc w:val="center"/>
        <w:rPr>
          <w:rFonts w:ascii="Georgia" w:hAnsi="Georgia"/>
          <w:sz w:val="18"/>
          <w:szCs w:val="18"/>
        </w:rPr>
      </w:pPr>
      <w:r w:rsidRPr="009F532B">
        <w:rPr>
          <w:rFonts w:ascii="Georgia" w:hAnsi="Georgia"/>
          <w:sz w:val="18"/>
          <w:szCs w:val="18"/>
        </w:rPr>
        <w:t>101 CHESTNUT STREET, CPO 957, Berea, KY 40404</w:t>
      </w:r>
    </w:p>
    <w:p w:rsidR="009F532B" w:rsidRPr="007031F7" w:rsidRDefault="007031F7" w:rsidP="00AF002F">
      <w:pPr>
        <w:spacing w:after="0" w:line="240" w:lineRule="auto"/>
        <w:jc w:val="center"/>
        <w:rPr>
          <w:rFonts w:ascii="Georgia" w:hAnsi="Georgia"/>
          <w:sz w:val="16"/>
          <w:szCs w:val="16"/>
        </w:rPr>
      </w:pPr>
      <w:r w:rsidRPr="007031F7">
        <w:rPr>
          <w:rFonts w:ascii="Georgia" w:hAnsi="Georgia"/>
          <w:bCs/>
          <w:sz w:val="16"/>
          <w:szCs w:val="16"/>
        </w:rPr>
        <w:t>www.andrewmarima.com|</w:t>
      </w:r>
      <w:r w:rsidR="009F532B" w:rsidRPr="007031F7">
        <w:rPr>
          <w:rFonts w:ascii="Georgia" w:hAnsi="Georgia"/>
          <w:bCs/>
          <w:sz w:val="16"/>
          <w:szCs w:val="16"/>
        </w:rPr>
        <w:t xml:space="preserve"> mambondiumwem@berea.edu | </w:t>
      </w:r>
      <w:r w:rsidR="00D96AB1" w:rsidRPr="007031F7">
        <w:rPr>
          <w:rFonts w:ascii="Georgia" w:hAnsi="Georgia"/>
          <w:sz w:val="16"/>
          <w:szCs w:val="16"/>
        </w:rPr>
        <w:t>845-332-</w:t>
      </w:r>
      <w:r w:rsidR="009F532B" w:rsidRPr="007031F7">
        <w:rPr>
          <w:rFonts w:ascii="Georgia" w:hAnsi="Georgia"/>
          <w:sz w:val="16"/>
          <w:szCs w:val="16"/>
        </w:rPr>
        <w:t>7108</w:t>
      </w:r>
      <w:r w:rsidR="00AF002F" w:rsidRPr="007031F7">
        <w:rPr>
          <w:rFonts w:ascii="Georgia" w:hAnsi="Georgia"/>
          <w:sz w:val="16"/>
          <w:szCs w:val="16"/>
        </w:rPr>
        <w:t xml:space="preserve"> </w:t>
      </w:r>
      <w:r w:rsidR="009F532B" w:rsidRPr="007031F7">
        <w:rPr>
          <w:rFonts w:ascii="Georgia" w:hAnsi="Georgia"/>
          <w:sz w:val="16"/>
          <w:szCs w:val="16"/>
        </w:rPr>
        <w:t>|</w:t>
      </w:r>
      <w:r w:rsidR="00AF002F" w:rsidRPr="007031F7">
        <w:rPr>
          <w:rFonts w:ascii="Georgia" w:hAnsi="Georgia"/>
          <w:sz w:val="16"/>
          <w:szCs w:val="16"/>
        </w:rPr>
        <w:t xml:space="preserve"> </w:t>
      </w:r>
      <w:r w:rsidR="009F532B" w:rsidRPr="007031F7">
        <w:rPr>
          <w:rFonts w:ascii="Georgia" w:hAnsi="Georgia"/>
          <w:sz w:val="16"/>
          <w:szCs w:val="16"/>
        </w:rPr>
        <w:t>www.linkedin.com/in/andrew-marima-mambondiumwe-86478447</w:t>
      </w:r>
    </w:p>
    <w:p w:rsidR="009F532B" w:rsidRPr="009F532B" w:rsidRDefault="009F532B" w:rsidP="00AF002F">
      <w:pPr>
        <w:spacing w:after="0" w:line="240" w:lineRule="auto"/>
        <w:jc w:val="center"/>
        <w:rPr>
          <w:rFonts w:ascii="Georgia" w:hAnsi="Georgia"/>
          <w:sz w:val="18"/>
          <w:szCs w:val="18"/>
        </w:rPr>
      </w:pP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r w:rsidRPr="009F532B">
        <w:rPr>
          <w:rFonts w:ascii="Georgia" w:hAnsi="Georgia"/>
          <w:sz w:val="18"/>
          <w:szCs w:val="18"/>
        </w:rPr>
        <w:softHyphen/>
      </w:r>
    </w:p>
    <w:p w:rsidR="009F532B" w:rsidRPr="009F532B" w:rsidRDefault="009F532B" w:rsidP="00AF002F">
      <w:pPr>
        <w:pBdr>
          <w:bottom w:val="single" w:sz="4" w:space="1" w:color="auto"/>
        </w:pBdr>
        <w:autoSpaceDE w:val="0"/>
        <w:autoSpaceDN w:val="0"/>
        <w:adjustRightInd w:val="0"/>
        <w:spacing w:after="0" w:line="240" w:lineRule="auto"/>
        <w:rPr>
          <w:rFonts w:ascii="Georgia" w:hAnsi="Georgia"/>
          <w:b/>
          <w:bCs/>
          <w:sz w:val="18"/>
          <w:szCs w:val="18"/>
        </w:rPr>
      </w:pPr>
      <w:r w:rsidRPr="009F532B">
        <w:rPr>
          <w:rFonts w:ascii="Georgia" w:hAnsi="Georgia"/>
          <w:b/>
          <w:bCs/>
          <w:sz w:val="18"/>
          <w:szCs w:val="18"/>
        </w:rPr>
        <w:t>EDUCATION</w:t>
      </w:r>
    </w:p>
    <w:p w:rsidR="009F532B" w:rsidRPr="009F532B" w:rsidRDefault="009F532B" w:rsidP="00AF002F">
      <w:pPr>
        <w:tabs>
          <w:tab w:val="left" w:pos="9180"/>
        </w:tabs>
        <w:autoSpaceDE w:val="0"/>
        <w:autoSpaceDN w:val="0"/>
        <w:adjustRightInd w:val="0"/>
        <w:spacing w:after="0" w:line="240" w:lineRule="auto"/>
        <w:rPr>
          <w:rFonts w:ascii="Georgia" w:hAnsi="Georgia"/>
          <w:sz w:val="18"/>
          <w:szCs w:val="18"/>
        </w:rPr>
      </w:pPr>
      <w:r w:rsidRPr="009F532B">
        <w:rPr>
          <w:rFonts w:ascii="Georgia" w:hAnsi="Georgia"/>
          <w:b/>
          <w:bCs/>
          <w:sz w:val="18"/>
          <w:szCs w:val="18"/>
        </w:rPr>
        <w:t>Berea College -</w:t>
      </w:r>
      <w:r w:rsidRPr="009F532B">
        <w:rPr>
          <w:rFonts w:ascii="Georgia" w:hAnsi="Georgia" w:cs="Tahoma"/>
          <w:sz w:val="18"/>
          <w:szCs w:val="18"/>
        </w:rPr>
        <w:t xml:space="preserve"> </w:t>
      </w:r>
      <w:r w:rsidRPr="009F532B">
        <w:rPr>
          <w:rFonts w:ascii="Georgia" w:hAnsi="Georgia"/>
          <w:bCs/>
          <w:i/>
          <w:sz w:val="18"/>
          <w:szCs w:val="18"/>
        </w:rPr>
        <w:t xml:space="preserve">Cumulative GPA: </w:t>
      </w:r>
      <w:r w:rsidRPr="00AE427F">
        <w:rPr>
          <w:rFonts w:ascii="Georgia" w:hAnsi="Georgia"/>
          <w:bCs/>
          <w:i/>
          <w:sz w:val="18"/>
          <w:szCs w:val="18"/>
        </w:rPr>
        <w:t>3.45</w:t>
      </w:r>
      <w:r w:rsidRPr="009F532B">
        <w:rPr>
          <w:rFonts w:ascii="Georgia" w:hAnsi="Georgia"/>
          <w:bCs/>
          <w:i/>
          <w:sz w:val="18"/>
          <w:szCs w:val="18"/>
        </w:rPr>
        <w:t xml:space="preserve">                                                                                                            </w:t>
      </w:r>
      <w:r w:rsidRPr="009F532B">
        <w:rPr>
          <w:rFonts w:ascii="Georgia" w:hAnsi="Georgia"/>
          <w:bCs/>
          <w:i/>
          <w:sz w:val="18"/>
          <w:szCs w:val="18"/>
        </w:rPr>
        <w:tab/>
      </w:r>
      <w:r w:rsidRPr="009F532B">
        <w:rPr>
          <w:rFonts w:ascii="Georgia" w:hAnsi="Georgia"/>
          <w:bCs/>
          <w:i/>
          <w:sz w:val="18"/>
          <w:szCs w:val="18"/>
        </w:rPr>
        <w:tab/>
      </w:r>
      <w:r w:rsidRPr="009F532B">
        <w:rPr>
          <w:rFonts w:ascii="Georgia" w:hAnsi="Georgia"/>
          <w:sz w:val="18"/>
          <w:szCs w:val="18"/>
        </w:rPr>
        <w:t>Berea, KY</w:t>
      </w:r>
    </w:p>
    <w:p w:rsidR="009F532B" w:rsidRDefault="009F532B" w:rsidP="00AF002F">
      <w:pPr>
        <w:tabs>
          <w:tab w:val="left" w:pos="8307"/>
        </w:tabs>
        <w:autoSpaceDE w:val="0"/>
        <w:autoSpaceDN w:val="0"/>
        <w:adjustRightInd w:val="0"/>
        <w:spacing w:before="40" w:after="0" w:line="240" w:lineRule="auto"/>
        <w:rPr>
          <w:rFonts w:ascii="Georgia" w:hAnsi="Georgia"/>
          <w:sz w:val="18"/>
          <w:szCs w:val="18"/>
        </w:rPr>
      </w:pPr>
      <w:r w:rsidRPr="009F532B">
        <w:rPr>
          <w:rFonts w:ascii="Georgia" w:hAnsi="Georgia"/>
          <w:b/>
          <w:bCs/>
          <w:sz w:val="18"/>
          <w:szCs w:val="18"/>
        </w:rPr>
        <w:t>Major</w:t>
      </w:r>
      <w:r w:rsidR="001D1312">
        <w:rPr>
          <w:rFonts w:ascii="Georgia" w:hAnsi="Georgia"/>
          <w:b/>
          <w:bCs/>
          <w:sz w:val="18"/>
          <w:szCs w:val="18"/>
        </w:rPr>
        <w:t>s</w:t>
      </w:r>
      <w:r w:rsidRPr="009F532B">
        <w:rPr>
          <w:rFonts w:ascii="Georgia" w:hAnsi="Georgia"/>
          <w:bCs/>
          <w:sz w:val="18"/>
          <w:szCs w:val="18"/>
        </w:rPr>
        <w:t xml:space="preserve">: Bachelor of Arts, </w:t>
      </w:r>
      <w:r w:rsidR="001D1312">
        <w:rPr>
          <w:rFonts w:ascii="Georgia" w:hAnsi="Georgia"/>
          <w:bCs/>
          <w:sz w:val="18"/>
          <w:szCs w:val="18"/>
        </w:rPr>
        <w:t xml:space="preserve">Computer </w:t>
      </w:r>
      <w:r w:rsidRPr="009F532B">
        <w:rPr>
          <w:rFonts w:ascii="Georgia" w:hAnsi="Georgia"/>
          <w:bCs/>
          <w:sz w:val="18"/>
          <w:szCs w:val="18"/>
        </w:rPr>
        <w:t xml:space="preserve">and Information </w:t>
      </w:r>
      <w:r w:rsidR="001D1312" w:rsidRPr="009F532B">
        <w:rPr>
          <w:rFonts w:ascii="Georgia" w:hAnsi="Georgia"/>
          <w:bCs/>
          <w:sz w:val="18"/>
          <w:szCs w:val="18"/>
        </w:rPr>
        <w:t>science</w:t>
      </w:r>
      <w:r w:rsidR="001D1312" w:rsidRPr="009F532B">
        <w:rPr>
          <w:rFonts w:ascii="Georgia" w:hAnsi="Georgia"/>
          <w:sz w:val="18"/>
          <w:szCs w:val="18"/>
        </w:rPr>
        <w:t xml:space="preserve"> and</w:t>
      </w:r>
      <w:r w:rsidR="001D1312">
        <w:rPr>
          <w:rFonts w:ascii="Georgia" w:hAnsi="Georgia"/>
          <w:sz w:val="18"/>
          <w:szCs w:val="18"/>
        </w:rPr>
        <w:t xml:space="preserve"> Business Administration</w:t>
      </w:r>
      <w:r w:rsidRPr="009F532B">
        <w:rPr>
          <w:rFonts w:ascii="Georgia" w:hAnsi="Georgia"/>
          <w:sz w:val="18"/>
          <w:szCs w:val="18"/>
        </w:rPr>
        <w:t xml:space="preserve">                   </w:t>
      </w:r>
      <w:r w:rsidR="001D1312">
        <w:rPr>
          <w:rFonts w:ascii="Georgia" w:hAnsi="Georgia"/>
          <w:sz w:val="18"/>
          <w:szCs w:val="18"/>
        </w:rPr>
        <w:t xml:space="preserve"> </w:t>
      </w:r>
      <w:r w:rsidRPr="009F532B">
        <w:rPr>
          <w:rFonts w:ascii="Georgia" w:hAnsi="Georgia"/>
          <w:sz w:val="18"/>
          <w:szCs w:val="18"/>
        </w:rPr>
        <w:t xml:space="preserve">Expected Graduation: </w:t>
      </w:r>
      <w:r w:rsidRPr="00AE427F">
        <w:rPr>
          <w:rFonts w:ascii="Georgia" w:hAnsi="Georgia"/>
          <w:sz w:val="18"/>
          <w:szCs w:val="18"/>
        </w:rPr>
        <w:t>Dec, 2018</w:t>
      </w:r>
    </w:p>
    <w:p w:rsidR="001D1312" w:rsidRPr="009F532B" w:rsidRDefault="001D1312" w:rsidP="00AF002F">
      <w:pPr>
        <w:tabs>
          <w:tab w:val="left" w:pos="8307"/>
        </w:tabs>
        <w:autoSpaceDE w:val="0"/>
        <w:autoSpaceDN w:val="0"/>
        <w:adjustRightInd w:val="0"/>
        <w:spacing w:before="40" w:after="0" w:line="240" w:lineRule="auto"/>
        <w:rPr>
          <w:rFonts w:ascii="Georgia" w:hAnsi="Georgia"/>
          <w:sz w:val="18"/>
          <w:szCs w:val="18"/>
        </w:rPr>
      </w:pPr>
    </w:p>
    <w:p w:rsidR="00AF002F" w:rsidRPr="009F532B" w:rsidRDefault="001D1312" w:rsidP="001D1312">
      <w:pPr>
        <w:autoSpaceDE w:val="0"/>
        <w:autoSpaceDN w:val="0"/>
        <w:adjustRightInd w:val="0"/>
        <w:spacing w:before="40" w:after="0" w:line="240" w:lineRule="auto"/>
        <w:rPr>
          <w:rFonts w:ascii="Georgia" w:hAnsi="Georgia"/>
          <w:bCs/>
          <w:sz w:val="18"/>
          <w:szCs w:val="18"/>
        </w:rPr>
      </w:pPr>
      <w:r w:rsidRPr="001D1312">
        <w:rPr>
          <w:rFonts w:ascii="Georgia" w:hAnsi="Georgia"/>
          <w:b/>
          <w:bCs/>
          <w:sz w:val="18"/>
          <w:szCs w:val="18"/>
        </w:rPr>
        <w:t>Honors/Awards</w:t>
      </w:r>
      <w:r w:rsidRPr="001D1312">
        <w:rPr>
          <w:rFonts w:ascii="Georgia" w:hAnsi="Georgia"/>
          <w:bCs/>
          <w:sz w:val="18"/>
          <w:szCs w:val="18"/>
        </w:rPr>
        <w:t>: Dean’s list, spring 2016, spring 2017</w:t>
      </w:r>
    </w:p>
    <w:p w:rsidR="009F532B" w:rsidRDefault="009F532B" w:rsidP="00AF002F">
      <w:pPr>
        <w:tabs>
          <w:tab w:val="left" w:pos="7985"/>
        </w:tabs>
        <w:autoSpaceDE w:val="0"/>
        <w:autoSpaceDN w:val="0"/>
        <w:adjustRightInd w:val="0"/>
        <w:spacing w:before="40" w:after="0" w:line="240" w:lineRule="auto"/>
        <w:rPr>
          <w:rFonts w:ascii="Georgia" w:hAnsi="Georgia"/>
          <w:sz w:val="18"/>
          <w:szCs w:val="18"/>
        </w:rPr>
      </w:pPr>
      <w:r w:rsidRPr="009F532B">
        <w:rPr>
          <w:rFonts w:ascii="Georgia" w:hAnsi="Georgia"/>
          <w:b/>
          <w:sz w:val="18"/>
          <w:szCs w:val="18"/>
        </w:rPr>
        <w:t xml:space="preserve">Relevant </w:t>
      </w:r>
      <w:r w:rsidRPr="00AE427F">
        <w:rPr>
          <w:rFonts w:ascii="Georgia" w:hAnsi="Georgia"/>
          <w:b/>
          <w:sz w:val="18"/>
          <w:szCs w:val="18"/>
        </w:rPr>
        <w:t>Coursework</w:t>
      </w:r>
      <w:r w:rsidRPr="00AE427F">
        <w:rPr>
          <w:rFonts w:ascii="Georgia" w:hAnsi="Georgia"/>
          <w:sz w:val="18"/>
          <w:szCs w:val="18"/>
        </w:rPr>
        <w:t>: Software</w:t>
      </w:r>
      <w:r w:rsidRPr="009F532B">
        <w:rPr>
          <w:rFonts w:ascii="Georgia" w:hAnsi="Georgia"/>
          <w:sz w:val="18"/>
          <w:szCs w:val="18"/>
        </w:rPr>
        <w:t xml:space="preserve"> Design and Implement, Story-telling and Computer Animation, Building Better Apps, Discrete Mathematics, Data Structures and Algorithms, Business Apps and Programming, Networking, Electricity &amp; Electronics</w:t>
      </w:r>
      <w:r w:rsidRPr="00AE427F">
        <w:rPr>
          <w:rFonts w:ascii="Georgia" w:hAnsi="Georgia"/>
          <w:sz w:val="18"/>
          <w:szCs w:val="18"/>
        </w:rPr>
        <w:t>, Accounting</w:t>
      </w:r>
      <w:r w:rsidR="00AE427F" w:rsidRPr="00AE427F">
        <w:rPr>
          <w:rFonts w:ascii="Georgia" w:hAnsi="Georgia"/>
          <w:sz w:val="18"/>
          <w:szCs w:val="18"/>
        </w:rPr>
        <w:t xml:space="preserve"> 1 &amp; 2 and Principles of Microeconomics. </w:t>
      </w:r>
      <w:r w:rsidR="00AE427F" w:rsidRPr="00AE427F">
        <w:rPr>
          <w:rFonts w:ascii="Georgia" w:hAnsi="Georgia"/>
          <w:b/>
          <w:sz w:val="18"/>
          <w:szCs w:val="18"/>
        </w:rPr>
        <w:t>In-Progress</w:t>
      </w:r>
      <w:r w:rsidR="00AE427F" w:rsidRPr="00AE427F">
        <w:rPr>
          <w:rFonts w:ascii="Georgia" w:hAnsi="Georgia"/>
          <w:sz w:val="18"/>
          <w:szCs w:val="18"/>
        </w:rPr>
        <w:t>: Database systems, Computer Organization, Management, Financial Literacy and Consumer behavior.</w:t>
      </w:r>
    </w:p>
    <w:p w:rsidR="001D1312" w:rsidRDefault="001D1312" w:rsidP="00AF002F">
      <w:pPr>
        <w:tabs>
          <w:tab w:val="left" w:pos="7985"/>
        </w:tabs>
        <w:autoSpaceDE w:val="0"/>
        <w:autoSpaceDN w:val="0"/>
        <w:adjustRightInd w:val="0"/>
        <w:spacing w:before="40" w:after="0" w:line="240" w:lineRule="auto"/>
        <w:rPr>
          <w:rFonts w:ascii="Georgia" w:hAnsi="Georgia"/>
          <w:sz w:val="18"/>
          <w:szCs w:val="18"/>
        </w:rPr>
      </w:pPr>
    </w:p>
    <w:p w:rsidR="001D1312" w:rsidRPr="009F532B" w:rsidRDefault="001D1312" w:rsidP="001D1312">
      <w:pPr>
        <w:autoSpaceDE w:val="0"/>
        <w:autoSpaceDN w:val="0"/>
        <w:adjustRightInd w:val="0"/>
        <w:spacing w:before="40" w:after="0" w:line="240" w:lineRule="auto"/>
        <w:rPr>
          <w:rFonts w:ascii="Georgia" w:hAnsi="Georgia"/>
          <w:bCs/>
          <w:sz w:val="18"/>
          <w:szCs w:val="18"/>
        </w:rPr>
      </w:pPr>
      <w:r w:rsidRPr="009F532B">
        <w:rPr>
          <w:rFonts w:ascii="Georgia" w:hAnsi="Georgia"/>
          <w:b/>
          <w:bCs/>
          <w:sz w:val="18"/>
          <w:szCs w:val="18"/>
        </w:rPr>
        <w:t>Zimbabwe School of Mines</w:t>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
          <w:bCs/>
          <w:sz w:val="18"/>
          <w:szCs w:val="18"/>
        </w:rPr>
        <w:tab/>
      </w:r>
      <w:r w:rsidRPr="009F532B">
        <w:rPr>
          <w:rFonts w:ascii="Georgia" w:hAnsi="Georgia"/>
          <w:bCs/>
          <w:sz w:val="18"/>
          <w:szCs w:val="18"/>
        </w:rPr>
        <w:t>Bulawayo, Zimbabwe</w:t>
      </w:r>
    </w:p>
    <w:p w:rsidR="001D1312" w:rsidRPr="009F532B" w:rsidRDefault="001D1312" w:rsidP="001D1312">
      <w:pPr>
        <w:tabs>
          <w:tab w:val="left" w:pos="7985"/>
        </w:tabs>
        <w:autoSpaceDE w:val="0"/>
        <w:autoSpaceDN w:val="0"/>
        <w:adjustRightInd w:val="0"/>
        <w:spacing w:before="40" w:after="0" w:line="240" w:lineRule="auto"/>
        <w:rPr>
          <w:rFonts w:ascii="Georgia" w:hAnsi="Georgia"/>
          <w:sz w:val="18"/>
          <w:szCs w:val="18"/>
        </w:rPr>
      </w:pPr>
      <w:r w:rsidRPr="009F532B">
        <w:rPr>
          <w:rFonts w:ascii="Georgia" w:hAnsi="Georgia"/>
          <w:bCs/>
          <w:sz w:val="18"/>
          <w:szCs w:val="18"/>
        </w:rPr>
        <w:t>Nation</w:t>
      </w:r>
      <w:r>
        <w:rPr>
          <w:rFonts w:ascii="Georgia" w:hAnsi="Georgia"/>
          <w:bCs/>
          <w:sz w:val="18"/>
          <w:szCs w:val="18"/>
        </w:rPr>
        <w:t xml:space="preserve">al Diploma in Mining Engineering                                                                                                                            </w:t>
      </w:r>
      <w:r w:rsidRPr="009F532B">
        <w:rPr>
          <w:rFonts w:ascii="Georgia" w:hAnsi="Georgia"/>
          <w:bCs/>
          <w:sz w:val="18"/>
          <w:szCs w:val="18"/>
        </w:rPr>
        <w:t>Graduated: Dec 2010</w:t>
      </w:r>
    </w:p>
    <w:p w:rsidR="009F532B" w:rsidRPr="009F532B" w:rsidRDefault="009F532B" w:rsidP="00AF002F">
      <w:pPr>
        <w:pBdr>
          <w:bottom w:val="single" w:sz="4" w:space="1" w:color="auto"/>
        </w:pBdr>
        <w:autoSpaceDE w:val="0"/>
        <w:autoSpaceDN w:val="0"/>
        <w:adjustRightInd w:val="0"/>
        <w:spacing w:before="100" w:after="0" w:line="240" w:lineRule="auto"/>
        <w:rPr>
          <w:rFonts w:ascii="Georgia" w:hAnsi="Georgia"/>
          <w:sz w:val="18"/>
          <w:szCs w:val="18"/>
        </w:rPr>
      </w:pPr>
      <w:r w:rsidRPr="009F532B">
        <w:rPr>
          <w:rFonts w:ascii="Georgia" w:hAnsi="Georgia"/>
          <w:b/>
          <w:sz w:val="18"/>
          <w:szCs w:val="18"/>
        </w:rPr>
        <w:t>EXPERIENCE</w:t>
      </w:r>
      <w:r w:rsidRPr="009F532B">
        <w:rPr>
          <w:rFonts w:ascii="Georgia" w:hAnsi="Georgia"/>
          <w:sz w:val="18"/>
          <w:szCs w:val="18"/>
        </w:rPr>
        <w:t xml:space="preserve">                                                                                                                                    </w:t>
      </w:r>
      <w:r w:rsidRPr="009F532B">
        <w:rPr>
          <w:rFonts w:ascii="Georgia" w:hAnsi="Georgia"/>
          <w:sz w:val="18"/>
          <w:szCs w:val="18"/>
        </w:rPr>
        <w:tab/>
        <w:t xml:space="preserve">  </w:t>
      </w:r>
    </w:p>
    <w:p w:rsidR="009F532B" w:rsidRPr="009F532B" w:rsidRDefault="009F532B" w:rsidP="00AF002F">
      <w:pPr>
        <w:autoSpaceDE w:val="0"/>
        <w:autoSpaceDN w:val="0"/>
        <w:adjustRightInd w:val="0"/>
        <w:spacing w:before="140" w:after="20" w:line="240" w:lineRule="auto"/>
        <w:rPr>
          <w:rFonts w:ascii="Georgia" w:hAnsi="Georgia"/>
          <w:sz w:val="18"/>
          <w:szCs w:val="18"/>
        </w:rPr>
      </w:pPr>
      <w:r w:rsidRPr="009F532B">
        <w:rPr>
          <w:rFonts w:ascii="Georgia" w:hAnsi="Georgia"/>
          <w:b/>
          <w:sz w:val="18"/>
          <w:szCs w:val="18"/>
        </w:rPr>
        <w:t>METALLON GOLD ZIMBABWE: HOW MINE (UNDERGROUND MINING)</w:t>
      </w:r>
      <w:r w:rsidRPr="009F532B">
        <w:rPr>
          <w:rFonts w:ascii="Georgia" w:hAnsi="Georgia"/>
          <w:sz w:val="18"/>
          <w:szCs w:val="18"/>
        </w:rPr>
        <w:tab/>
      </w:r>
      <w:r w:rsidRPr="009F532B">
        <w:rPr>
          <w:rFonts w:ascii="Georgia" w:hAnsi="Georgia"/>
          <w:sz w:val="18"/>
          <w:szCs w:val="18"/>
        </w:rPr>
        <w:tab/>
        <w:t xml:space="preserve">          </w:t>
      </w:r>
      <w:r w:rsidRPr="009F532B">
        <w:rPr>
          <w:rFonts w:ascii="Georgia" w:hAnsi="Georgia"/>
          <w:sz w:val="18"/>
          <w:szCs w:val="18"/>
        </w:rPr>
        <w:tab/>
        <w:t xml:space="preserve"> Bulawayo, Zimbabwe             </w:t>
      </w:r>
      <w:r w:rsidRPr="009F532B">
        <w:rPr>
          <w:rFonts w:ascii="Georgia" w:hAnsi="Georgia"/>
          <w:b/>
          <w:sz w:val="18"/>
          <w:szCs w:val="18"/>
        </w:rPr>
        <w:t>Leaner Overseer Miner</w:t>
      </w:r>
      <w:r w:rsidRPr="009F532B">
        <w:rPr>
          <w:rFonts w:ascii="Georgia" w:hAnsi="Georgia"/>
          <w:b/>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July 2009-July 2011</w:t>
      </w:r>
    </w:p>
    <w:p w:rsidR="009F532B" w:rsidRPr="009F532B" w:rsidRDefault="009F532B" w:rsidP="00AF002F">
      <w:pPr>
        <w:autoSpaceDE w:val="0"/>
        <w:autoSpaceDN w:val="0"/>
        <w:adjustRightInd w:val="0"/>
        <w:spacing w:before="140" w:after="20" w:line="240" w:lineRule="auto"/>
        <w:rPr>
          <w:rFonts w:ascii="Georgia" w:hAnsi="Georgia"/>
          <w:sz w:val="18"/>
          <w:szCs w:val="18"/>
        </w:rPr>
      </w:pPr>
      <w:r w:rsidRPr="009F532B">
        <w:rPr>
          <w:rFonts w:ascii="Georgia" w:hAnsi="Georgia"/>
          <w:b/>
          <w:sz w:val="18"/>
          <w:szCs w:val="18"/>
        </w:rPr>
        <w:t>BOTVAN INVESTMENTS: INGWENYA 306 MINE (UNDERGROUND MINING)</w:t>
      </w:r>
      <w:r w:rsidR="00AF002F">
        <w:rPr>
          <w:rFonts w:ascii="Georgia" w:hAnsi="Georgia"/>
          <w:sz w:val="18"/>
          <w:szCs w:val="18"/>
        </w:rPr>
        <w:tab/>
      </w:r>
      <w:r w:rsidR="00AF002F">
        <w:rPr>
          <w:rFonts w:ascii="Georgia" w:hAnsi="Georgia"/>
          <w:sz w:val="18"/>
          <w:szCs w:val="18"/>
        </w:rPr>
        <w:tab/>
        <w:t>Bulawayo,</w:t>
      </w:r>
      <w:r w:rsidR="00AF002F" w:rsidRPr="009F532B">
        <w:rPr>
          <w:rFonts w:ascii="Georgia" w:hAnsi="Georgia"/>
          <w:sz w:val="18"/>
          <w:szCs w:val="18"/>
        </w:rPr>
        <w:t xml:space="preserve"> Zimbabwe</w:t>
      </w:r>
      <w:r w:rsidRPr="009F532B">
        <w:rPr>
          <w:rFonts w:ascii="Georgia" w:hAnsi="Georgia"/>
          <w:sz w:val="18"/>
          <w:szCs w:val="18"/>
        </w:rPr>
        <w:t xml:space="preserve">           </w:t>
      </w:r>
      <w:r w:rsidRPr="009F532B">
        <w:rPr>
          <w:rFonts w:ascii="Georgia" w:hAnsi="Georgia"/>
          <w:b/>
          <w:sz w:val="18"/>
          <w:szCs w:val="18"/>
        </w:rPr>
        <w:t>Drilling and Blasting Foreman</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Jan 2012-Dec 2012</w:t>
      </w:r>
    </w:p>
    <w:p w:rsidR="009F532B" w:rsidRPr="009F532B" w:rsidRDefault="009F532B" w:rsidP="00AF002F">
      <w:pPr>
        <w:autoSpaceDE w:val="0"/>
        <w:autoSpaceDN w:val="0"/>
        <w:adjustRightInd w:val="0"/>
        <w:spacing w:before="140" w:after="20" w:line="240" w:lineRule="auto"/>
        <w:rPr>
          <w:rFonts w:ascii="Georgia" w:hAnsi="Georgia"/>
          <w:sz w:val="18"/>
          <w:szCs w:val="18"/>
        </w:rPr>
      </w:pPr>
      <w:r w:rsidRPr="009F532B">
        <w:rPr>
          <w:rFonts w:ascii="Georgia" w:hAnsi="Georgia"/>
          <w:b/>
          <w:sz w:val="18"/>
          <w:szCs w:val="18"/>
        </w:rPr>
        <w:t>DRILLING RESOURCES MOZAMBIQUE LDA (QUARRY MINING</w:t>
      </w:r>
      <w:r w:rsidRPr="009F532B">
        <w:rPr>
          <w:rFonts w:ascii="Georgia" w:hAnsi="Georgia"/>
          <w:sz w:val="18"/>
          <w:szCs w:val="18"/>
        </w:rPr>
        <w:t>)</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 xml:space="preserve">          </w:t>
      </w:r>
      <w:r w:rsidRPr="009F532B">
        <w:rPr>
          <w:rFonts w:ascii="Georgia" w:hAnsi="Georgia"/>
          <w:sz w:val="18"/>
          <w:szCs w:val="18"/>
        </w:rPr>
        <w:tab/>
        <w:t xml:space="preserve"> Mocuba, Mozambique      </w:t>
      </w:r>
      <w:r w:rsidRPr="009F532B">
        <w:rPr>
          <w:rFonts w:ascii="Georgia" w:hAnsi="Georgia"/>
          <w:b/>
          <w:sz w:val="18"/>
          <w:szCs w:val="18"/>
        </w:rPr>
        <w:t>Site Agent</w:t>
      </w:r>
      <w:r w:rsidR="00AF002F">
        <w:rPr>
          <w:rFonts w:ascii="Georgia" w:hAnsi="Georgia"/>
          <w:b/>
          <w:sz w:val="18"/>
          <w:szCs w:val="18"/>
        </w:rPr>
        <w:t xml:space="preserve"> </w:t>
      </w:r>
      <w:r w:rsidRPr="009F532B">
        <w:rPr>
          <w:rFonts w:ascii="Georgia" w:hAnsi="Georgia"/>
          <w:b/>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00AF002F">
        <w:rPr>
          <w:rFonts w:ascii="Georgia" w:hAnsi="Georgia"/>
          <w:sz w:val="18"/>
          <w:szCs w:val="18"/>
        </w:rPr>
        <w:t xml:space="preserve">                                                   </w:t>
      </w:r>
      <w:r w:rsidRPr="009F532B">
        <w:rPr>
          <w:rFonts w:ascii="Georgia" w:hAnsi="Georgia"/>
          <w:sz w:val="18"/>
          <w:szCs w:val="18"/>
        </w:rPr>
        <w:t xml:space="preserve">Jan 2013-Dec 2014  </w:t>
      </w:r>
    </w:p>
    <w:p w:rsidR="009F532B" w:rsidRPr="009F532B" w:rsidRDefault="009F532B" w:rsidP="00AF002F">
      <w:pPr>
        <w:numPr>
          <w:ilvl w:val="0"/>
          <w:numId w:val="1"/>
        </w:numPr>
        <w:autoSpaceDE w:val="0"/>
        <w:autoSpaceDN w:val="0"/>
        <w:adjustRightInd w:val="0"/>
        <w:spacing w:after="20" w:line="240" w:lineRule="auto"/>
        <w:rPr>
          <w:rFonts w:ascii="Georgia" w:hAnsi="Georgia"/>
          <w:sz w:val="18"/>
          <w:szCs w:val="18"/>
        </w:rPr>
      </w:pPr>
      <w:r w:rsidRPr="009F532B">
        <w:rPr>
          <w:rFonts w:ascii="Georgia" w:hAnsi="Georgia"/>
          <w:sz w:val="18"/>
          <w:szCs w:val="18"/>
        </w:rPr>
        <w:t>Drilling and blasting supervision</w:t>
      </w:r>
    </w:p>
    <w:p w:rsidR="009F532B" w:rsidRPr="009F532B" w:rsidRDefault="009F532B" w:rsidP="00AF002F">
      <w:pPr>
        <w:numPr>
          <w:ilvl w:val="0"/>
          <w:numId w:val="1"/>
        </w:numPr>
        <w:autoSpaceDE w:val="0"/>
        <w:autoSpaceDN w:val="0"/>
        <w:adjustRightInd w:val="0"/>
        <w:spacing w:after="20" w:line="240" w:lineRule="auto"/>
        <w:rPr>
          <w:rFonts w:ascii="Georgia" w:hAnsi="Georgia"/>
          <w:sz w:val="18"/>
          <w:szCs w:val="18"/>
        </w:rPr>
      </w:pPr>
      <w:r w:rsidRPr="009F532B">
        <w:rPr>
          <w:rFonts w:ascii="Georgia" w:hAnsi="Georgia"/>
          <w:sz w:val="18"/>
          <w:szCs w:val="18"/>
        </w:rPr>
        <w:t>conducted and led risk assessments and health and safety inspections</w:t>
      </w:r>
    </w:p>
    <w:p w:rsidR="009F532B" w:rsidRPr="009F532B" w:rsidRDefault="009F532B" w:rsidP="00AF002F">
      <w:pPr>
        <w:numPr>
          <w:ilvl w:val="0"/>
          <w:numId w:val="1"/>
        </w:numPr>
        <w:autoSpaceDE w:val="0"/>
        <w:autoSpaceDN w:val="0"/>
        <w:adjustRightInd w:val="0"/>
        <w:spacing w:after="20" w:line="240" w:lineRule="auto"/>
        <w:rPr>
          <w:rFonts w:ascii="Georgia" w:hAnsi="Georgia"/>
          <w:sz w:val="18"/>
          <w:szCs w:val="18"/>
        </w:rPr>
      </w:pPr>
      <w:r w:rsidRPr="009F532B">
        <w:rPr>
          <w:rFonts w:ascii="Georgia" w:hAnsi="Georgia"/>
          <w:sz w:val="18"/>
          <w:szCs w:val="18"/>
        </w:rPr>
        <w:t>procurement and budget control</w:t>
      </w:r>
    </w:p>
    <w:p w:rsidR="009F532B" w:rsidRPr="00AF002F" w:rsidRDefault="009F532B" w:rsidP="00AF002F">
      <w:pPr>
        <w:numPr>
          <w:ilvl w:val="0"/>
          <w:numId w:val="1"/>
        </w:numPr>
        <w:autoSpaceDE w:val="0"/>
        <w:autoSpaceDN w:val="0"/>
        <w:adjustRightInd w:val="0"/>
        <w:spacing w:after="20" w:line="240" w:lineRule="auto"/>
        <w:rPr>
          <w:rFonts w:ascii="Georgia" w:hAnsi="Georgia"/>
          <w:sz w:val="18"/>
          <w:szCs w:val="18"/>
        </w:rPr>
      </w:pPr>
      <w:r w:rsidRPr="009F532B">
        <w:rPr>
          <w:rFonts w:ascii="Georgia" w:hAnsi="Georgia"/>
          <w:sz w:val="18"/>
          <w:szCs w:val="18"/>
        </w:rPr>
        <w:t>Created a Blast pattern design that increased the average monthly ore tonnage to 50000m</w:t>
      </w:r>
      <w:r w:rsidRPr="009F532B">
        <w:rPr>
          <w:rFonts w:ascii="Times New Roman" w:hAnsi="Times New Roman"/>
          <w:sz w:val="18"/>
          <w:szCs w:val="18"/>
        </w:rPr>
        <w:t>ᵌ</w:t>
      </w:r>
      <w:r w:rsidRPr="009F532B">
        <w:rPr>
          <w:rFonts w:ascii="Georgia" w:hAnsi="Georgia"/>
          <w:sz w:val="18"/>
          <w:szCs w:val="18"/>
        </w:rPr>
        <w:t xml:space="preserve"> from an average of 30000m</w:t>
      </w:r>
      <w:r w:rsidRPr="009F532B">
        <w:rPr>
          <w:rFonts w:ascii="Times New Roman" w:hAnsi="Times New Roman"/>
          <w:sz w:val="18"/>
          <w:szCs w:val="18"/>
        </w:rPr>
        <w:t>ᵌ</w:t>
      </w:r>
    </w:p>
    <w:p w:rsidR="00AF002F" w:rsidRPr="009F532B" w:rsidRDefault="00AF002F" w:rsidP="00AF002F">
      <w:pPr>
        <w:autoSpaceDE w:val="0"/>
        <w:autoSpaceDN w:val="0"/>
        <w:adjustRightInd w:val="0"/>
        <w:spacing w:after="20" w:line="240" w:lineRule="auto"/>
        <w:ind w:left="720"/>
        <w:rPr>
          <w:rFonts w:ascii="Georgia" w:hAnsi="Georgia"/>
          <w:sz w:val="18"/>
          <w:szCs w:val="18"/>
        </w:rPr>
      </w:pPr>
    </w:p>
    <w:p w:rsidR="009F532B" w:rsidRPr="009F532B" w:rsidRDefault="009F532B" w:rsidP="00AF002F">
      <w:pPr>
        <w:autoSpaceDE w:val="0"/>
        <w:autoSpaceDN w:val="0"/>
        <w:adjustRightInd w:val="0"/>
        <w:spacing w:after="20" w:line="240" w:lineRule="auto"/>
        <w:rPr>
          <w:rFonts w:ascii="Georgia" w:hAnsi="Georgia"/>
          <w:b/>
          <w:sz w:val="18"/>
          <w:szCs w:val="18"/>
          <w:u w:val="single"/>
        </w:rPr>
      </w:pPr>
      <w:r w:rsidRPr="009F532B">
        <w:rPr>
          <w:rFonts w:ascii="Georgia" w:hAnsi="Georgia"/>
          <w:b/>
          <w:sz w:val="18"/>
          <w:szCs w:val="18"/>
          <w:u w:val="single"/>
        </w:rPr>
        <w:t>LEADERSHIP &amp; PROFESSIONAL DEVELOPMENT</w:t>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r w:rsidRPr="009F532B">
        <w:rPr>
          <w:rFonts w:ascii="Georgia" w:hAnsi="Georgia"/>
          <w:b/>
          <w:sz w:val="18"/>
          <w:szCs w:val="18"/>
          <w:u w:val="single"/>
        </w:rPr>
        <w:tab/>
      </w:r>
    </w:p>
    <w:p w:rsidR="009F532B" w:rsidRP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SEO (Sponsors for Educational Opportunity) EDGE</w:t>
      </w:r>
      <w:r w:rsidRPr="009F532B">
        <w:rPr>
          <w:rFonts w:ascii="Georgia" w:hAnsi="Georgia"/>
          <w:b/>
          <w:sz w:val="18"/>
          <w:szCs w:val="18"/>
        </w:rPr>
        <w:tab/>
      </w:r>
      <w:r w:rsidRPr="009F532B">
        <w:rPr>
          <w:rFonts w:ascii="Georgia" w:hAnsi="Georgia"/>
          <w:b/>
          <w:sz w:val="18"/>
          <w:szCs w:val="18"/>
        </w:rPr>
        <w:tab/>
      </w:r>
      <w:r w:rsidRPr="009F532B">
        <w:rPr>
          <w:rFonts w:ascii="Georgia" w:hAnsi="Georgia"/>
          <w:b/>
          <w:sz w:val="18"/>
          <w:szCs w:val="18"/>
        </w:rPr>
        <w:tab/>
      </w:r>
      <w:r w:rsidRPr="009F532B">
        <w:rPr>
          <w:rFonts w:ascii="Georgia" w:hAnsi="Georgia"/>
          <w:b/>
          <w:sz w:val="18"/>
          <w:szCs w:val="18"/>
        </w:rPr>
        <w:tab/>
      </w:r>
      <w:r w:rsidRPr="009F532B">
        <w:rPr>
          <w:rFonts w:ascii="Georgia" w:hAnsi="Georgia"/>
          <w:b/>
          <w:sz w:val="18"/>
          <w:szCs w:val="18"/>
        </w:rPr>
        <w:tab/>
      </w:r>
      <w:r w:rsidRPr="009F532B">
        <w:rPr>
          <w:rFonts w:ascii="Georgia" w:hAnsi="Georgia"/>
          <w:b/>
          <w:sz w:val="18"/>
          <w:szCs w:val="18"/>
        </w:rPr>
        <w:tab/>
      </w:r>
      <w:r w:rsidRPr="009F532B">
        <w:rPr>
          <w:rFonts w:ascii="Georgia" w:hAnsi="Georgia"/>
          <w:sz w:val="18"/>
          <w:szCs w:val="18"/>
        </w:rPr>
        <w:t>New York, NY</w:t>
      </w:r>
    </w:p>
    <w:p w:rsid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Participant</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Sept 2016-Present</w:t>
      </w:r>
    </w:p>
    <w:p w:rsidR="00AF002F" w:rsidRPr="00AE427F" w:rsidRDefault="00AF002F" w:rsidP="00AF002F">
      <w:pPr>
        <w:autoSpaceDE w:val="0"/>
        <w:autoSpaceDN w:val="0"/>
        <w:adjustRightInd w:val="0"/>
        <w:spacing w:after="20" w:line="240" w:lineRule="auto"/>
        <w:rPr>
          <w:rFonts w:ascii="Georgia" w:hAnsi="Georgia"/>
          <w:sz w:val="18"/>
          <w:szCs w:val="18"/>
        </w:rPr>
      </w:pPr>
    </w:p>
    <w:p w:rsidR="009F532B" w:rsidRP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BEREA COLLEGE CAMPUS CHRISTIAN CENTER (C.C.C)</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 xml:space="preserve">               </w:t>
      </w:r>
      <w:r w:rsidR="00AF002F">
        <w:rPr>
          <w:rFonts w:ascii="Georgia" w:hAnsi="Georgia"/>
          <w:sz w:val="18"/>
          <w:szCs w:val="18"/>
        </w:rPr>
        <w:t xml:space="preserve">  </w:t>
      </w:r>
      <w:r w:rsidRPr="009F532B">
        <w:rPr>
          <w:rFonts w:ascii="Georgia" w:hAnsi="Georgia"/>
          <w:sz w:val="18"/>
          <w:szCs w:val="18"/>
        </w:rPr>
        <w:t xml:space="preserve">Berea, KY                             </w:t>
      </w:r>
      <w:r w:rsidR="00AF002F">
        <w:rPr>
          <w:rFonts w:ascii="Georgia" w:hAnsi="Georgia"/>
          <w:b/>
          <w:sz w:val="18"/>
          <w:szCs w:val="18"/>
        </w:rPr>
        <w:t xml:space="preserve">Student Chaplain </w:t>
      </w:r>
      <w:r w:rsidRPr="00AF002F">
        <w:rPr>
          <w:rFonts w:ascii="Georgia" w:hAnsi="Georgia"/>
          <w:b/>
          <w:sz w:val="18"/>
          <w:szCs w:val="18"/>
        </w:rPr>
        <w:t>Coordinator</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 xml:space="preserve"> </w:t>
      </w:r>
      <w:r w:rsidRPr="00AE427F">
        <w:rPr>
          <w:rFonts w:ascii="Georgia" w:hAnsi="Georgia"/>
          <w:sz w:val="18"/>
          <w:szCs w:val="18"/>
        </w:rPr>
        <w:t>June 2017</w:t>
      </w:r>
      <w:r w:rsidRPr="009F532B">
        <w:rPr>
          <w:rFonts w:ascii="Georgia" w:hAnsi="Georgia"/>
          <w:sz w:val="18"/>
          <w:szCs w:val="18"/>
        </w:rPr>
        <w:t>- Present</w:t>
      </w:r>
    </w:p>
    <w:p w:rsidR="009F532B" w:rsidRDefault="009F532B" w:rsidP="00AF002F">
      <w:pPr>
        <w:pStyle w:val="ListParagraph"/>
        <w:numPr>
          <w:ilvl w:val="0"/>
          <w:numId w:val="5"/>
        </w:numPr>
        <w:autoSpaceDE w:val="0"/>
        <w:autoSpaceDN w:val="0"/>
        <w:adjustRightInd w:val="0"/>
        <w:spacing w:after="20" w:line="240" w:lineRule="auto"/>
        <w:rPr>
          <w:rFonts w:ascii="Georgia" w:hAnsi="Georgia"/>
          <w:sz w:val="18"/>
          <w:szCs w:val="18"/>
        </w:rPr>
      </w:pPr>
      <w:r w:rsidRPr="00AE427F">
        <w:rPr>
          <w:rFonts w:ascii="Georgia" w:hAnsi="Georgia"/>
          <w:sz w:val="18"/>
          <w:szCs w:val="18"/>
        </w:rPr>
        <w:t>The Student Chaplain Coordinator assists in developing a team environment which invites Student Chaplains to learn and grow spiritually, socially, emotionally and intellectually. In this leadership position, the Student Chaplain Coordinator offers support to the SC Supervisor by providing peer leadership and support to Student Chaplains through service and example. Being a Student Chaplain Coordinator provides opportunities for growth in the areas of leadership, peer counseling, organization and management, programming, public speaking, religious education and interfaith dialogue.</w:t>
      </w:r>
    </w:p>
    <w:p w:rsidR="00AF002F" w:rsidRPr="00AE427F" w:rsidRDefault="00AF002F" w:rsidP="00AF002F">
      <w:pPr>
        <w:pStyle w:val="ListParagraph"/>
        <w:autoSpaceDE w:val="0"/>
        <w:autoSpaceDN w:val="0"/>
        <w:adjustRightInd w:val="0"/>
        <w:spacing w:after="20" w:line="240" w:lineRule="auto"/>
        <w:rPr>
          <w:rFonts w:ascii="Georgia" w:hAnsi="Georgia"/>
          <w:sz w:val="18"/>
          <w:szCs w:val="18"/>
        </w:rPr>
      </w:pPr>
    </w:p>
    <w:p w:rsidR="009F532B" w:rsidRP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BEREA COLLEGE CAMPUS CHRISTIAN CENTER (C.C.C)</w:t>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r>
      <w:r w:rsidRPr="009F532B">
        <w:rPr>
          <w:rFonts w:ascii="Georgia" w:hAnsi="Georgia"/>
          <w:sz w:val="18"/>
          <w:szCs w:val="18"/>
        </w:rPr>
        <w:tab/>
        <w:t xml:space="preserve">               </w:t>
      </w:r>
      <w:r w:rsidR="00AF002F">
        <w:rPr>
          <w:rFonts w:ascii="Georgia" w:hAnsi="Georgia"/>
          <w:sz w:val="18"/>
          <w:szCs w:val="18"/>
        </w:rPr>
        <w:t xml:space="preserve"> </w:t>
      </w:r>
      <w:r w:rsidRPr="009F532B">
        <w:rPr>
          <w:rFonts w:ascii="Georgia" w:hAnsi="Georgia"/>
          <w:sz w:val="18"/>
          <w:szCs w:val="18"/>
        </w:rPr>
        <w:t xml:space="preserve">Berea, KY                             </w:t>
      </w:r>
      <w:r w:rsidRPr="009F532B">
        <w:rPr>
          <w:rFonts w:ascii="Georgia" w:hAnsi="Georgia"/>
          <w:b/>
          <w:sz w:val="18"/>
          <w:szCs w:val="18"/>
        </w:rPr>
        <w:t>Student Chaplain</w:t>
      </w:r>
      <w:r w:rsidR="00AF002F">
        <w:rPr>
          <w:rFonts w:ascii="Georgia" w:hAnsi="Georgia"/>
          <w:sz w:val="18"/>
          <w:szCs w:val="18"/>
        </w:rPr>
        <w:t xml:space="preserve"> </w:t>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00AF002F">
        <w:rPr>
          <w:rFonts w:ascii="Georgia" w:hAnsi="Georgia"/>
          <w:sz w:val="18"/>
          <w:szCs w:val="18"/>
        </w:rPr>
        <w:tab/>
      </w:r>
      <w:r w:rsidRPr="00AE427F">
        <w:rPr>
          <w:rFonts w:ascii="Georgia" w:hAnsi="Georgia"/>
          <w:sz w:val="18"/>
          <w:szCs w:val="18"/>
        </w:rPr>
        <w:t>Aug 2016- May 2017</w:t>
      </w:r>
    </w:p>
    <w:p w:rsidR="009F532B" w:rsidRPr="009F532B" w:rsidRDefault="009F532B" w:rsidP="00AF002F">
      <w:pPr>
        <w:numPr>
          <w:ilvl w:val="0"/>
          <w:numId w:val="4"/>
        </w:numPr>
        <w:autoSpaceDE w:val="0"/>
        <w:autoSpaceDN w:val="0"/>
        <w:adjustRightInd w:val="0"/>
        <w:spacing w:after="20" w:line="240" w:lineRule="auto"/>
        <w:rPr>
          <w:rFonts w:ascii="Georgia" w:hAnsi="Georgia"/>
          <w:sz w:val="18"/>
          <w:szCs w:val="18"/>
        </w:rPr>
      </w:pPr>
      <w:r w:rsidRPr="009F532B">
        <w:rPr>
          <w:rFonts w:ascii="Georgia" w:hAnsi="Georgia"/>
          <w:sz w:val="18"/>
          <w:szCs w:val="18"/>
        </w:rPr>
        <w:t>I serve as a spiritual resource to students in residence halls and throughout the campus.</w:t>
      </w:r>
    </w:p>
    <w:p w:rsidR="009F532B" w:rsidRDefault="009F532B" w:rsidP="00AF002F">
      <w:pPr>
        <w:numPr>
          <w:ilvl w:val="0"/>
          <w:numId w:val="4"/>
        </w:numPr>
        <w:autoSpaceDE w:val="0"/>
        <w:autoSpaceDN w:val="0"/>
        <w:adjustRightInd w:val="0"/>
        <w:spacing w:after="20" w:line="240" w:lineRule="auto"/>
        <w:rPr>
          <w:rFonts w:ascii="Georgia" w:hAnsi="Georgia"/>
          <w:sz w:val="18"/>
          <w:szCs w:val="18"/>
        </w:rPr>
      </w:pPr>
      <w:r w:rsidRPr="009F532B">
        <w:rPr>
          <w:rFonts w:ascii="Georgia" w:hAnsi="Georgia"/>
          <w:sz w:val="18"/>
          <w:szCs w:val="18"/>
        </w:rPr>
        <w:t>I provide opportunities for dialogue about issues of faith, spirituality, academics, relationships, and general life questions to fellow students.</w:t>
      </w:r>
    </w:p>
    <w:p w:rsidR="00AF002F" w:rsidRPr="009F532B" w:rsidRDefault="00AF002F" w:rsidP="00AF002F">
      <w:pPr>
        <w:autoSpaceDE w:val="0"/>
        <w:autoSpaceDN w:val="0"/>
        <w:adjustRightInd w:val="0"/>
        <w:spacing w:after="20" w:line="240" w:lineRule="auto"/>
        <w:ind w:left="1080"/>
        <w:rPr>
          <w:rFonts w:ascii="Georgia" w:hAnsi="Georgia"/>
          <w:sz w:val="18"/>
          <w:szCs w:val="18"/>
        </w:rPr>
      </w:pPr>
    </w:p>
    <w:p w:rsidR="009F532B" w:rsidRP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 xml:space="preserve">BEREA COLLEGE AFRICAN STUDENTS ASSOCIATION (A.S.A) </w:t>
      </w:r>
      <w:r w:rsidRPr="009F532B">
        <w:rPr>
          <w:rFonts w:ascii="Georgia" w:hAnsi="Georgia"/>
          <w:b/>
          <w:sz w:val="18"/>
          <w:szCs w:val="18"/>
        </w:rPr>
        <w:tab/>
      </w:r>
      <w:r w:rsidR="00AE427F" w:rsidRPr="00AE427F">
        <w:rPr>
          <w:rFonts w:ascii="Georgia" w:hAnsi="Georgia"/>
          <w:b/>
          <w:sz w:val="18"/>
          <w:szCs w:val="18"/>
        </w:rPr>
        <w:tab/>
      </w:r>
      <w:r w:rsidR="00AE427F" w:rsidRPr="00AE427F">
        <w:rPr>
          <w:rFonts w:ascii="Georgia" w:hAnsi="Georgia"/>
          <w:b/>
          <w:sz w:val="18"/>
          <w:szCs w:val="18"/>
        </w:rPr>
        <w:tab/>
      </w:r>
      <w:r w:rsidR="00AE427F" w:rsidRPr="00AE427F">
        <w:rPr>
          <w:rFonts w:ascii="Georgia" w:hAnsi="Georgia"/>
          <w:b/>
          <w:sz w:val="18"/>
          <w:szCs w:val="18"/>
        </w:rPr>
        <w:tab/>
      </w:r>
      <w:r w:rsidRPr="009F532B">
        <w:rPr>
          <w:rFonts w:ascii="Georgia" w:hAnsi="Georgia"/>
          <w:sz w:val="18"/>
          <w:szCs w:val="18"/>
        </w:rPr>
        <w:t xml:space="preserve">Berea, KY                                                                                                                           </w:t>
      </w:r>
    </w:p>
    <w:p w:rsidR="009F532B" w:rsidRPr="009F532B" w:rsidRDefault="009F532B" w:rsidP="00AF002F">
      <w:pPr>
        <w:autoSpaceDE w:val="0"/>
        <w:autoSpaceDN w:val="0"/>
        <w:adjustRightInd w:val="0"/>
        <w:spacing w:after="20" w:line="240" w:lineRule="auto"/>
        <w:rPr>
          <w:rFonts w:ascii="Georgia" w:hAnsi="Georgia"/>
          <w:sz w:val="18"/>
          <w:szCs w:val="18"/>
        </w:rPr>
      </w:pPr>
      <w:r w:rsidRPr="009F532B">
        <w:rPr>
          <w:rFonts w:ascii="Georgia" w:hAnsi="Georgia"/>
          <w:b/>
          <w:sz w:val="18"/>
          <w:szCs w:val="18"/>
        </w:rPr>
        <w:t xml:space="preserve">Executive Council member/ Director of events                                                                 </w:t>
      </w:r>
      <w:r w:rsidR="00AF002F">
        <w:rPr>
          <w:rFonts w:ascii="Georgia" w:hAnsi="Georgia"/>
          <w:b/>
          <w:sz w:val="18"/>
          <w:szCs w:val="18"/>
        </w:rPr>
        <w:t xml:space="preserve">                              </w:t>
      </w:r>
      <w:r w:rsidR="00AF002F">
        <w:rPr>
          <w:rFonts w:ascii="Georgia" w:hAnsi="Georgia"/>
          <w:sz w:val="18"/>
          <w:szCs w:val="18"/>
        </w:rPr>
        <w:t xml:space="preserve"> </w:t>
      </w:r>
      <w:r w:rsidRPr="00AE427F">
        <w:rPr>
          <w:rFonts w:ascii="Georgia" w:hAnsi="Georgia"/>
          <w:sz w:val="18"/>
          <w:szCs w:val="18"/>
        </w:rPr>
        <w:t>March 2016- Jan 2017</w:t>
      </w:r>
    </w:p>
    <w:p w:rsidR="009F532B" w:rsidRPr="009F532B" w:rsidRDefault="009F532B" w:rsidP="00AF002F">
      <w:pPr>
        <w:numPr>
          <w:ilvl w:val="0"/>
          <w:numId w:val="3"/>
        </w:numPr>
        <w:autoSpaceDE w:val="0"/>
        <w:autoSpaceDN w:val="0"/>
        <w:adjustRightInd w:val="0"/>
        <w:spacing w:after="20" w:line="240" w:lineRule="auto"/>
        <w:rPr>
          <w:rFonts w:ascii="Georgia" w:hAnsi="Georgia"/>
          <w:sz w:val="18"/>
          <w:szCs w:val="18"/>
        </w:rPr>
      </w:pPr>
      <w:r w:rsidRPr="009F532B">
        <w:rPr>
          <w:rFonts w:ascii="Georgia" w:hAnsi="Georgia"/>
          <w:sz w:val="18"/>
          <w:szCs w:val="18"/>
        </w:rPr>
        <w:t>Submit a budget for each program to the Vice-President of Finance.</w:t>
      </w:r>
    </w:p>
    <w:p w:rsidR="009F532B" w:rsidRPr="009F532B" w:rsidRDefault="009F532B" w:rsidP="00AF002F">
      <w:pPr>
        <w:numPr>
          <w:ilvl w:val="0"/>
          <w:numId w:val="3"/>
        </w:numPr>
        <w:autoSpaceDE w:val="0"/>
        <w:autoSpaceDN w:val="0"/>
        <w:adjustRightInd w:val="0"/>
        <w:spacing w:after="20" w:line="240" w:lineRule="auto"/>
        <w:rPr>
          <w:rFonts w:ascii="Georgia" w:hAnsi="Georgia"/>
          <w:sz w:val="18"/>
          <w:szCs w:val="18"/>
        </w:rPr>
      </w:pPr>
      <w:r w:rsidRPr="009F532B">
        <w:rPr>
          <w:rFonts w:ascii="Georgia" w:hAnsi="Georgia"/>
          <w:sz w:val="18"/>
          <w:szCs w:val="18"/>
        </w:rPr>
        <w:t>Preside as the co-chairperson of the programming committee.</w:t>
      </w:r>
    </w:p>
    <w:p w:rsidR="009F532B" w:rsidRPr="009F532B" w:rsidRDefault="009F532B" w:rsidP="00AF002F">
      <w:pPr>
        <w:numPr>
          <w:ilvl w:val="0"/>
          <w:numId w:val="3"/>
        </w:numPr>
        <w:autoSpaceDE w:val="0"/>
        <w:autoSpaceDN w:val="0"/>
        <w:adjustRightInd w:val="0"/>
        <w:spacing w:after="20" w:line="240" w:lineRule="auto"/>
        <w:rPr>
          <w:rFonts w:ascii="Georgia" w:hAnsi="Georgia"/>
          <w:sz w:val="18"/>
          <w:szCs w:val="18"/>
        </w:rPr>
      </w:pPr>
      <w:r w:rsidRPr="009F532B">
        <w:rPr>
          <w:rFonts w:ascii="Georgia" w:hAnsi="Georgia"/>
          <w:sz w:val="18"/>
          <w:szCs w:val="18"/>
        </w:rPr>
        <w:t>Design programs that will promote the organization's objectives.</w:t>
      </w:r>
    </w:p>
    <w:p w:rsidR="009F532B" w:rsidRDefault="009F532B" w:rsidP="00AF002F">
      <w:pPr>
        <w:numPr>
          <w:ilvl w:val="0"/>
          <w:numId w:val="3"/>
        </w:numPr>
        <w:autoSpaceDE w:val="0"/>
        <w:autoSpaceDN w:val="0"/>
        <w:adjustRightInd w:val="0"/>
        <w:spacing w:after="20" w:line="240" w:lineRule="auto"/>
        <w:rPr>
          <w:rFonts w:ascii="Georgia" w:hAnsi="Georgia"/>
          <w:sz w:val="18"/>
          <w:szCs w:val="18"/>
        </w:rPr>
      </w:pPr>
      <w:r w:rsidRPr="009F532B">
        <w:rPr>
          <w:rFonts w:ascii="Georgia" w:hAnsi="Georgia"/>
          <w:sz w:val="18"/>
          <w:szCs w:val="18"/>
        </w:rPr>
        <w:t>Work with the Public relations Officer in promoting the organization's programs.</w:t>
      </w:r>
    </w:p>
    <w:p w:rsidR="00AF002F" w:rsidRPr="009F532B" w:rsidRDefault="00AF002F" w:rsidP="00AF002F">
      <w:pPr>
        <w:autoSpaceDE w:val="0"/>
        <w:autoSpaceDN w:val="0"/>
        <w:adjustRightInd w:val="0"/>
        <w:spacing w:after="20" w:line="240" w:lineRule="auto"/>
        <w:ind w:left="720"/>
        <w:rPr>
          <w:rFonts w:ascii="Georgia" w:hAnsi="Georgia"/>
          <w:sz w:val="18"/>
          <w:szCs w:val="18"/>
        </w:rPr>
      </w:pPr>
    </w:p>
    <w:p w:rsidR="009F532B" w:rsidRPr="009F532B" w:rsidRDefault="009F532B" w:rsidP="00AF002F">
      <w:pPr>
        <w:tabs>
          <w:tab w:val="left" w:pos="9180"/>
          <w:tab w:val="left" w:pos="9270"/>
        </w:tabs>
        <w:autoSpaceDE w:val="0"/>
        <w:autoSpaceDN w:val="0"/>
        <w:adjustRightInd w:val="0"/>
        <w:spacing w:before="140" w:after="20" w:line="240" w:lineRule="auto"/>
        <w:rPr>
          <w:rFonts w:ascii="Georgia" w:hAnsi="Georgia"/>
          <w:b/>
          <w:sz w:val="18"/>
          <w:szCs w:val="18"/>
          <w:u w:val="single"/>
        </w:rPr>
      </w:pPr>
      <w:r w:rsidRPr="009F532B">
        <w:rPr>
          <w:rFonts w:ascii="Georgia" w:hAnsi="Georgia"/>
          <w:b/>
          <w:sz w:val="18"/>
          <w:szCs w:val="18"/>
          <w:u w:val="single"/>
        </w:rPr>
        <w:t>SKILLS &amp; INTERESTS</w:t>
      </w:r>
    </w:p>
    <w:p w:rsidR="00AF002F" w:rsidRDefault="009F532B" w:rsidP="00AF002F">
      <w:pPr>
        <w:spacing w:after="60" w:line="240" w:lineRule="auto"/>
        <w:rPr>
          <w:rFonts w:ascii="Georgia" w:hAnsi="Georgia"/>
          <w:sz w:val="18"/>
          <w:szCs w:val="18"/>
        </w:rPr>
      </w:pPr>
      <w:r w:rsidRPr="009F532B">
        <w:rPr>
          <w:rFonts w:ascii="Georgia" w:hAnsi="Georgia"/>
          <w:b/>
          <w:sz w:val="18"/>
          <w:szCs w:val="18"/>
        </w:rPr>
        <w:t>Language:</w:t>
      </w:r>
      <w:r w:rsidRPr="009F532B">
        <w:rPr>
          <w:rFonts w:ascii="Georgia" w:hAnsi="Georgia"/>
          <w:sz w:val="18"/>
          <w:szCs w:val="18"/>
        </w:rPr>
        <w:t xml:space="preserve"> Fluent in English, Shona, Ndebele, and Zulu. Intermediate proficiency in Portuguese and Spanish</w:t>
      </w:r>
      <w:r w:rsidR="00AF002F">
        <w:rPr>
          <w:rFonts w:ascii="Georgia" w:hAnsi="Georgia"/>
          <w:sz w:val="18"/>
          <w:szCs w:val="18"/>
        </w:rPr>
        <w:t>.</w:t>
      </w:r>
      <w:r w:rsidRPr="009F532B">
        <w:rPr>
          <w:rFonts w:ascii="Georgia" w:hAnsi="Georgia"/>
          <w:sz w:val="18"/>
          <w:szCs w:val="18"/>
        </w:rPr>
        <w:t xml:space="preserve">                     </w:t>
      </w:r>
    </w:p>
    <w:p w:rsidR="009F532B" w:rsidRPr="009F532B" w:rsidRDefault="009F532B" w:rsidP="00AF002F">
      <w:pPr>
        <w:spacing w:after="60" w:line="240" w:lineRule="auto"/>
        <w:rPr>
          <w:rFonts w:ascii="Georgia" w:hAnsi="Georgia"/>
          <w:sz w:val="18"/>
          <w:szCs w:val="18"/>
        </w:rPr>
      </w:pPr>
      <w:r w:rsidRPr="009F532B">
        <w:rPr>
          <w:rFonts w:ascii="Georgia" w:hAnsi="Georgia"/>
          <w:sz w:val="18"/>
          <w:szCs w:val="18"/>
        </w:rPr>
        <w:t xml:space="preserve"> </w:t>
      </w:r>
      <w:r w:rsidRPr="009F532B">
        <w:rPr>
          <w:rFonts w:ascii="Georgia" w:hAnsi="Georgia"/>
          <w:b/>
          <w:sz w:val="18"/>
          <w:szCs w:val="18"/>
        </w:rPr>
        <w:t>Computer:</w:t>
      </w:r>
      <w:r w:rsidRPr="009F532B">
        <w:rPr>
          <w:rFonts w:ascii="Georgia" w:hAnsi="Georgia"/>
          <w:sz w:val="18"/>
          <w:szCs w:val="18"/>
        </w:rPr>
        <w:t xml:space="preserve"> Proficient in </w:t>
      </w:r>
      <w:r w:rsidRPr="00AE427F">
        <w:rPr>
          <w:rFonts w:ascii="Georgia" w:hAnsi="Georgia"/>
          <w:sz w:val="18"/>
          <w:szCs w:val="18"/>
        </w:rPr>
        <w:t>Python</w:t>
      </w:r>
      <w:r w:rsidRPr="009F532B">
        <w:rPr>
          <w:rFonts w:ascii="Georgia" w:hAnsi="Georgia"/>
          <w:sz w:val="18"/>
          <w:szCs w:val="18"/>
        </w:rPr>
        <w:t xml:space="preserve">, </w:t>
      </w:r>
      <w:r w:rsidR="00D96AB1">
        <w:rPr>
          <w:rFonts w:ascii="Georgia" w:hAnsi="Georgia"/>
          <w:sz w:val="18"/>
          <w:szCs w:val="18"/>
        </w:rPr>
        <w:t xml:space="preserve">HTML and </w:t>
      </w:r>
      <w:r w:rsidRPr="00AE427F">
        <w:rPr>
          <w:rFonts w:ascii="Georgia" w:hAnsi="Georgia"/>
          <w:sz w:val="18"/>
          <w:szCs w:val="18"/>
        </w:rPr>
        <w:t>CSS</w:t>
      </w:r>
      <w:r w:rsidR="00D96AB1">
        <w:rPr>
          <w:rFonts w:ascii="Georgia" w:hAnsi="Georgia"/>
          <w:sz w:val="18"/>
          <w:szCs w:val="18"/>
        </w:rPr>
        <w:t xml:space="preserve">. </w:t>
      </w:r>
      <w:r w:rsidRPr="009F532B">
        <w:rPr>
          <w:rFonts w:ascii="Georgia" w:hAnsi="Georgia"/>
          <w:sz w:val="18"/>
          <w:szCs w:val="18"/>
        </w:rPr>
        <w:t xml:space="preserve"> GitHub</w:t>
      </w:r>
      <w:r w:rsidR="00D96AB1">
        <w:rPr>
          <w:rFonts w:ascii="Georgia" w:hAnsi="Georgia"/>
          <w:sz w:val="18"/>
          <w:szCs w:val="18"/>
        </w:rPr>
        <w:t xml:space="preserve"> and Linux based systems.</w:t>
      </w:r>
      <w:r w:rsidRPr="009F532B">
        <w:rPr>
          <w:rFonts w:ascii="Georgia" w:hAnsi="Georgia"/>
          <w:sz w:val="18"/>
          <w:szCs w:val="18"/>
        </w:rPr>
        <w:t xml:space="preserve"> | Self-learning: Code Academy, also completed the following course on Coursera.org - Programming Mobile Applications for Android Handheld Systems (Developed own Android application). Microsoft Applications (Excel, Word, PowerPoint &amp; Outlook), Adobe Photo Shop, MIT App Inventor, Alice 3D Animation, Team member of Berea College Computing Corps. </w:t>
      </w:r>
    </w:p>
    <w:p w:rsidR="00186D72" w:rsidRDefault="00AE427F" w:rsidP="00AF002F">
      <w:pPr>
        <w:spacing w:after="60" w:line="240" w:lineRule="auto"/>
        <w:rPr>
          <w:rFonts w:ascii="Georgia" w:hAnsi="Georgia"/>
          <w:sz w:val="18"/>
          <w:szCs w:val="18"/>
        </w:rPr>
      </w:pPr>
      <w:r w:rsidRPr="00AE427F">
        <w:rPr>
          <w:rFonts w:ascii="Georgia" w:hAnsi="Georgia"/>
          <w:b/>
          <w:sz w:val="18"/>
          <w:szCs w:val="18"/>
        </w:rPr>
        <w:t>Websites</w:t>
      </w:r>
      <w:r w:rsidRPr="00AE427F">
        <w:rPr>
          <w:rFonts w:ascii="Georgia" w:hAnsi="Georgia"/>
          <w:sz w:val="18"/>
          <w:szCs w:val="18"/>
        </w:rPr>
        <w:t>: Developed my own portfolio website:</w:t>
      </w:r>
      <w:r w:rsidR="00186D72">
        <w:rPr>
          <w:rFonts w:ascii="Georgia" w:hAnsi="Georgia"/>
          <w:sz w:val="18"/>
          <w:szCs w:val="18"/>
        </w:rPr>
        <w:t xml:space="preserve"> </w:t>
      </w:r>
      <w:hyperlink r:id="rId5" w:history="1">
        <w:r w:rsidR="00186D72" w:rsidRPr="00655E6F">
          <w:rPr>
            <w:rStyle w:val="Hyperlink"/>
            <w:rFonts w:ascii="Georgia" w:hAnsi="Georgia"/>
            <w:sz w:val="18"/>
            <w:szCs w:val="18"/>
          </w:rPr>
          <w:t>http://www.andrewmarima.com/</w:t>
        </w:r>
      </w:hyperlink>
    </w:p>
    <w:p w:rsidR="001D1312" w:rsidRPr="00AE427F" w:rsidRDefault="009F532B" w:rsidP="00AF002F">
      <w:pPr>
        <w:spacing w:after="60" w:line="240" w:lineRule="auto"/>
        <w:rPr>
          <w:rFonts w:ascii="Georgia" w:hAnsi="Georgia"/>
          <w:sz w:val="18"/>
          <w:szCs w:val="18"/>
        </w:rPr>
      </w:pPr>
      <w:r w:rsidRPr="009F532B">
        <w:rPr>
          <w:rFonts w:ascii="Georgia" w:hAnsi="Georgia"/>
          <w:b/>
          <w:sz w:val="18"/>
          <w:szCs w:val="18"/>
        </w:rPr>
        <w:t>Interests:</w:t>
      </w:r>
      <w:r w:rsidRPr="009F532B">
        <w:rPr>
          <w:rFonts w:ascii="Georgia" w:hAnsi="Georgia"/>
          <w:sz w:val="18"/>
          <w:szCs w:val="18"/>
        </w:rPr>
        <w:t xml:space="preserve"> Reading, Voluntary Community work, Running, Soccer, Travelling, Web Application design</w:t>
      </w:r>
      <w:r w:rsidR="00AE427F" w:rsidRPr="00AE427F">
        <w:rPr>
          <w:rFonts w:ascii="Georgia" w:hAnsi="Georgia"/>
          <w:sz w:val="18"/>
          <w:szCs w:val="18"/>
        </w:rPr>
        <w:t xml:space="preserve"> and development</w:t>
      </w:r>
      <w:r w:rsidRPr="009F532B">
        <w:rPr>
          <w:rFonts w:ascii="Georgia" w:hAnsi="Georgia"/>
          <w:sz w:val="18"/>
          <w:szCs w:val="18"/>
        </w:rPr>
        <w:t>.</w:t>
      </w:r>
    </w:p>
    <w:sectPr w:rsidR="001D1312" w:rsidRPr="00AE427F" w:rsidSect="00097480">
      <w:pgSz w:w="12240" w:h="15840"/>
      <w:pgMar w:top="630" w:right="720" w:bottom="81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E0E42"/>
    <w:multiLevelType w:val="multilevel"/>
    <w:tmpl w:val="5354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533D4C"/>
    <w:multiLevelType w:val="hybridMultilevel"/>
    <w:tmpl w:val="78A2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E8741E"/>
    <w:multiLevelType w:val="hybridMultilevel"/>
    <w:tmpl w:val="EB14E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E25DDD"/>
    <w:multiLevelType w:val="hybridMultilevel"/>
    <w:tmpl w:val="7CFA1EA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343861"/>
    <w:multiLevelType w:val="hybridMultilevel"/>
    <w:tmpl w:val="280C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D2D"/>
    <w:rsid w:val="00097480"/>
    <w:rsid w:val="00186D72"/>
    <w:rsid w:val="001D1312"/>
    <w:rsid w:val="003A178D"/>
    <w:rsid w:val="006D7D2D"/>
    <w:rsid w:val="007031F7"/>
    <w:rsid w:val="00740ED4"/>
    <w:rsid w:val="009F532B"/>
    <w:rsid w:val="00AE427F"/>
    <w:rsid w:val="00AF002F"/>
    <w:rsid w:val="00D96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C8281A-A4A3-4BC9-B1BC-C4C29F5D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32B"/>
    <w:pPr>
      <w:ind w:left="720"/>
      <w:contextualSpacing/>
    </w:pPr>
  </w:style>
  <w:style w:type="character" w:styleId="Hyperlink">
    <w:name w:val="Hyperlink"/>
    <w:uiPriority w:val="99"/>
    <w:unhideWhenUsed/>
    <w:rsid w:val="00186D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ndrewmari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713</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4774</CharactersWithSpaces>
  <SharedDoc>false</SharedDoc>
  <HLinks>
    <vt:vector size="6" baseType="variant">
      <vt:variant>
        <vt:i4>5701724</vt:i4>
      </vt:variant>
      <vt:variant>
        <vt:i4>0</vt:i4>
      </vt:variant>
      <vt:variant>
        <vt:i4>0</vt:i4>
      </vt:variant>
      <vt:variant>
        <vt:i4>5</vt:i4>
      </vt:variant>
      <vt:variant>
        <vt:lpwstr>http://www.andrewmarima.com/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Marima A. Mambondiumwe</dc:creator>
  <cp:keywords/>
  <dc:description/>
  <cp:lastModifiedBy>Marima A. Mambondiumwe</cp:lastModifiedBy>
  <cp:revision>2</cp:revision>
  <dcterms:created xsi:type="dcterms:W3CDTF">2017-07-31T21:58:00Z</dcterms:created>
  <dcterms:modified xsi:type="dcterms:W3CDTF">2017-07-31T21:58:00Z</dcterms:modified>
</cp:coreProperties>
</file>